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92B7" w14:textId="77777777" w:rsidR="000015F2" w:rsidRPr="00807376" w:rsidRDefault="000015F2" w:rsidP="000015F2">
      <w:pPr>
        <w:pStyle w:val="Tekstpodstawowy"/>
        <w:rPr>
          <w:b/>
          <w:sz w:val="22"/>
          <w:szCs w:val="22"/>
          <w:lang w:val="pl-PL"/>
        </w:rPr>
      </w:pPr>
    </w:p>
    <w:p w14:paraId="343760CE" w14:textId="77777777" w:rsidR="000015F2" w:rsidRPr="00807376" w:rsidRDefault="000015F2" w:rsidP="000015F2">
      <w:pPr>
        <w:pStyle w:val="Tekstpodstawowy"/>
        <w:rPr>
          <w:b/>
          <w:sz w:val="22"/>
          <w:szCs w:val="22"/>
          <w:lang w:val="pl-PL"/>
        </w:rPr>
      </w:pPr>
    </w:p>
    <w:p w14:paraId="4B898F02" w14:textId="77777777" w:rsidR="000015F2" w:rsidRPr="00807376" w:rsidRDefault="000015F2" w:rsidP="000015F2">
      <w:pPr>
        <w:pStyle w:val="Tekstpodstawowy"/>
        <w:spacing w:after="0"/>
        <w:ind w:left="2268"/>
        <w:jc w:val="center"/>
        <w:rPr>
          <w:i/>
          <w:sz w:val="22"/>
          <w:szCs w:val="22"/>
        </w:rPr>
      </w:pPr>
      <w:r w:rsidRPr="00807376">
        <w:rPr>
          <w:i/>
          <w:sz w:val="22"/>
          <w:szCs w:val="22"/>
        </w:rPr>
        <w:t xml:space="preserve">SPECYFIKACJA </w:t>
      </w:r>
    </w:p>
    <w:p w14:paraId="77402733" w14:textId="77777777" w:rsidR="000015F2" w:rsidRPr="00807376" w:rsidRDefault="000015F2" w:rsidP="000015F2">
      <w:pPr>
        <w:pStyle w:val="Tekstpodstawowy"/>
        <w:spacing w:after="0"/>
        <w:ind w:left="2268"/>
        <w:jc w:val="center"/>
        <w:rPr>
          <w:b/>
          <w:sz w:val="22"/>
          <w:szCs w:val="22"/>
        </w:rPr>
      </w:pPr>
      <w:r w:rsidRPr="00807376">
        <w:rPr>
          <w:b/>
          <w:sz w:val="22"/>
          <w:szCs w:val="22"/>
        </w:rPr>
        <w:t>Przedsiębiorstwo Wodociągów i Kanalizacji Sp. z o.o.</w:t>
      </w:r>
    </w:p>
    <w:p w14:paraId="732CC9CF" w14:textId="77777777" w:rsidR="000015F2" w:rsidRPr="00807376" w:rsidRDefault="000015F2" w:rsidP="000015F2">
      <w:pPr>
        <w:pStyle w:val="Tekstpodstawowy"/>
        <w:spacing w:after="0"/>
        <w:ind w:left="2268"/>
        <w:jc w:val="center"/>
        <w:rPr>
          <w:sz w:val="22"/>
          <w:szCs w:val="22"/>
        </w:rPr>
      </w:pPr>
      <w:r w:rsidRPr="00807376">
        <w:rPr>
          <w:sz w:val="22"/>
          <w:szCs w:val="22"/>
        </w:rPr>
        <w:t>ul. Pod Lasem 62</w:t>
      </w:r>
    </w:p>
    <w:p w14:paraId="1846F4D3" w14:textId="77777777" w:rsidR="000015F2" w:rsidRPr="00807376" w:rsidRDefault="000015F2" w:rsidP="000015F2">
      <w:pPr>
        <w:pStyle w:val="Tekstpodstawowy"/>
        <w:spacing w:after="0"/>
        <w:ind w:left="2268"/>
        <w:jc w:val="center"/>
        <w:rPr>
          <w:sz w:val="22"/>
          <w:szCs w:val="22"/>
        </w:rPr>
      </w:pPr>
      <w:r w:rsidRPr="00807376">
        <w:rPr>
          <w:sz w:val="22"/>
          <w:szCs w:val="22"/>
        </w:rPr>
        <w:t>44-210 Rybnik</w:t>
      </w:r>
    </w:p>
    <w:p w14:paraId="752B0868" w14:textId="77777777" w:rsidR="000015F2" w:rsidRPr="00807376" w:rsidRDefault="000015F2" w:rsidP="000015F2">
      <w:pPr>
        <w:pStyle w:val="Tekstpodstawowy"/>
        <w:spacing w:after="0"/>
        <w:ind w:left="2268"/>
        <w:jc w:val="center"/>
        <w:rPr>
          <w:sz w:val="22"/>
          <w:szCs w:val="22"/>
        </w:rPr>
      </w:pPr>
      <w:r w:rsidRPr="00807376">
        <w:rPr>
          <w:sz w:val="22"/>
          <w:szCs w:val="22"/>
        </w:rPr>
        <w:t xml:space="preserve">(zwana dalej </w:t>
      </w:r>
      <w:r w:rsidRPr="00807376">
        <w:rPr>
          <w:b/>
          <w:sz w:val="22"/>
          <w:szCs w:val="22"/>
        </w:rPr>
        <w:t>„ZAMAWIAJĄCYM”</w:t>
      </w:r>
      <w:r w:rsidRPr="00807376">
        <w:rPr>
          <w:sz w:val="22"/>
          <w:szCs w:val="22"/>
        </w:rPr>
        <w:t>)</w:t>
      </w:r>
    </w:p>
    <w:p w14:paraId="0EEE821C" w14:textId="449FC143" w:rsidR="000015F2" w:rsidRPr="00807376" w:rsidRDefault="000015F2" w:rsidP="000015F2">
      <w:pPr>
        <w:pStyle w:val="Tekstpodstawowy"/>
        <w:spacing w:after="0"/>
        <w:ind w:left="2268"/>
        <w:jc w:val="center"/>
        <w:rPr>
          <w:sz w:val="22"/>
          <w:szCs w:val="22"/>
        </w:rPr>
      </w:pPr>
      <w:r w:rsidRPr="00807376">
        <w:rPr>
          <w:sz w:val="22"/>
          <w:szCs w:val="22"/>
        </w:rPr>
        <w:t>ogłasza przetarg na:</w:t>
      </w:r>
    </w:p>
    <w:p w14:paraId="3FC60FA4" w14:textId="77777777" w:rsidR="00B900C5" w:rsidRPr="00807376" w:rsidRDefault="00B900C5" w:rsidP="000015F2">
      <w:pPr>
        <w:pStyle w:val="Tekstpodstawowy"/>
        <w:spacing w:after="0"/>
        <w:ind w:left="2268"/>
        <w:jc w:val="center"/>
        <w:rPr>
          <w:sz w:val="22"/>
          <w:szCs w:val="22"/>
        </w:rPr>
      </w:pPr>
    </w:p>
    <w:p w14:paraId="6F021741" w14:textId="4EC5F2FD" w:rsidR="000015F2" w:rsidRPr="00807376" w:rsidRDefault="00611E23" w:rsidP="000015F2">
      <w:pPr>
        <w:pStyle w:val="Tytu"/>
        <w:ind w:left="2268"/>
        <w:jc w:val="center"/>
        <w:rPr>
          <w:b/>
          <w:sz w:val="22"/>
          <w:szCs w:val="22"/>
          <w:lang w:val="pl-PL"/>
        </w:rPr>
      </w:pPr>
      <w:r w:rsidRPr="00807376">
        <w:rPr>
          <w:b/>
          <w:sz w:val="22"/>
          <w:szCs w:val="22"/>
          <w:lang w:val="pl-PL"/>
        </w:rPr>
        <w:t>Przebudowa – wzmocnienie podłoża pod fundamentami, termomodernizacja przegród zewnętrznych, naprawa uszkodzeń budynku stacji odwadniania na oczyszczalni ścieków w Rybniku</w:t>
      </w:r>
      <w:r w:rsidR="000015F2" w:rsidRPr="00807376">
        <w:rPr>
          <w:b/>
          <w:sz w:val="22"/>
          <w:szCs w:val="22"/>
          <w:lang w:val="pl-PL"/>
        </w:rPr>
        <w:t xml:space="preserve"> </w:t>
      </w:r>
    </w:p>
    <w:p w14:paraId="61B66E70" w14:textId="77777777" w:rsidR="0038781C" w:rsidRPr="00807376" w:rsidRDefault="0038781C" w:rsidP="0046291B">
      <w:pPr>
        <w:pStyle w:val="Podtytu"/>
        <w:jc w:val="left"/>
        <w:rPr>
          <w:lang w:val="pl-PL"/>
        </w:rPr>
      </w:pPr>
    </w:p>
    <w:p w14:paraId="2BE8A09B" w14:textId="77777777" w:rsidR="000015F2" w:rsidRPr="00807376" w:rsidRDefault="000015F2" w:rsidP="000015F2">
      <w:pPr>
        <w:ind w:left="2552" w:hanging="284"/>
        <w:rPr>
          <w:rFonts w:ascii="Times New Roman" w:hAnsi="Times New Roman"/>
          <w:b/>
          <w:u w:val="single"/>
        </w:rPr>
      </w:pPr>
      <w:r w:rsidRPr="00807376">
        <w:rPr>
          <w:rFonts w:ascii="Times New Roman" w:hAnsi="Times New Roman"/>
          <w:b/>
          <w:u w:val="single"/>
        </w:rPr>
        <w:t>Rozdział 1. Opis przedmiotu zamówienia.</w:t>
      </w:r>
    </w:p>
    <w:p w14:paraId="166632E0" w14:textId="77777777" w:rsidR="000015F2" w:rsidRPr="00807376" w:rsidRDefault="000015F2" w:rsidP="000015F2">
      <w:pPr>
        <w:pStyle w:val="Tytu"/>
        <w:ind w:left="2268"/>
        <w:jc w:val="both"/>
        <w:rPr>
          <w:sz w:val="22"/>
          <w:szCs w:val="22"/>
          <w:lang w:val="pl-PL"/>
        </w:rPr>
      </w:pPr>
      <w:r w:rsidRPr="00807376">
        <w:rPr>
          <w:b/>
          <w:sz w:val="22"/>
          <w:szCs w:val="22"/>
        </w:rPr>
        <w:t>1.1.</w:t>
      </w:r>
      <w:r w:rsidRPr="00807376">
        <w:rPr>
          <w:sz w:val="22"/>
          <w:szCs w:val="22"/>
          <w:lang w:val="pl-PL"/>
        </w:rPr>
        <w:tab/>
      </w:r>
      <w:r w:rsidRPr="00807376">
        <w:rPr>
          <w:sz w:val="22"/>
          <w:szCs w:val="22"/>
        </w:rPr>
        <w:t>Przedmiotem zamówienia jest</w:t>
      </w:r>
      <w:r w:rsidRPr="00807376">
        <w:rPr>
          <w:sz w:val="22"/>
          <w:szCs w:val="22"/>
          <w:lang w:val="pl-PL"/>
        </w:rPr>
        <w:t xml:space="preserve">: </w:t>
      </w:r>
    </w:p>
    <w:p w14:paraId="3A57301B" w14:textId="2FAD2920" w:rsidR="00E55A28" w:rsidRPr="00807376" w:rsidRDefault="00611E23" w:rsidP="00611E23">
      <w:pPr>
        <w:pStyle w:val="Tytu"/>
        <w:ind w:left="2268"/>
        <w:jc w:val="both"/>
        <w:rPr>
          <w:sz w:val="22"/>
          <w:szCs w:val="22"/>
          <w:lang w:val="pl-PL"/>
        </w:rPr>
      </w:pPr>
      <w:r w:rsidRPr="00807376">
        <w:rPr>
          <w:bCs/>
          <w:sz w:val="22"/>
          <w:szCs w:val="22"/>
          <w:lang w:val="pl-PL"/>
        </w:rPr>
        <w:t>Przebudowa – wzmocnienie podłoża pod fundamentami, termomodernizacja przegród zewnętrznych, naprawa uszkodzeń budynku stacji odwadniania</w:t>
      </w:r>
      <w:r w:rsidR="00C311E8" w:rsidRPr="00807376">
        <w:rPr>
          <w:bCs/>
          <w:sz w:val="22"/>
          <w:szCs w:val="22"/>
          <w:lang w:val="pl-PL"/>
        </w:rPr>
        <w:t xml:space="preserve"> oraz zabudowa przenośnika osadu</w:t>
      </w:r>
      <w:r w:rsidRPr="00807376">
        <w:rPr>
          <w:bCs/>
          <w:sz w:val="22"/>
          <w:szCs w:val="22"/>
          <w:lang w:val="pl-PL"/>
        </w:rPr>
        <w:t xml:space="preserve"> na oczyszczalni ścieków w Rybniku </w:t>
      </w:r>
      <w:r w:rsidR="000015F2" w:rsidRPr="00807376">
        <w:rPr>
          <w:sz w:val="22"/>
          <w:szCs w:val="22"/>
          <w:lang w:val="pl-PL"/>
        </w:rPr>
        <w:t>należącej do</w:t>
      </w:r>
      <w:r w:rsidR="000015F2" w:rsidRPr="00807376">
        <w:rPr>
          <w:sz w:val="22"/>
          <w:szCs w:val="22"/>
        </w:rPr>
        <w:t xml:space="preserve"> Przedsiębiorstw</w:t>
      </w:r>
      <w:r w:rsidR="000015F2" w:rsidRPr="00807376">
        <w:rPr>
          <w:sz w:val="22"/>
          <w:szCs w:val="22"/>
          <w:lang w:val="pl-PL"/>
        </w:rPr>
        <w:t>a</w:t>
      </w:r>
      <w:r w:rsidR="000015F2" w:rsidRPr="00807376">
        <w:rPr>
          <w:sz w:val="22"/>
          <w:szCs w:val="22"/>
        </w:rPr>
        <w:t xml:space="preserve"> Wodociągów</w:t>
      </w:r>
      <w:r w:rsidR="003533D2" w:rsidRPr="00807376">
        <w:rPr>
          <w:sz w:val="22"/>
          <w:szCs w:val="22"/>
          <w:lang w:val="pl-PL"/>
        </w:rPr>
        <w:t xml:space="preserve"> </w:t>
      </w:r>
      <w:r w:rsidR="000015F2" w:rsidRPr="00807376">
        <w:rPr>
          <w:sz w:val="22"/>
          <w:szCs w:val="22"/>
        </w:rPr>
        <w:t>i Kanalizacji Sp. z o.o.</w:t>
      </w:r>
      <w:r w:rsidR="000015F2" w:rsidRPr="00807376">
        <w:rPr>
          <w:sz w:val="22"/>
          <w:szCs w:val="22"/>
          <w:lang w:val="pl-PL"/>
        </w:rPr>
        <w:t xml:space="preserve"> </w:t>
      </w:r>
      <w:r w:rsidR="000015F2" w:rsidRPr="00807376">
        <w:rPr>
          <w:sz w:val="22"/>
          <w:szCs w:val="22"/>
        </w:rPr>
        <w:t>w</w:t>
      </w:r>
      <w:r w:rsidR="000015F2" w:rsidRPr="00807376">
        <w:rPr>
          <w:sz w:val="22"/>
          <w:szCs w:val="22"/>
          <w:lang w:val="pl-PL"/>
        </w:rPr>
        <w:t xml:space="preserve"> </w:t>
      </w:r>
      <w:r w:rsidR="000015F2" w:rsidRPr="00807376">
        <w:rPr>
          <w:sz w:val="22"/>
          <w:szCs w:val="22"/>
        </w:rPr>
        <w:t xml:space="preserve"> Rybniku</w:t>
      </w:r>
      <w:r w:rsidR="000015F2" w:rsidRPr="00807376">
        <w:rPr>
          <w:sz w:val="22"/>
          <w:szCs w:val="22"/>
          <w:lang w:val="pl-PL"/>
        </w:rPr>
        <w:t>.</w:t>
      </w:r>
    </w:p>
    <w:p w14:paraId="34408492" w14:textId="6564BA4D" w:rsidR="000015F2" w:rsidRPr="00807376" w:rsidRDefault="000015F2" w:rsidP="000015F2">
      <w:pPr>
        <w:spacing w:after="0" w:line="240" w:lineRule="auto"/>
        <w:ind w:left="2268"/>
        <w:jc w:val="both"/>
        <w:rPr>
          <w:rFonts w:ascii="Times New Roman" w:eastAsia="Times New Roman" w:hAnsi="Times New Roman"/>
          <w:lang w:eastAsia="ar-SA"/>
        </w:rPr>
      </w:pPr>
      <w:r w:rsidRPr="00807376">
        <w:rPr>
          <w:rFonts w:ascii="Times New Roman" w:hAnsi="Times New Roman"/>
          <w:b/>
        </w:rPr>
        <w:t>1.2.</w:t>
      </w:r>
      <w:r w:rsidRPr="00807376">
        <w:rPr>
          <w:rFonts w:ascii="Times New Roman" w:hAnsi="Times New Roman"/>
          <w:b/>
        </w:rPr>
        <w:tab/>
      </w:r>
      <w:r w:rsidRPr="00807376">
        <w:rPr>
          <w:rFonts w:ascii="Times New Roman" w:hAnsi="Times New Roman"/>
        </w:rPr>
        <w:t xml:space="preserve">Szczegółowy opis przedmiotu zamówienia oraz sposób realizacji robót został określony w Decyzji Prezydenta Miasta Rybnika nr </w:t>
      </w:r>
      <w:r w:rsidR="00611E23" w:rsidRPr="00807376">
        <w:rPr>
          <w:rFonts w:ascii="Times New Roman" w:hAnsi="Times New Roman"/>
        </w:rPr>
        <w:t>145/6740/2022 z dnia 18 luty 2022</w:t>
      </w:r>
      <w:r w:rsidRPr="00807376">
        <w:rPr>
          <w:rFonts w:ascii="Times New Roman" w:hAnsi="Times New Roman"/>
        </w:rPr>
        <w:t xml:space="preserve"> zatwierdzającej projekt i udzielającej pozwolenia na budowę, wzorze </w:t>
      </w:r>
      <w:r w:rsidRPr="00807376">
        <w:rPr>
          <w:rFonts w:ascii="Times New Roman" w:eastAsia="Times New Roman" w:hAnsi="Times New Roman"/>
          <w:lang w:eastAsia="ar-SA"/>
        </w:rPr>
        <w:t>umowy, niniejszej specyfikacji oraz w dokumentacji technicznej tj.:</w:t>
      </w:r>
    </w:p>
    <w:p w14:paraId="11F914FE" w14:textId="00A72596" w:rsidR="00E73DE6" w:rsidRPr="00807376" w:rsidRDefault="00E73DE6">
      <w:pPr>
        <w:pStyle w:val="Tytu"/>
        <w:numPr>
          <w:ilvl w:val="0"/>
          <w:numId w:val="43"/>
        </w:numPr>
        <w:jc w:val="both"/>
        <w:rPr>
          <w:sz w:val="22"/>
          <w:szCs w:val="22"/>
          <w:lang w:val="pl-PL"/>
        </w:rPr>
      </w:pPr>
      <w:r w:rsidRPr="00807376">
        <w:rPr>
          <w:bCs/>
          <w:sz w:val="22"/>
          <w:szCs w:val="22"/>
          <w:lang w:val="pl-PL"/>
        </w:rPr>
        <w:t xml:space="preserve">Projekt przebudowy – wzmocnienie podłoża pod fundamentami, termomodernizacja przegród zewnętrznych, naprawa uszkodzeń budynku stacji odwadniania na oczyszczalni ścieków w Rybniku w Rybniku </w:t>
      </w:r>
      <w:r w:rsidRPr="00807376">
        <w:rPr>
          <w:sz w:val="22"/>
          <w:szCs w:val="22"/>
          <w:lang w:val="pl-PL"/>
        </w:rPr>
        <w:t>należącej do</w:t>
      </w:r>
      <w:r w:rsidRPr="00807376">
        <w:rPr>
          <w:sz w:val="22"/>
          <w:szCs w:val="22"/>
        </w:rPr>
        <w:t xml:space="preserve"> Przedsiębiorstw</w:t>
      </w:r>
      <w:r w:rsidRPr="00807376">
        <w:rPr>
          <w:sz w:val="22"/>
          <w:szCs w:val="22"/>
          <w:lang w:val="pl-PL"/>
        </w:rPr>
        <w:t>a</w:t>
      </w:r>
      <w:r w:rsidRPr="00807376">
        <w:rPr>
          <w:sz w:val="22"/>
          <w:szCs w:val="22"/>
        </w:rPr>
        <w:t xml:space="preserve"> Wodociągów</w:t>
      </w:r>
      <w:r w:rsidRPr="00807376">
        <w:rPr>
          <w:sz w:val="22"/>
          <w:szCs w:val="22"/>
          <w:lang w:val="pl-PL"/>
        </w:rPr>
        <w:t xml:space="preserve"> </w:t>
      </w:r>
      <w:r w:rsidRPr="00807376">
        <w:rPr>
          <w:sz w:val="22"/>
          <w:szCs w:val="22"/>
        </w:rPr>
        <w:t>i Kanalizacji Sp. z o.o.</w:t>
      </w:r>
      <w:r w:rsidRPr="00807376">
        <w:rPr>
          <w:sz w:val="22"/>
          <w:szCs w:val="22"/>
          <w:lang w:val="pl-PL"/>
        </w:rPr>
        <w:t xml:space="preserve"> </w:t>
      </w:r>
      <w:r w:rsidRPr="00807376">
        <w:rPr>
          <w:sz w:val="22"/>
          <w:szCs w:val="22"/>
        </w:rPr>
        <w:t>w</w:t>
      </w:r>
      <w:r w:rsidRPr="00807376">
        <w:rPr>
          <w:sz w:val="22"/>
          <w:szCs w:val="22"/>
          <w:lang w:val="pl-PL"/>
        </w:rPr>
        <w:t xml:space="preserve"> </w:t>
      </w:r>
      <w:r w:rsidRPr="00807376">
        <w:rPr>
          <w:sz w:val="22"/>
          <w:szCs w:val="22"/>
        </w:rPr>
        <w:t xml:space="preserve"> Rybniku</w:t>
      </w:r>
      <w:r w:rsidRPr="00807376">
        <w:rPr>
          <w:sz w:val="22"/>
          <w:szCs w:val="22"/>
          <w:lang w:val="pl-PL"/>
        </w:rPr>
        <w:t xml:space="preserve"> – TOM I/ TOM II</w:t>
      </w:r>
      <w:r w:rsidR="00BC43B8" w:rsidRPr="00807376">
        <w:rPr>
          <w:sz w:val="22"/>
          <w:szCs w:val="22"/>
          <w:lang w:val="pl-PL"/>
        </w:rPr>
        <w:t>/TOM III - Projekt Techniczny</w:t>
      </w:r>
    </w:p>
    <w:p w14:paraId="3FD1DE73" w14:textId="63BCE091" w:rsidR="000015F2" w:rsidRPr="00807376" w:rsidRDefault="00BC43B8">
      <w:pPr>
        <w:pStyle w:val="Tytu"/>
        <w:numPr>
          <w:ilvl w:val="0"/>
          <w:numId w:val="43"/>
        </w:numPr>
        <w:jc w:val="both"/>
        <w:rPr>
          <w:sz w:val="22"/>
          <w:szCs w:val="22"/>
          <w:lang w:val="pl-PL"/>
        </w:rPr>
      </w:pPr>
      <w:r w:rsidRPr="00807376">
        <w:rPr>
          <w:bCs/>
          <w:sz w:val="22"/>
          <w:szCs w:val="22"/>
          <w:lang w:val="pl-PL"/>
        </w:rPr>
        <w:t xml:space="preserve">Projekt przebudowy – wzmocnienie podłoża pod fundamentami, termomodernizacja przegród zewnętrznych, naprawa uszkodzeń budynku stacji odwadniania na oczyszczalni ścieków w Rybniku w Rybniku </w:t>
      </w:r>
      <w:r w:rsidRPr="00807376">
        <w:rPr>
          <w:sz w:val="22"/>
          <w:szCs w:val="22"/>
          <w:lang w:val="pl-PL"/>
        </w:rPr>
        <w:t>należącej do</w:t>
      </w:r>
      <w:r w:rsidRPr="00807376">
        <w:rPr>
          <w:sz w:val="22"/>
          <w:szCs w:val="22"/>
        </w:rPr>
        <w:t xml:space="preserve"> Przedsiębiorstw</w:t>
      </w:r>
      <w:r w:rsidRPr="00807376">
        <w:rPr>
          <w:sz w:val="22"/>
          <w:szCs w:val="22"/>
          <w:lang w:val="pl-PL"/>
        </w:rPr>
        <w:t>a</w:t>
      </w:r>
      <w:r w:rsidRPr="00807376">
        <w:rPr>
          <w:sz w:val="22"/>
          <w:szCs w:val="22"/>
        </w:rPr>
        <w:t xml:space="preserve"> Wodociągów</w:t>
      </w:r>
      <w:r w:rsidRPr="00807376">
        <w:rPr>
          <w:sz w:val="22"/>
          <w:szCs w:val="22"/>
          <w:lang w:val="pl-PL"/>
        </w:rPr>
        <w:t xml:space="preserve"> </w:t>
      </w:r>
      <w:r w:rsidRPr="00807376">
        <w:rPr>
          <w:sz w:val="22"/>
          <w:szCs w:val="22"/>
        </w:rPr>
        <w:t>i Kanalizacji Sp. z o.o.</w:t>
      </w:r>
      <w:r w:rsidRPr="00807376">
        <w:rPr>
          <w:sz w:val="22"/>
          <w:szCs w:val="22"/>
          <w:lang w:val="pl-PL"/>
        </w:rPr>
        <w:t xml:space="preserve"> </w:t>
      </w:r>
      <w:r w:rsidRPr="00807376">
        <w:rPr>
          <w:sz w:val="22"/>
          <w:szCs w:val="22"/>
        </w:rPr>
        <w:t>w</w:t>
      </w:r>
      <w:r w:rsidRPr="00807376">
        <w:rPr>
          <w:sz w:val="22"/>
          <w:szCs w:val="22"/>
          <w:lang w:val="pl-PL"/>
        </w:rPr>
        <w:t xml:space="preserve"> </w:t>
      </w:r>
      <w:r w:rsidRPr="00807376">
        <w:rPr>
          <w:sz w:val="22"/>
          <w:szCs w:val="22"/>
        </w:rPr>
        <w:t xml:space="preserve"> Rybniku</w:t>
      </w:r>
      <w:r w:rsidRPr="00807376">
        <w:rPr>
          <w:sz w:val="22"/>
          <w:szCs w:val="22"/>
          <w:lang w:val="pl-PL"/>
        </w:rPr>
        <w:t xml:space="preserve"> – branża mechaniczna</w:t>
      </w:r>
    </w:p>
    <w:p w14:paraId="7BA1831C" w14:textId="41774E18" w:rsidR="00BC43B8" w:rsidRPr="00807376" w:rsidRDefault="00BC43B8">
      <w:pPr>
        <w:pStyle w:val="Tytu"/>
        <w:numPr>
          <w:ilvl w:val="0"/>
          <w:numId w:val="43"/>
        </w:numPr>
        <w:jc w:val="both"/>
        <w:rPr>
          <w:sz w:val="22"/>
          <w:szCs w:val="22"/>
          <w:lang w:val="pl-PL"/>
        </w:rPr>
      </w:pPr>
      <w:r w:rsidRPr="00807376">
        <w:rPr>
          <w:bCs/>
          <w:sz w:val="22"/>
          <w:szCs w:val="22"/>
          <w:lang w:val="pl-PL"/>
        </w:rPr>
        <w:t xml:space="preserve">Projekt przebudowy – wzmocnienie podłoża pod fundamentami, termomodernizacja przegród zewnętrznych, naprawa uszkodzeń budynku stacji odwadniania na oczyszczalni ścieków w Rybniku w Rybniku </w:t>
      </w:r>
      <w:r w:rsidRPr="00807376">
        <w:rPr>
          <w:sz w:val="22"/>
          <w:szCs w:val="22"/>
          <w:lang w:val="pl-PL"/>
        </w:rPr>
        <w:t>należącej do</w:t>
      </w:r>
      <w:r w:rsidRPr="00807376">
        <w:rPr>
          <w:sz w:val="22"/>
          <w:szCs w:val="22"/>
        </w:rPr>
        <w:t xml:space="preserve"> Przedsiębiorstw</w:t>
      </w:r>
      <w:r w:rsidRPr="00807376">
        <w:rPr>
          <w:sz w:val="22"/>
          <w:szCs w:val="22"/>
          <w:lang w:val="pl-PL"/>
        </w:rPr>
        <w:t>a</w:t>
      </w:r>
      <w:r w:rsidRPr="00807376">
        <w:rPr>
          <w:sz w:val="22"/>
          <w:szCs w:val="22"/>
        </w:rPr>
        <w:t xml:space="preserve"> Wodociągów</w:t>
      </w:r>
      <w:r w:rsidRPr="00807376">
        <w:rPr>
          <w:sz w:val="22"/>
          <w:szCs w:val="22"/>
          <w:lang w:val="pl-PL"/>
        </w:rPr>
        <w:t xml:space="preserve"> </w:t>
      </w:r>
      <w:r w:rsidRPr="00807376">
        <w:rPr>
          <w:sz w:val="22"/>
          <w:szCs w:val="22"/>
        </w:rPr>
        <w:t>i Kanalizacji Sp. z o.o.</w:t>
      </w:r>
      <w:r w:rsidRPr="00807376">
        <w:rPr>
          <w:sz w:val="22"/>
          <w:szCs w:val="22"/>
          <w:lang w:val="pl-PL"/>
        </w:rPr>
        <w:t xml:space="preserve"> </w:t>
      </w:r>
      <w:r w:rsidRPr="00807376">
        <w:rPr>
          <w:sz w:val="22"/>
          <w:szCs w:val="22"/>
        </w:rPr>
        <w:t>w</w:t>
      </w:r>
      <w:r w:rsidRPr="00807376">
        <w:rPr>
          <w:sz w:val="22"/>
          <w:szCs w:val="22"/>
          <w:lang w:val="pl-PL"/>
        </w:rPr>
        <w:t xml:space="preserve"> </w:t>
      </w:r>
      <w:r w:rsidRPr="00807376">
        <w:rPr>
          <w:sz w:val="22"/>
          <w:szCs w:val="22"/>
        </w:rPr>
        <w:t xml:space="preserve"> Rybniku</w:t>
      </w:r>
      <w:r w:rsidRPr="00807376">
        <w:rPr>
          <w:sz w:val="22"/>
          <w:szCs w:val="22"/>
          <w:lang w:val="pl-PL"/>
        </w:rPr>
        <w:t xml:space="preserve"> – branża instalacje elektryczne </w:t>
      </w:r>
    </w:p>
    <w:p w14:paraId="714FB2C6" w14:textId="727CB699" w:rsidR="000015F2" w:rsidRPr="00807376" w:rsidRDefault="000015F2">
      <w:pPr>
        <w:pStyle w:val="Tytu"/>
        <w:numPr>
          <w:ilvl w:val="0"/>
          <w:numId w:val="43"/>
        </w:numPr>
        <w:jc w:val="both"/>
        <w:rPr>
          <w:sz w:val="22"/>
          <w:szCs w:val="22"/>
          <w:lang w:val="pl-PL"/>
        </w:rPr>
      </w:pPr>
      <w:r w:rsidRPr="00807376">
        <w:rPr>
          <w:sz w:val="22"/>
          <w:szCs w:val="22"/>
          <w:lang w:val="pl-PL"/>
        </w:rPr>
        <w:t xml:space="preserve">Specyfikacjach Technicznych Wykonania i Odbioru Robót </w:t>
      </w:r>
    </w:p>
    <w:p w14:paraId="198A3D55" w14:textId="77777777" w:rsidR="000015F2" w:rsidRPr="00807376" w:rsidRDefault="000015F2">
      <w:pPr>
        <w:pStyle w:val="Tytu"/>
        <w:numPr>
          <w:ilvl w:val="0"/>
          <w:numId w:val="43"/>
        </w:numPr>
        <w:jc w:val="both"/>
        <w:rPr>
          <w:sz w:val="22"/>
          <w:szCs w:val="22"/>
          <w:lang w:val="pl-PL"/>
        </w:rPr>
      </w:pPr>
      <w:r w:rsidRPr="00807376">
        <w:rPr>
          <w:sz w:val="22"/>
          <w:szCs w:val="22"/>
          <w:lang w:val="pl-PL"/>
        </w:rPr>
        <w:t xml:space="preserve">Przedmiarach robót. </w:t>
      </w:r>
    </w:p>
    <w:p w14:paraId="2DDDA302" w14:textId="45B9B1C5" w:rsidR="00F61378" w:rsidRPr="00807376" w:rsidRDefault="000015F2" w:rsidP="0046291B">
      <w:pPr>
        <w:spacing w:after="0" w:line="240" w:lineRule="auto"/>
        <w:ind w:left="2268"/>
        <w:jc w:val="both"/>
        <w:rPr>
          <w:rFonts w:ascii="Times New Roman" w:hAnsi="Times New Roman"/>
        </w:rPr>
      </w:pPr>
      <w:r w:rsidRPr="00807376">
        <w:rPr>
          <w:rFonts w:ascii="Times New Roman" w:hAnsi="Times New Roman"/>
        </w:rPr>
        <w:t>W/w dokumenty stanowią załącznik do niniejszej specyfikacji.</w:t>
      </w:r>
    </w:p>
    <w:p w14:paraId="6776D37C" w14:textId="1A8364BB" w:rsidR="00651E30" w:rsidRPr="00807376" w:rsidRDefault="000015F2" w:rsidP="00406373">
      <w:pPr>
        <w:spacing w:after="0" w:line="240" w:lineRule="auto"/>
        <w:ind w:left="2268"/>
        <w:jc w:val="both"/>
        <w:rPr>
          <w:rFonts w:ascii="Times New Roman" w:hAnsi="Times New Roman"/>
          <w:b/>
          <w:bCs/>
        </w:rPr>
      </w:pPr>
      <w:r w:rsidRPr="00807376">
        <w:rPr>
          <w:rFonts w:ascii="Times New Roman" w:hAnsi="Times New Roman"/>
          <w:b/>
        </w:rPr>
        <w:t>1.3.</w:t>
      </w:r>
      <w:r w:rsidRPr="00807376">
        <w:rPr>
          <w:rFonts w:ascii="Times New Roman" w:hAnsi="Times New Roman"/>
        </w:rPr>
        <w:t xml:space="preserve"> </w:t>
      </w:r>
      <w:r w:rsidR="00F61378" w:rsidRPr="00807376">
        <w:rPr>
          <w:rFonts w:ascii="Times New Roman" w:hAnsi="Times New Roman"/>
          <w:b/>
          <w:bCs/>
        </w:rPr>
        <w:t>Wykonawca zobowiązany będzie</w:t>
      </w:r>
      <w:r w:rsidR="00125693" w:rsidRPr="00807376">
        <w:rPr>
          <w:rFonts w:ascii="Times New Roman" w:hAnsi="Times New Roman"/>
          <w:b/>
          <w:bCs/>
        </w:rPr>
        <w:t xml:space="preserve"> również</w:t>
      </w:r>
      <w:r w:rsidR="00F61378" w:rsidRPr="00807376">
        <w:rPr>
          <w:rFonts w:ascii="Times New Roman" w:hAnsi="Times New Roman"/>
          <w:b/>
          <w:bCs/>
        </w:rPr>
        <w:t xml:space="preserve"> do wykonania projektu technologicznego/wykonawczego </w:t>
      </w:r>
      <w:r w:rsidR="00EB22BA" w:rsidRPr="00807376">
        <w:rPr>
          <w:rFonts w:ascii="Times New Roman" w:hAnsi="Times New Roman"/>
          <w:b/>
          <w:bCs/>
        </w:rPr>
        <w:t>spełniającego</w:t>
      </w:r>
      <w:r w:rsidR="00F61378" w:rsidRPr="00807376">
        <w:rPr>
          <w:rFonts w:ascii="Times New Roman" w:hAnsi="Times New Roman"/>
          <w:b/>
          <w:bCs/>
        </w:rPr>
        <w:t xml:space="preserve"> założenia ww. projektu branży konstrukcyjnej, a w szczególności zawierającego informacje dotyczące: materiałów użytych dla wykonania iniekcji, uwarunkowań technologicznych z przyjęciem liczby punktów iniekcyjnych w obrębie każdej kolumny, sposobu kontroli podczas wykonywania robót oraz po ich zakończeniu, który winien być przedstawiony do akceptacji autorowi ww. projektu </w:t>
      </w:r>
      <w:r w:rsidR="002111F6" w:rsidRPr="00807376">
        <w:rPr>
          <w:rFonts w:ascii="Times New Roman" w:hAnsi="Times New Roman"/>
          <w:b/>
          <w:bCs/>
        </w:rPr>
        <w:t>przebudowy</w:t>
      </w:r>
      <w:r w:rsidR="00F61378" w:rsidRPr="00807376">
        <w:rPr>
          <w:rFonts w:ascii="Times New Roman" w:hAnsi="Times New Roman"/>
          <w:b/>
          <w:bCs/>
        </w:rPr>
        <w:t xml:space="preserve"> o którym mowa w pkt. 1.2. </w:t>
      </w:r>
      <w:r w:rsidR="00DF2740" w:rsidRPr="00807376">
        <w:rPr>
          <w:rFonts w:ascii="Times New Roman" w:hAnsi="Times New Roman"/>
          <w:b/>
          <w:bCs/>
        </w:rPr>
        <w:t xml:space="preserve">Wszelkie materiały niezbędne do przygotowania projektu zapewnia Wykonawca. </w:t>
      </w:r>
    </w:p>
    <w:p w14:paraId="5D5C5DC2" w14:textId="6E064760" w:rsidR="000015F2" w:rsidRPr="00807376" w:rsidRDefault="00F61378" w:rsidP="00F61378">
      <w:pPr>
        <w:spacing w:after="0"/>
        <w:ind w:left="2835" w:hanging="567"/>
        <w:rPr>
          <w:rFonts w:ascii="Times New Roman" w:hAnsi="Times New Roman"/>
        </w:rPr>
      </w:pPr>
      <w:r w:rsidRPr="00807376">
        <w:rPr>
          <w:rFonts w:ascii="Times New Roman" w:hAnsi="Times New Roman"/>
          <w:b/>
        </w:rPr>
        <w:t>1.</w:t>
      </w:r>
      <w:r w:rsidR="008D5F42" w:rsidRPr="00807376">
        <w:rPr>
          <w:rFonts w:ascii="Times New Roman" w:hAnsi="Times New Roman"/>
          <w:b/>
        </w:rPr>
        <w:t xml:space="preserve">4. </w:t>
      </w:r>
      <w:r w:rsidR="000015F2" w:rsidRPr="00807376">
        <w:rPr>
          <w:rFonts w:ascii="Times New Roman" w:hAnsi="Times New Roman"/>
        </w:rPr>
        <w:t>Do obowiązków Wykonawcy należało będzie m. in:</w:t>
      </w:r>
    </w:p>
    <w:p w14:paraId="3B85C726" w14:textId="60972D6F" w:rsidR="000015F2" w:rsidRPr="00807376" w:rsidRDefault="000015F2" w:rsidP="000015F2">
      <w:pPr>
        <w:numPr>
          <w:ilvl w:val="0"/>
          <w:numId w:val="6"/>
        </w:numPr>
        <w:suppressAutoHyphens/>
        <w:spacing w:after="0" w:line="240" w:lineRule="auto"/>
        <w:jc w:val="both"/>
        <w:rPr>
          <w:rFonts w:ascii="Times New Roman" w:hAnsi="Times New Roman"/>
        </w:rPr>
      </w:pPr>
      <w:r w:rsidRPr="00807376">
        <w:rPr>
          <w:rFonts w:ascii="Times New Roman" w:hAnsi="Times New Roman"/>
        </w:rPr>
        <w:t>wykonanie przedmiotu zamówienia zgodnie z niniejszą specyfikacją oraz dokumentami wymienionymi w pkt 1.2</w:t>
      </w:r>
    </w:p>
    <w:p w14:paraId="22B6E26E" w14:textId="4E7944AF" w:rsidR="00271B4C" w:rsidRPr="00807376" w:rsidRDefault="00271B4C" w:rsidP="000015F2">
      <w:pPr>
        <w:numPr>
          <w:ilvl w:val="0"/>
          <w:numId w:val="6"/>
        </w:numPr>
        <w:suppressAutoHyphens/>
        <w:spacing w:after="0" w:line="240" w:lineRule="auto"/>
        <w:jc w:val="both"/>
        <w:rPr>
          <w:rFonts w:ascii="Times New Roman" w:hAnsi="Times New Roman"/>
        </w:rPr>
      </w:pPr>
      <w:r w:rsidRPr="00807376">
        <w:rPr>
          <w:rFonts w:ascii="Times New Roman" w:hAnsi="Times New Roman"/>
        </w:rPr>
        <w:t xml:space="preserve">wykonanie projektu technologicznego/wykonawczego </w:t>
      </w:r>
      <w:r w:rsidR="0046291B" w:rsidRPr="00807376">
        <w:rPr>
          <w:rFonts w:ascii="Times New Roman" w:hAnsi="Times New Roman"/>
        </w:rPr>
        <w:t>zgodnie z pkt. 1.3.</w:t>
      </w:r>
    </w:p>
    <w:p w14:paraId="33A45927" w14:textId="1A7CEDC0" w:rsidR="00B969A1" w:rsidRPr="00807376" w:rsidRDefault="0046291B" w:rsidP="000015F2">
      <w:pPr>
        <w:numPr>
          <w:ilvl w:val="0"/>
          <w:numId w:val="6"/>
        </w:numPr>
        <w:suppressAutoHyphens/>
        <w:spacing w:after="0" w:line="240" w:lineRule="auto"/>
        <w:jc w:val="both"/>
        <w:rPr>
          <w:rFonts w:ascii="Times New Roman" w:hAnsi="Times New Roman"/>
        </w:rPr>
      </w:pPr>
      <w:r w:rsidRPr="00807376">
        <w:rPr>
          <w:rFonts w:ascii="Times New Roman" w:hAnsi="Times New Roman"/>
        </w:rPr>
        <w:t>pełnienie nadzoru</w:t>
      </w:r>
      <w:r w:rsidR="00B969A1" w:rsidRPr="00807376">
        <w:rPr>
          <w:rFonts w:ascii="Times New Roman" w:hAnsi="Times New Roman"/>
        </w:rPr>
        <w:t xml:space="preserve"> autorski</w:t>
      </w:r>
      <w:r w:rsidRPr="00807376">
        <w:rPr>
          <w:rFonts w:ascii="Times New Roman" w:hAnsi="Times New Roman"/>
        </w:rPr>
        <w:t>ego</w:t>
      </w:r>
      <w:r w:rsidR="00B969A1" w:rsidRPr="00807376">
        <w:rPr>
          <w:rFonts w:ascii="Times New Roman" w:hAnsi="Times New Roman"/>
        </w:rPr>
        <w:t xml:space="preserve"> nad realizowanymi pracami konstrukcyjnymi.</w:t>
      </w:r>
    </w:p>
    <w:p w14:paraId="1635D752" w14:textId="77777777" w:rsidR="000015F2" w:rsidRPr="00807376" w:rsidRDefault="000015F2" w:rsidP="00BC43B8">
      <w:pPr>
        <w:numPr>
          <w:ilvl w:val="0"/>
          <w:numId w:val="6"/>
        </w:numPr>
        <w:suppressAutoHyphens/>
        <w:spacing w:after="0" w:line="240" w:lineRule="auto"/>
        <w:ind w:left="284" w:hanging="284"/>
        <w:jc w:val="both"/>
        <w:rPr>
          <w:rFonts w:ascii="Times New Roman" w:hAnsi="Times New Roman"/>
        </w:rPr>
      </w:pPr>
      <w:r w:rsidRPr="00807376">
        <w:rPr>
          <w:rFonts w:ascii="Times New Roman" w:hAnsi="Times New Roman"/>
        </w:rPr>
        <w:lastRenderedPageBreak/>
        <w:t xml:space="preserve">zorganizowanie zaplecza socjalnego dla swoich brygad roboczych wraz z jego likwidacją po zakończeniu robót. </w:t>
      </w:r>
    </w:p>
    <w:p w14:paraId="38783FA8" w14:textId="77777777" w:rsidR="0046291B" w:rsidRPr="00807376" w:rsidRDefault="000015F2" w:rsidP="00BC43B8">
      <w:pPr>
        <w:numPr>
          <w:ilvl w:val="0"/>
          <w:numId w:val="6"/>
        </w:numPr>
        <w:suppressAutoHyphens/>
        <w:spacing w:after="0" w:line="240" w:lineRule="auto"/>
        <w:ind w:left="284" w:hanging="284"/>
        <w:jc w:val="both"/>
        <w:rPr>
          <w:rFonts w:ascii="Times New Roman" w:hAnsi="Times New Roman"/>
        </w:rPr>
      </w:pPr>
      <w:r w:rsidRPr="00807376">
        <w:rPr>
          <w:rFonts w:ascii="Times New Roman" w:hAnsi="Times New Roman"/>
        </w:rPr>
        <w:t xml:space="preserve"> realizacja wszelkich robót zgodnie z obowiązującymi przepisami, normami, z zachowaniem warunków p.poż. i bhp,</w:t>
      </w:r>
    </w:p>
    <w:p w14:paraId="41FF6646" w14:textId="731BDE26" w:rsidR="0046291B" w:rsidRPr="00807376" w:rsidRDefault="000015F2" w:rsidP="00BC43B8">
      <w:pPr>
        <w:numPr>
          <w:ilvl w:val="0"/>
          <w:numId w:val="6"/>
        </w:numPr>
        <w:suppressAutoHyphens/>
        <w:spacing w:after="0" w:line="240" w:lineRule="auto"/>
        <w:ind w:left="357" w:hanging="357"/>
        <w:jc w:val="both"/>
        <w:rPr>
          <w:rFonts w:ascii="Times New Roman" w:hAnsi="Times New Roman"/>
        </w:rPr>
      </w:pPr>
      <w:r w:rsidRPr="00807376">
        <w:rPr>
          <w:rFonts w:ascii="Times New Roman" w:hAnsi="Times New Roman"/>
        </w:rPr>
        <w:t>stosowanie materiałów posiadających wymagane świadectwa i atesty,</w:t>
      </w:r>
    </w:p>
    <w:p w14:paraId="2D8C99A9" w14:textId="77777777" w:rsidR="0046291B" w:rsidRPr="00807376" w:rsidRDefault="000015F2" w:rsidP="00BC43B8">
      <w:pPr>
        <w:numPr>
          <w:ilvl w:val="0"/>
          <w:numId w:val="6"/>
        </w:numPr>
        <w:suppressAutoHyphens/>
        <w:spacing w:after="0" w:line="240" w:lineRule="auto"/>
        <w:ind w:left="357" w:hanging="357"/>
        <w:jc w:val="both"/>
        <w:rPr>
          <w:rFonts w:ascii="Times New Roman" w:hAnsi="Times New Roman"/>
        </w:rPr>
      </w:pPr>
      <w:r w:rsidRPr="00807376">
        <w:rPr>
          <w:rFonts w:ascii="Times New Roman" w:hAnsi="Times New Roman"/>
        </w:rPr>
        <w:t xml:space="preserve">w trakcie realizacji przedmiotu zamówienia stosowanie się do zaleceń, uwag Zamawiającego, </w:t>
      </w:r>
    </w:p>
    <w:p w14:paraId="15FDBE9B" w14:textId="77777777" w:rsidR="0046291B" w:rsidRPr="00807376" w:rsidRDefault="000015F2" w:rsidP="0046291B">
      <w:pPr>
        <w:numPr>
          <w:ilvl w:val="0"/>
          <w:numId w:val="6"/>
        </w:numPr>
        <w:suppressAutoHyphens/>
        <w:spacing w:after="0" w:line="240" w:lineRule="auto"/>
        <w:ind w:left="357" w:hanging="357"/>
        <w:jc w:val="both"/>
        <w:rPr>
          <w:rFonts w:ascii="Times New Roman" w:hAnsi="Times New Roman"/>
        </w:rPr>
      </w:pPr>
      <w:r w:rsidRPr="00807376">
        <w:rPr>
          <w:rFonts w:ascii="Times New Roman" w:hAnsi="Times New Roman"/>
        </w:rPr>
        <w:t>uzyskanie akceptacji Zamawiającego co do zastosowanych materiałów, urządzeń ujętych w projekcie lub równoważnych,</w:t>
      </w:r>
    </w:p>
    <w:p w14:paraId="088D35E3" w14:textId="77777777" w:rsidR="0046291B" w:rsidRPr="00807376" w:rsidRDefault="000015F2" w:rsidP="0046291B">
      <w:pPr>
        <w:numPr>
          <w:ilvl w:val="0"/>
          <w:numId w:val="6"/>
        </w:numPr>
        <w:suppressAutoHyphens/>
        <w:spacing w:after="0" w:line="240" w:lineRule="auto"/>
        <w:ind w:left="357" w:hanging="357"/>
        <w:jc w:val="both"/>
        <w:rPr>
          <w:rFonts w:ascii="Times New Roman" w:hAnsi="Times New Roman"/>
        </w:rPr>
      </w:pPr>
      <w:r w:rsidRPr="00807376">
        <w:rPr>
          <w:rFonts w:ascii="Times New Roman" w:hAnsi="Times New Roman"/>
        </w:rPr>
        <w:t xml:space="preserve">dbanie o należyty porządek na terenie budowy, zabezpieczenie terenu robót budowlanych z zachowaniem najwyższej staranności, </w:t>
      </w:r>
    </w:p>
    <w:p w14:paraId="7C3191A7" w14:textId="77777777" w:rsidR="0046291B" w:rsidRPr="00807376" w:rsidRDefault="000015F2" w:rsidP="0046291B">
      <w:pPr>
        <w:numPr>
          <w:ilvl w:val="0"/>
          <w:numId w:val="6"/>
        </w:numPr>
        <w:suppressAutoHyphens/>
        <w:spacing w:after="0" w:line="240" w:lineRule="auto"/>
        <w:ind w:left="357" w:hanging="357"/>
        <w:jc w:val="both"/>
        <w:rPr>
          <w:rFonts w:ascii="Times New Roman" w:hAnsi="Times New Roman"/>
        </w:rPr>
      </w:pPr>
      <w:r w:rsidRPr="00807376">
        <w:rPr>
          <w:rFonts w:ascii="Times New Roman" w:hAnsi="Times New Roman"/>
        </w:rPr>
        <w:t>uporządkowanie terenu po zakończeniu prac oraz przywrócenie  terenu do stanu pierwotnego,</w:t>
      </w:r>
    </w:p>
    <w:p w14:paraId="1524E509" w14:textId="77777777" w:rsidR="0046291B" w:rsidRPr="00807376" w:rsidRDefault="000015F2" w:rsidP="0046291B">
      <w:pPr>
        <w:numPr>
          <w:ilvl w:val="0"/>
          <w:numId w:val="6"/>
        </w:numPr>
        <w:suppressAutoHyphens/>
        <w:spacing w:after="0" w:line="240" w:lineRule="auto"/>
        <w:ind w:left="357" w:hanging="357"/>
        <w:jc w:val="both"/>
        <w:rPr>
          <w:rFonts w:ascii="Times New Roman" w:hAnsi="Times New Roman"/>
        </w:rPr>
      </w:pPr>
      <w:r w:rsidRPr="00807376">
        <w:rPr>
          <w:rFonts w:ascii="Times New Roman" w:hAnsi="Times New Roman"/>
        </w:rPr>
        <w:t xml:space="preserve">przekazanie Zamawiającemu, </w:t>
      </w:r>
      <w:r w:rsidRPr="00807376">
        <w:rPr>
          <w:rFonts w:ascii="Times New Roman" w:hAnsi="Times New Roman"/>
          <w:lang w:eastAsia="pl-PL"/>
        </w:rPr>
        <w:t>pełnej listy pracowników biorących udział w realizacji przedmiotowego zadania</w:t>
      </w:r>
      <w:r w:rsidR="00A95625" w:rsidRPr="00807376">
        <w:rPr>
          <w:rFonts w:ascii="Times New Roman" w:hAnsi="Times New Roman"/>
          <w:lang w:eastAsia="pl-PL"/>
        </w:rPr>
        <w:t>,</w:t>
      </w:r>
    </w:p>
    <w:p w14:paraId="4E422475" w14:textId="77777777" w:rsidR="0046291B" w:rsidRPr="00807376" w:rsidRDefault="000015F2" w:rsidP="0046291B">
      <w:pPr>
        <w:numPr>
          <w:ilvl w:val="0"/>
          <w:numId w:val="6"/>
        </w:numPr>
        <w:suppressAutoHyphens/>
        <w:spacing w:after="0" w:line="240" w:lineRule="auto"/>
        <w:ind w:left="357" w:hanging="357"/>
        <w:jc w:val="both"/>
        <w:rPr>
          <w:rFonts w:ascii="Times New Roman" w:hAnsi="Times New Roman"/>
        </w:rPr>
      </w:pPr>
      <w:r w:rsidRPr="00807376">
        <w:rPr>
          <w:rFonts w:ascii="Times New Roman" w:hAnsi="Times New Roman"/>
        </w:rPr>
        <w:t xml:space="preserve"> prowadzenie pełnej dokumentacji budowy, w tym dziennika budowy sposób umożliwiający odtworzenie chronologii zdarzeń zachodzących w czasie trwania prac budowlanych,</w:t>
      </w:r>
    </w:p>
    <w:p w14:paraId="4415E239" w14:textId="1DA26BE0" w:rsidR="0046291B" w:rsidRPr="00807376" w:rsidRDefault="000015F2" w:rsidP="0046291B">
      <w:pPr>
        <w:numPr>
          <w:ilvl w:val="0"/>
          <w:numId w:val="6"/>
        </w:numPr>
        <w:suppressAutoHyphens/>
        <w:spacing w:after="0" w:line="240" w:lineRule="auto"/>
        <w:ind w:left="357" w:hanging="357"/>
        <w:jc w:val="both"/>
        <w:rPr>
          <w:rFonts w:ascii="Times New Roman" w:hAnsi="Times New Roman"/>
        </w:rPr>
      </w:pPr>
      <w:r w:rsidRPr="00807376">
        <w:rPr>
          <w:rFonts w:ascii="Times New Roman" w:hAnsi="Times New Roman"/>
        </w:rPr>
        <w:t>złożenie w imieniu Zamawiającego w nadzorze Budowlanym informacji o zakończeniu robót</w:t>
      </w:r>
      <w:r w:rsidR="000334BF" w:rsidRPr="00807376">
        <w:rPr>
          <w:rFonts w:ascii="Times New Roman" w:hAnsi="Times New Roman"/>
        </w:rPr>
        <w:t>,</w:t>
      </w:r>
      <w:r w:rsidRPr="00807376">
        <w:rPr>
          <w:rFonts w:ascii="Times New Roman" w:hAnsi="Times New Roman"/>
        </w:rPr>
        <w:t xml:space="preserve">               </w:t>
      </w:r>
      <w:bookmarkStart w:id="0" w:name="_Hlk37966625"/>
    </w:p>
    <w:p w14:paraId="48185BC5" w14:textId="21104EE4" w:rsidR="0046291B" w:rsidRPr="00807376" w:rsidRDefault="000015F2" w:rsidP="0046291B">
      <w:pPr>
        <w:numPr>
          <w:ilvl w:val="0"/>
          <w:numId w:val="6"/>
        </w:numPr>
        <w:suppressAutoHyphens/>
        <w:spacing w:after="0" w:line="240" w:lineRule="auto"/>
        <w:ind w:left="357" w:hanging="357"/>
        <w:jc w:val="both"/>
        <w:rPr>
          <w:rFonts w:ascii="Times New Roman" w:hAnsi="Times New Roman"/>
        </w:rPr>
      </w:pPr>
      <w:r w:rsidRPr="00807376">
        <w:rPr>
          <w:rFonts w:ascii="Times New Roman" w:hAnsi="Times New Roman"/>
        </w:rPr>
        <w:t>bieżąca utylizację odpadów pochodzących z prowadzonych prac i dostarczenie Zamawiającemu kopii kart przekazania odpadów</w:t>
      </w:r>
      <w:r w:rsidR="000334BF" w:rsidRPr="00807376">
        <w:rPr>
          <w:rFonts w:ascii="Times New Roman" w:hAnsi="Times New Roman"/>
        </w:rPr>
        <w:t>,</w:t>
      </w:r>
    </w:p>
    <w:p w14:paraId="43008C6F" w14:textId="09AF4085" w:rsidR="00D261CB" w:rsidRPr="00807376" w:rsidRDefault="00D261CB" w:rsidP="0046291B">
      <w:pPr>
        <w:numPr>
          <w:ilvl w:val="0"/>
          <w:numId w:val="6"/>
        </w:numPr>
        <w:suppressAutoHyphens/>
        <w:spacing w:after="0" w:line="240" w:lineRule="auto"/>
        <w:ind w:left="357" w:hanging="357"/>
        <w:jc w:val="both"/>
        <w:rPr>
          <w:rFonts w:ascii="Times New Roman" w:hAnsi="Times New Roman"/>
        </w:rPr>
      </w:pPr>
      <w:r w:rsidRPr="00807376">
        <w:rPr>
          <w:rFonts w:ascii="Times New Roman" w:hAnsi="Times New Roman"/>
        </w:rPr>
        <w:t xml:space="preserve">przekazanie </w:t>
      </w:r>
      <w:r w:rsidR="0001374C" w:rsidRPr="00807376">
        <w:rPr>
          <w:rFonts w:ascii="Times New Roman" w:hAnsi="Times New Roman"/>
        </w:rPr>
        <w:t>Z</w:t>
      </w:r>
      <w:r w:rsidRPr="00807376">
        <w:rPr>
          <w:rFonts w:ascii="Times New Roman" w:hAnsi="Times New Roman"/>
        </w:rPr>
        <w:t>amawiającemu dokumentacji powykonawczej</w:t>
      </w:r>
      <w:r w:rsidR="000334BF" w:rsidRPr="00807376">
        <w:rPr>
          <w:rFonts w:ascii="Times New Roman" w:hAnsi="Times New Roman"/>
        </w:rPr>
        <w:t>.</w:t>
      </w:r>
    </w:p>
    <w:p w14:paraId="444F11DF" w14:textId="77777777" w:rsidR="004F0D42" w:rsidRPr="00807376" w:rsidRDefault="004F0D42" w:rsidP="000015F2">
      <w:pPr>
        <w:spacing w:after="0"/>
        <w:jc w:val="both"/>
        <w:rPr>
          <w:rFonts w:ascii="Times New Roman" w:hAnsi="Times New Roman"/>
          <w:b/>
        </w:rPr>
      </w:pPr>
    </w:p>
    <w:p w14:paraId="2F1BBDB6" w14:textId="492D02E9" w:rsidR="000015F2" w:rsidRPr="00807376" w:rsidRDefault="000015F2" w:rsidP="000015F2">
      <w:pPr>
        <w:spacing w:after="0"/>
        <w:jc w:val="both"/>
        <w:rPr>
          <w:rFonts w:ascii="Times New Roman" w:hAnsi="Times New Roman"/>
        </w:rPr>
      </w:pPr>
      <w:r w:rsidRPr="00807376">
        <w:rPr>
          <w:rFonts w:ascii="Times New Roman" w:hAnsi="Times New Roman"/>
          <w:b/>
        </w:rPr>
        <w:t>1.</w:t>
      </w:r>
      <w:r w:rsidR="00ED30C8" w:rsidRPr="00807376">
        <w:rPr>
          <w:rFonts w:ascii="Times New Roman" w:hAnsi="Times New Roman"/>
          <w:b/>
        </w:rPr>
        <w:t>5</w:t>
      </w:r>
      <w:r w:rsidRPr="00807376">
        <w:rPr>
          <w:rFonts w:ascii="Times New Roman" w:hAnsi="Times New Roman"/>
          <w:b/>
        </w:rPr>
        <w:t xml:space="preserve">. </w:t>
      </w:r>
      <w:bookmarkEnd w:id="0"/>
      <w:r w:rsidRPr="00807376">
        <w:rPr>
          <w:rFonts w:ascii="Times New Roman" w:hAnsi="Times New Roman"/>
        </w:rPr>
        <w:t>Zamawiający wymaga aby:</w:t>
      </w:r>
    </w:p>
    <w:p w14:paraId="5649B3AD" w14:textId="12E610A2" w:rsidR="000015F2" w:rsidRPr="00807376" w:rsidRDefault="000015F2" w:rsidP="000015F2">
      <w:pPr>
        <w:numPr>
          <w:ilvl w:val="0"/>
          <w:numId w:val="38"/>
        </w:numPr>
        <w:suppressAutoHyphens/>
        <w:spacing w:after="0" w:line="240" w:lineRule="auto"/>
        <w:jc w:val="both"/>
        <w:rPr>
          <w:rFonts w:ascii="Times New Roman" w:hAnsi="Times New Roman"/>
        </w:rPr>
      </w:pPr>
      <w:r w:rsidRPr="00807376">
        <w:rPr>
          <w:rFonts w:ascii="Times New Roman" w:hAnsi="Times New Roman"/>
        </w:rPr>
        <w:t xml:space="preserve">Pracownicy Wykonawcy (oraz podwykonawców) biorący udział w realizacji przedmiotowego zamówienia wyposażeni byli w środki ochrony indywidualnej (m.in. hełmy, okulary ochronne, rękawice) oraz  wykonywali przedmiot umowy w ubraniach roboczych o jednolitym standardzie, na których w sposób czytelny naniesiona będzie nazwa firmy Wykonawcy/Podwykonawcy, </w:t>
      </w:r>
      <w:r w:rsidR="000334BF" w:rsidRPr="00807376">
        <w:rPr>
          <w:rFonts w:ascii="Times New Roman" w:hAnsi="Times New Roman"/>
        </w:rPr>
        <w:t xml:space="preserve">                         </w:t>
      </w:r>
      <w:r w:rsidRPr="00807376">
        <w:rPr>
          <w:rFonts w:ascii="Times New Roman" w:hAnsi="Times New Roman"/>
        </w:rPr>
        <w:t xml:space="preserve">a także aby na terenie prowadzonych prac zobligowani byli do noszenia czytelnych  identyfikatorów  zawierających  następujące dane: imię, nazwisko.  </w:t>
      </w:r>
    </w:p>
    <w:p w14:paraId="647ED567" w14:textId="77777777" w:rsidR="000015F2" w:rsidRPr="00807376" w:rsidRDefault="000015F2" w:rsidP="000015F2">
      <w:pPr>
        <w:numPr>
          <w:ilvl w:val="0"/>
          <w:numId w:val="38"/>
        </w:numPr>
        <w:suppressAutoHyphens/>
        <w:spacing w:after="0" w:line="240" w:lineRule="auto"/>
        <w:jc w:val="both"/>
        <w:rPr>
          <w:rFonts w:ascii="Times New Roman" w:hAnsi="Times New Roman"/>
        </w:rPr>
      </w:pPr>
      <w:r w:rsidRPr="00807376">
        <w:rPr>
          <w:rFonts w:ascii="Times New Roman" w:hAnsi="Times New Roman"/>
        </w:rPr>
        <w:t>Pracownicy Wykonawcy (oraz podwykonawców)  każdorazowo przy wejściu na teren prowadzonych prac oraz przy jego opuszczeniu dokonywali rejestracji w systemie RCP za pomocą przekazanych przez Zamawiającego kart.</w:t>
      </w:r>
    </w:p>
    <w:p w14:paraId="70CDBD49" w14:textId="77777777" w:rsidR="000015F2" w:rsidRPr="00807376" w:rsidRDefault="000015F2" w:rsidP="000015F2">
      <w:pPr>
        <w:numPr>
          <w:ilvl w:val="0"/>
          <w:numId w:val="38"/>
        </w:numPr>
        <w:suppressAutoHyphens/>
        <w:spacing w:after="0" w:line="240" w:lineRule="auto"/>
        <w:jc w:val="both"/>
        <w:rPr>
          <w:rFonts w:ascii="Times New Roman" w:hAnsi="Times New Roman"/>
        </w:rPr>
      </w:pPr>
      <w:r w:rsidRPr="00807376">
        <w:rPr>
          <w:rFonts w:ascii="Times New Roman" w:hAnsi="Times New Roman"/>
        </w:rPr>
        <w:t xml:space="preserve">Wykonawca, (co miesiąc - w terminie do 10 dnia  każdego miesiąca) przedkładał uprawnionemu przedstawicielowi Zamawiającego miesięczny harmonogram zmianowy pracowników realizujących przedmiot zamówienia wraz z podziałem  na poszczególne zmiany. W przypadku  konieczności wprowadzenia zmian w w/w harmonogramie Wykonawca zobowiązany jest niezwłocznie poinformować przedstawiciela Zamawiającego o wprowadzonych zmianach. </w:t>
      </w:r>
    </w:p>
    <w:p w14:paraId="1FE396CD" w14:textId="3D70E318" w:rsidR="000015F2" w:rsidRPr="00807376" w:rsidRDefault="000015F2" w:rsidP="000015F2">
      <w:pPr>
        <w:tabs>
          <w:tab w:val="left" w:pos="420"/>
        </w:tabs>
        <w:spacing w:after="0"/>
        <w:ind w:left="567" w:hanging="567"/>
        <w:jc w:val="both"/>
        <w:rPr>
          <w:rFonts w:ascii="Times New Roman" w:hAnsi="Times New Roman"/>
        </w:rPr>
      </w:pPr>
      <w:r w:rsidRPr="00807376">
        <w:rPr>
          <w:rFonts w:ascii="Times New Roman" w:hAnsi="Times New Roman"/>
          <w:b/>
          <w:bCs/>
        </w:rPr>
        <w:t>1.</w:t>
      </w:r>
      <w:r w:rsidR="00ED30C8" w:rsidRPr="00807376">
        <w:rPr>
          <w:rFonts w:ascii="Times New Roman" w:hAnsi="Times New Roman"/>
          <w:b/>
          <w:bCs/>
        </w:rPr>
        <w:t>6</w:t>
      </w:r>
      <w:r w:rsidRPr="00807376">
        <w:rPr>
          <w:rFonts w:ascii="Times New Roman" w:hAnsi="Times New Roman"/>
          <w:b/>
          <w:bCs/>
        </w:rPr>
        <w:t>.</w:t>
      </w:r>
      <w:r w:rsidRPr="00807376">
        <w:rPr>
          <w:rFonts w:ascii="Times New Roman" w:hAnsi="Times New Roman"/>
        </w:rPr>
        <w:t xml:space="preserve">  Zamawiający zastrzega, iż osoby trzecie  związane z realizacją przedmiotowego zamówienia  </w:t>
      </w:r>
      <w:r w:rsidRPr="00807376">
        <w:rPr>
          <w:rFonts w:ascii="Times New Roman" w:hAnsi="Times New Roman"/>
          <w:i/>
          <w:iCs/>
        </w:rPr>
        <w:t>(np. przebywające na terenie prac w celu ustaleń technicznych)</w:t>
      </w:r>
      <w:r w:rsidRPr="00807376">
        <w:rPr>
          <w:rFonts w:ascii="Times New Roman" w:hAnsi="Times New Roman"/>
        </w:rPr>
        <w:t xml:space="preserve"> będą mogły  przebywać  na terenie prowadzonych prac jedynie po uzyskaniu pisemnej zgody przedstawiciela Zamawiającego,</w:t>
      </w:r>
      <w:r w:rsidR="00ED30C8" w:rsidRPr="00807376">
        <w:rPr>
          <w:rFonts w:ascii="Times New Roman" w:hAnsi="Times New Roman"/>
        </w:rPr>
        <w:t xml:space="preserve">                        </w:t>
      </w:r>
      <w:r w:rsidRPr="00807376">
        <w:rPr>
          <w:rFonts w:ascii="Times New Roman" w:hAnsi="Times New Roman"/>
        </w:rPr>
        <w:t xml:space="preserve"> z zastrzeżeniem, iż każdorazowo taki  pobyt będzie ewidencjonowany w odpowiednim rejestrze Zamawiającego. Osoby przebywające na terenie prowadzonych prac muszą posiadać identyfikator, a jeżeli wymagają tego przepisy prawa, również środki ochrony indywidualnej. </w:t>
      </w:r>
    </w:p>
    <w:p w14:paraId="791D04EB" w14:textId="60B0BCCC" w:rsidR="000015F2" w:rsidRPr="00807376" w:rsidRDefault="000015F2" w:rsidP="000015F2">
      <w:pPr>
        <w:tabs>
          <w:tab w:val="left" w:pos="420"/>
        </w:tabs>
        <w:spacing w:after="0"/>
        <w:ind w:left="567" w:hanging="567"/>
        <w:jc w:val="both"/>
        <w:rPr>
          <w:rFonts w:ascii="Times New Roman" w:hAnsi="Times New Roman"/>
        </w:rPr>
      </w:pPr>
      <w:r w:rsidRPr="00807376">
        <w:rPr>
          <w:rFonts w:ascii="Times New Roman" w:hAnsi="Times New Roman"/>
          <w:b/>
          <w:bCs/>
        </w:rPr>
        <w:tab/>
      </w:r>
      <w:r w:rsidRPr="00807376">
        <w:rPr>
          <w:rFonts w:ascii="Times New Roman" w:hAnsi="Times New Roman"/>
          <w:b/>
          <w:bCs/>
        </w:rPr>
        <w:tab/>
      </w:r>
      <w:r w:rsidRPr="00807376">
        <w:rPr>
          <w:rFonts w:ascii="Times New Roman" w:hAnsi="Times New Roman"/>
        </w:rPr>
        <w:t>Niniejszy zapis nie dotyczy Pracowników Wykonawcy oraz pracowników Podwykonawców, do których zastosowanie  ma  pkt 1.</w:t>
      </w:r>
      <w:r w:rsidR="00101D1A" w:rsidRPr="00807376">
        <w:rPr>
          <w:rFonts w:ascii="Times New Roman" w:hAnsi="Times New Roman"/>
        </w:rPr>
        <w:t>5</w:t>
      </w:r>
      <w:r w:rsidRPr="00807376">
        <w:rPr>
          <w:rFonts w:ascii="Times New Roman" w:hAnsi="Times New Roman"/>
        </w:rPr>
        <w:t>. lit</w:t>
      </w:r>
      <w:r w:rsidRPr="00807376">
        <w:rPr>
          <w:rFonts w:ascii="Times New Roman" w:hAnsi="Times New Roman"/>
          <w:bCs/>
        </w:rPr>
        <w:t xml:space="preserve">  a</w:t>
      </w:r>
      <w:r w:rsidRPr="00807376">
        <w:rPr>
          <w:rFonts w:ascii="Times New Roman" w:hAnsi="Times New Roman"/>
        </w:rPr>
        <w:t xml:space="preserve">) do b). </w:t>
      </w:r>
    </w:p>
    <w:p w14:paraId="6952B264" w14:textId="0E5BD04A" w:rsidR="000015F2" w:rsidRPr="00807376" w:rsidRDefault="000015F2" w:rsidP="000015F2">
      <w:pPr>
        <w:tabs>
          <w:tab w:val="left" w:pos="0"/>
          <w:tab w:val="right" w:pos="284"/>
        </w:tabs>
        <w:spacing w:after="0" w:line="240" w:lineRule="auto"/>
        <w:ind w:left="567" w:hanging="567"/>
        <w:jc w:val="both"/>
        <w:rPr>
          <w:rFonts w:ascii="Times New Roman" w:hAnsi="Times New Roman"/>
        </w:rPr>
      </w:pPr>
      <w:r w:rsidRPr="00807376">
        <w:rPr>
          <w:rFonts w:ascii="Times New Roman" w:hAnsi="Times New Roman"/>
          <w:b/>
          <w:bCs/>
        </w:rPr>
        <w:t>1.</w:t>
      </w:r>
      <w:r w:rsidR="00ED30C8" w:rsidRPr="00807376">
        <w:rPr>
          <w:rFonts w:ascii="Times New Roman" w:hAnsi="Times New Roman"/>
          <w:b/>
          <w:bCs/>
        </w:rPr>
        <w:t>7</w:t>
      </w:r>
      <w:r w:rsidRPr="00807376">
        <w:rPr>
          <w:rFonts w:ascii="Times New Roman" w:hAnsi="Times New Roman"/>
          <w:b/>
          <w:bCs/>
        </w:rPr>
        <w:t>.</w:t>
      </w:r>
      <w:r w:rsidRPr="00807376">
        <w:rPr>
          <w:rFonts w:ascii="Times New Roman" w:hAnsi="Times New Roman"/>
        </w:rPr>
        <w:t xml:space="preserve">  Przedmiot zamówienia wykonywany będzie na pracującej i czynnej oczyszczalni ścieków. Wszelkie prace związane z realizacją przedmiotu zamówienia należy wykonywać od poniedziałku do piątku w godzinach pracy oczyszczalni. W trakcie realizacji przedmiotu zamówienia nie ma możliwości całkowitego wyłączenia z użytkowania oczyszczalni ścieków.</w:t>
      </w:r>
      <w:r w:rsidR="00F23263" w:rsidRPr="00807376">
        <w:rPr>
          <w:rFonts w:ascii="Times New Roman" w:hAnsi="Times New Roman"/>
        </w:rPr>
        <w:t xml:space="preserve">                </w:t>
      </w:r>
      <w:r w:rsidRPr="00807376">
        <w:rPr>
          <w:rFonts w:ascii="Times New Roman" w:hAnsi="Times New Roman"/>
        </w:rPr>
        <w:t xml:space="preserve"> W tym celu Wykonawca zorganizuje prace w sposób niezakłócający prawidłowego funkcjonowania oczyszczalni.</w:t>
      </w:r>
    </w:p>
    <w:p w14:paraId="3C485BAA" w14:textId="3EF157F5" w:rsidR="00F23263" w:rsidRPr="00807376" w:rsidRDefault="000015F2" w:rsidP="00F23263">
      <w:pPr>
        <w:spacing w:after="0" w:line="240" w:lineRule="auto"/>
        <w:ind w:left="567" w:hanging="567"/>
        <w:jc w:val="both"/>
        <w:rPr>
          <w:rFonts w:ascii="Times New Roman" w:hAnsi="Times New Roman"/>
        </w:rPr>
      </w:pPr>
      <w:r w:rsidRPr="00807376">
        <w:rPr>
          <w:rFonts w:ascii="Times New Roman" w:hAnsi="Times New Roman"/>
          <w:b/>
        </w:rPr>
        <w:t>1.</w:t>
      </w:r>
      <w:r w:rsidR="00ED30C8" w:rsidRPr="00807376">
        <w:rPr>
          <w:rFonts w:ascii="Times New Roman" w:hAnsi="Times New Roman"/>
          <w:b/>
        </w:rPr>
        <w:t>8</w:t>
      </w:r>
      <w:r w:rsidRPr="00807376">
        <w:rPr>
          <w:rFonts w:ascii="Times New Roman" w:hAnsi="Times New Roman"/>
        </w:rPr>
        <w:t xml:space="preserve">. Wykonawca udziela Zamawiającemu </w:t>
      </w:r>
      <w:r w:rsidRPr="00807376">
        <w:rPr>
          <w:rFonts w:ascii="Times New Roman" w:hAnsi="Times New Roman"/>
          <w:b/>
          <w:bCs/>
        </w:rPr>
        <w:t xml:space="preserve">60 </w:t>
      </w:r>
      <w:r w:rsidRPr="00807376">
        <w:rPr>
          <w:rFonts w:ascii="Times New Roman" w:hAnsi="Times New Roman"/>
        </w:rPr>
        <w:t>miesięcy gwarancji na roboty objęte przedmiotem zamówienia. Niezależnie od udzielonej gwarancji Zamawiającemu przysługują uprawnienia                 z tytułu rękojmi zgodnie z przepisami powszechnie obowiązującego  prawa. Bieg terminu gwarancji i rękojmi rozpoczyna się od daty bezusterkowego, odbioru  końcowego  co zostanie potwierdzone  spisaniem protokołu odbioru końcowego.</w:t>
      </w:r>
    </w:p>
    <w:p w14:paraId="2B8F955F" w14:textId="77777777" w:rsidR="00485A69" w:rsidRPr="00807376" w:rsidRDefault="00485A69" w:rsidP="000015F2">
      <w:pPr>
        <w:spacing w:after="0" w:line="240" w:lineRule="auto"/>
        <w:ind w:left="567" w:hanging="567"/>
        <w:jc w:val="both"/>
        <w:rPr>
          <w:rFonts w:ascii="Times New Roman" w:hAnsi="Times New Roman"/>
        </w:rPr>
      </w:pPr>
    </w:p>
    <w:p w14:paraId="12CC6F3B" w14:textId="1659E06B" w:rsidR="001E2ADC" w:rsidRPr="00807376" w:rsidRDefault="000015F2" w:rsidP="001E2ADC">
      <w:pPr>
        <w:spacing w:after="0" w:line="240" w:lineRule="auto"/>
        <w:ind w:left="567" w:hanging="567"/>
        <w:jc w:val="both"/>
        <w:rPr>
          <w:rFonts w:ascii="Times New Roman" w:hAnsi="Times New Roman"/>
          <w:b/>
          <w:u w:val="single"/>
        </w:rPr>
      </w:pPr>
      <w:r w:rsidRPr="00807376">
        <w:rPr>
          <w:rFonts w:ascii="Times New Roman" w:hAnsi="Times New Roman"/>
          <w:b/>
        </w:rPr>
        <w:t xml:space="preserve">1.8     Termin realizacji przedmiotu zamówienia: </w:t>
      </w:r>
      <w:r w:rsidRPr="00807376">
        <w:rPr>
          <w:rFonts w:ascii="Times New Roman" w:hAnsi="Times New Roman"/>
          <w:b/>
          <w:u w:val="single"/>
        </w:rPr>
        <w:t xml:space="preserve">do dnia </w:t>
      </w:r>
      <w:r w:rsidR="00D261CB" w:rsidRPr="00807376">
        <w:rPr>
          <w:rFonts w:ascii="Times New Roman" w:hAnsi="Times New Roman"/>
          <w:b/>
          <w:u w:val="single"/>
        </w:rPr>
        <w:t>15</w:t>
      </w:r>
      <w:r w:rsidRPr="00807376">
        <w:rPr>
          <w:rFonts w:ascii="Times New Roman" w:hAnsi="Times New Roman"/>
          <w:b/>
          <w:u w:val="single"/>
        </w:rPr>
        <w:t>.</w:t>
      </w:r>
      <w:r w:rsidR="008A1F3D" w:rsidRPr="00807376">
        <w:rPr>
          <w:rFonts w:ascii="Times New Roman" w:hAnsi="Times New Roman"/>
          <w:b/>
          <w:u w:val="single"/>
        </w:rPr>
        <w:t>09</w:t>
      </w:r>
      <w:r w:rsidRPr="00807376">
        <w:rPr>
          <w:rFonts w:ascii="Times New Roman" w:hAnsi="Times New Roman"/>
          <w:b/>
          <w:u w:val="single"/>
        </w:rPr>
        <w:t>.202</w:t>
      </w:r>
      <w:r w:rsidR="008A1F3D" w:rsidRPr="00807376">
        <w:rPr>
          <w:rFonts w:ascii="Times New Roman" w:hAnsi="Times New Roman"/>
          <w:b/>
          <w:u w:val="single"/>
        </w:rPr>
        <w:t>3</w:t>
      </w:r>
      <w:r w:rsidRPr="00807376">
        <w:rPr>
          <w:rFonts w:ascii="Times New Roman" w:hAnsi="Times New Roman"/>
          <w:b/>
          <w:u w:val="single"/>
        </w:rPr>
        <w:t xml:space="preserve"> r. </w:t>
      </w:r>
    </w:p>
    <w:p w14:paraId="1E0CBD53" w14:textId="370186FE" w:rsidR="000015F2" w:rsidRPr="00807376" w:rsidRDefault="000015F2" w:rsidP="00D261CB">
      <w:pPr>
        <w:pStyle w:val="Tytu"/>
        <w:ind w:left="567" w:hanging="567"/>
        <w:jc w:val="both"/>
        <w:rPr>
          <w:rFonts w:eastAsia="Calibri"/>
          <w:sz w:val="22"/>
          <w:szCs w:val="22"/>
          <w:lang w:val="pl-PL" w:eastAsia="en-US"/>
        </w:rPr>
      </w:pPr>
      <w:r w:rsidRPr="00807376">
        <w:rPr>
          <w:b/>
          <w:sz w:val="22"/>
          <w:szCs w:val="22"/>
        </w:rPr>
        <w:t>1.</w:t>
      </w:r>
      <w:r w:rsidRPr="00807376">
        <w:rPr>
          <w:b/>
          <w:sz w:val="22"/>
          <w:szCs w:val="22"/>
          <w:lang w:val="pl-PL"/>
        </w:rPr>
        <w:t>9</w:t>
      </w:r>
      <w:r w:rsidRPr="00807376">
        <w:rPr>
          <w:b/>
          <w:sz w:val="22"/>
          <w:szCs w:val="22"/>
        </w:rPr>
        <w:t>.</w:t>
      </w:r>
      <w:r w:rsidRPr="00807376">
        <w:rPr>
          <w:bCs/>
          <w:sz w:val="22"/>
          <w:szCs w:val="22"/>
        </w:rPr>
        <w:t xml:space="preserve"> </w:t>
      </w:r>
      <w:r w:rsidRPr="00807376">
        <w:rPr>
          <w:bCs/>
          <w:sz w:val="22"/>
          <w:szCs w:val="22"/>
          <w:lang w:val="pl-PL"/>
        </w:rPr>
        <w:t>C</w:t>
      </w:r>
      <w:r w:rsidRPr="00807376">
        <w:rPr>
          <w:rFonts w:eastAsia="Calibri"/>
          <w:bCs/>
          <w:sz w:val="22"/>
          <w:szCs w:val="22"/>
          <w:lang w:val="pl-PL" w:eastAsia="en-US"/>
        </w:rPr>
        <w:t>ałości</w:t>
      </w:r>
      <w:r w:rsidRPr="00807376">
        <w:rPr>
          <w:rFonts w:eastAsia="Calibri"/>
          <w:sz w:val="22"/>
          <w:szCs w:val="22"/>
          <w:lang w:val="pl-PL" w:eastAsia="en-US"/>
        </w:rPr>
        <w:t xml:space="preserve"> prac objętych niniejszym postępowaniem nie można powierzyć podwykonawcom. Zamawiający dopuszcza udział podwykonawców w wykonywaniu robót budowlanych                         </w:t>
      </w:r>
      <w:r w:rsidR="00D261CB" w:rsidRPr="00807376">
        <w:rPr>
          <w:rFonts w:eastAsia="Calibri"/>
          <w:sz w:val="22"/>
          <w:szCs w:val="22"/>
          <w:lang w:val="pl-PL" w:eastAsia="en-US"/>
        </w:rPr>
        <w:t>o wartości nie większej niż</w:t>
      </w:r>
      <w:r w:rsidR="00ED30C8" w:rsidRPr="00807376">
        <w:rPr>
          <w:rFonts w:eastAsia="Calibri"/>
          <w:sz w:val="22"/>
          <w:szCs w:val="22"/>
          <w:lang w:val="pl-PL" w:eastAsia="en-US"/>
        </w:rPr>
        <w:t xml:space="preserve"> </w:t>
      </w:r>
      <w:r w:rsidR="00BC43B8" w:rsidRPr="00807376">
        <w:rPr>
          <w:rFonts w:eastAsia="Calibri"/>
          <w:sz w:val="22"/>
          <w:szCs w:val="22"/>
          <w:lang w:val="pl-PL" w:eastAsia="en-US"/>
        </w:rPr>
        <w:t>4</w:t>
      </w:r>
      <w:r w:rsidR="00ED30C8" w:rsidRPr="00807376">
        <w:rPr>
          <w:rFonts w:eastAsia="Calibri"/>
          <w:sz w:val="22"/>
          <w:szCs w:val="22"/>
          <w:lang w:val="pl-PL" w:eastAsia="en-US"/>
        </w:rPr>
        <w:t>0</w:t>
      </w:r>
      <w:r w:rsidR="00D261CB" w:rsidRPr="00807376">
        <w:rPr>
          <w:rFonts w:eastAsia="Calibri"/>
          <w:sz w:val="22"/>
          <w:szCs w:val="22"/>
          <w:lang w:val="pl-PL" w:eastAsia="en-US"/>
        </w:rPr>
        <w:t xml:space="preserve"> % wartości umowy</w:t>
      </w:r>
      <w:r w:rsidR="00406373" w:rsidRPr="00807376">
        <w:rPr>
          <w:rFonts w:eastAsia="Calibri"/>
          <w:sz w:val="22"/>
          <w:szCs w:val="22"/>
          <w:lang w:val="pl-PL" w:eastAsia="en-US"/>
        </w:rPr>
        <w:t xml:space="preserve"> oraz w zakresie realizacji </w:t>
      </w:r>
      <w:r w:rsidR="007F6C47" w:rsidRPr="00807376">
        <w:rPr>
          <w:rFonts w:eastAsia="Calibri"/>
          <w:sz w:val="22"/>
          <w:szCs w:val="22"/>
          <w:lang w:val="pl-PL" w:eastAsia="en-US"/>
        </w:rPr>
        <w:t>p</w:t>
      </w:r>
      <w:r w:rsidR="00406373" w:rsidRPr="00807376">
        <w:rPr>
          <w:rFonts w:eastAsia="Calibri"/>
          <w:sz w:val="22"/>
          <w:szCs w:val="22"/>
          <w:lang w:val="pl-PL" w:eastAsia="en-US"/>
        </w:rPr>
        <w:t xml:space="preserve">kt. 1.3. tj. </w:t>
      </w:r>
      <w:r w:rsidR="00406373" w:rsidRPr="00807376">
        <w:rPr>
          <w:rFonts w:eastAsia="Calibri"/>
          <w:sz w:val="22"/>
          <w:szCs w:val="22"/>
          <w:lang w:val="pl-PL" w:eastAsia="en-US"/>
        </w:rPr>
        <w:lastRenderedPageBreak/>
        <w:t xml:space="preserve">wykonania projektu technologicznego/wykonawczego.  </w:t>
      </w:r>
    </w:p>
    <w:p w14:paraId="69C7DE4F" w14:textId="017A3230" w:rsidR="000015F2" w:rsidRPr="00807376" w:rsidRDefault="000015F2" w:rsidP="000015F2">
      <w:pPr>
        <w:suppressAutoHyphens/>
        <w:spacing w:after="0" w:line="240" w:lineRule="auto"/>
        <w:ind w:left="567" w:hanging="567"/>
        <w:jc w:val="both"/>
        <w:rPr>
          <w:rFonts w:ascii="Times New Roman" w:eastAsia="Times New Roman" w:hAnsi="Times New Roman"/>
          <w:b/>
          <w:lang w:val="x-none" w:eastAsia="ar-SA"/>
        </w:rPr>
      </w:pPr>
    </w:p>
    <w:p w14:paraId="6B43010F" w14:textId="77777777" w:rsidR="004D23A2" w:rsidRPr="00807376" w:rsidRDefault="004D23A2" w:rsidP="004D23A2">
      <w:pPr>
        <w:rPr>
          <w:lang w:val="x-none" w:eastAsia="ar-SA"/>
        </w:rPr>
      </w:pPr>
    </w:p>
    <w:p w14:paraId="212BCF93" w14:textId="77777777" w:rsidR="000015F2" w:rsidRPr="00807376" w:rsidRDefault="000015F2" w:rsidP="000015F2">
      <w:pPr>
        <w:pStyle w:val="Nagwek3"/>
        <w:spacing w:before="0" w:after="0"/>
        <w:rPr>
          <w:rFonts w:ascii="Times New Roman" w:hAnsi="Times New Roman"/>
          <w:sz w:val="22"/>
          <w:szCs w:val="22"/>
          <w:u w:val="single"/>
          <w:lang w:val="pl-PL"/>
        </w:rPr>
      </w:pPr>
      <w:r w:rsidRPr="00807376">
        <w:rPr>
          <w:rFonts w:ascii="Times New Roman" w:hAnsi="Times New Roman"/>
          <w:sz w:val="22"/>
          <w:szCs w:val="22"/>
          <w:u w:val="single"/>
        </w:rPr>
        <w:t>Rozdział 2</w:t>
      </w:r>
      <w:r w:rsidRPr="00807376">
        <w:rPr>
          <w:rFonts w:ascii="Times New Roman" w:hAnsi="Times New Roman"/>
          <w:sz w:val="22"/>
          <w:szCs w:val="22"/>
          <w:u w:val="single"/>
          <w:lang w:val="pl-PL"/>
        </w:rPr>
        <w:t xml:space="preserve">. </w:t>
      </w:r>
      <w:r w:rsidRPr="00807376">
        <w:rPr>
          <w:rFonts w:ascii="Times New Roman" w:hAnsi="Times New Roman"/>
          <w:sz w:val="22"/>
          <w:szCs w:val="22"/>
          <w:u w:val="single"/>
        </w:rPr>
        <w:t>Instrukcja dla Wykonawcy</w:t>
      </w:r>
    </w:p>
    <w:p w14:paraId="28C6F346" w14:textId="77777777" w:rsidR="000015F2" w:rsidRPr="00807376" w:rsidRDefault="000015F2" w:rsidP="000015F2">
      <w:pPr>
        <w:jc w:val="both"/>
        <w:rPr>
          <w:rFonts w:ascii="Times New Roman" w:hAnsi="Times New Roman"/>
          <w:b/>
          <w:bCs/>
        </w:rPr>
      </w:pPr>
      <w:r w:rsidRPr="00807376">
        <w:rPr>
          <w:rFonts w:ascii="Times New Roman" w:hAnsi="Times New Roman"/>
          <w:b/>
          <w:bCs/>
        </w:rPr>
        <w:t>2. Przygotowanie ofert.</w:t>
      </w:r>
    </w:p>
    <w:p w14:paraId="736F9919" w14:textId="048C7D30" w:rsidR="000015F2" w:rsidRPr="00807376" w:rsidRDefault="000015F2" w:rsidP="000015F2">
      <w:pPr>
        <w:spacing w:after="0" w:line="240" w:lineRule="auto"/>
        <w:ind w:left="567" w:hanging="567"/>
        <w:jc w:val="both"/>
        <w:rPr>
          <w:rFonts w:ascii="Times New Roman" w:hAnsi="Times New Roman"/>
        </w:rPr>
      </w:pPr>
      <w:r w:rsidRPr="00807376">
        <w:rPr>
          <w:rFonts w:ascii="Times New Roman" w:hAnsi="Times New Roman"/>
          <w:b/>
        </w:rPr>
        <w:t xml:space="preserve">2.1. </w:t>
      </w:r>
      <w:r w:rsidR="004D23A2" w:rsidRPr="00807376">
        <w:rPr>
          <w:rFonts w:ascii="Times New Roman" w:hAnsi="Times New Roman"/>
          <w:b/>
        </w:rPr>
        <w:t xml:space="preserve"> </w:t>
      </w:r>
      <w:r w:rsidRPr="00807376">
        <w:rPr>
          <w:rFonts w:ascii="Times New Roman" w:hAnsi="Times New Roman"/>
        </w:rPr>
        <w:t xml:space="preserve">Oferta powinna być przygotowana w formie pisemnej, w języku polskim i odpowiadać na przedstawione kwestie związane z przetargiem. Wszystkie dokumenty i oświadczenia sporządzone w językach obcych należy złożyć wraz z tłumaczeniami na język polski. </w:t>
      </w:r>
    </w:p>
    <w:p w14:paraId="1B5137AA" w14:textId="6FF8FCC9" w:rsidR="000015F2" w:rsidRPr="00807376" w:rsidRDefault="000015F2" w:rsidP="000015F2">
      <w:pPr>
        <w:spacing w:after="0" w:line="240" w:lineRule="auto"/>
        <w:ind w:left="567" w:hanging="567"/>
        <w:jc w:val="both"/>
        <w:rPr>
          <w:rFonts w:ascii="Times New Roman" w:hAnsi="Times New Roman"/>
        </w:rPr>
      </w:pPr>
      <w:r w:rsidRPr="00807376">
        <w:rPr>
          <w:rFonts w:ascii="Times New Roman" w:hAnsi="Times New Roman"/>
          <w:b/>
          <w:bCs/>
        </w:rPr>
        <w:t xml:space="preserve">2.2.  </w:t>
      </w:r>
      <w:r w:rsidR="004D23A2" w:rsidRPr="00807376">
        <w:rPr>
          <w:rFonts w:ascii="Times New Roman" w:hAnsi="Times New Roman"/>
          <w:b/>
          <w:bCs/>
        </w:rPr>
        <w:t xml:space="preserve">  </w:t>
      </w:r>
      <w:r w:rsidRPr="00807376">
        <w:rPr>
          <w:rFonts w:ascii="Times New Roman" w:hAnsi="Times New Roman"/>
        </w:rPr>
        <w:t>Oferta powinna być zszyta (spięta) w sposób uniemożliwiający jej dekompletację.</w:t>
      </w:r>
    </w:p>
    <w:p w14:paraId="15D137AC" w14:textId="1DF25D57" w:rsidR="000015F2" w:rsidRPr="00807376" w:rsidRDefault="000015F2" w:rsidP="000015F2">
      <w:pPr>
        <w:spacing w:after="0" w:line="240" w:lineRule="auto"/>
        <w:ind w:left="567" w:hanging="567"/>
        <w:jc w:val="both"/>
        <w:rPr>
          <w:rFonts w:ascii="Times New Roman" w:hAnsi="Times New Roman"/>
        </w:rPr>
      </w:pPr>
      <w:r w:rsidRPr="00807376">
        <w:rPr>
          <w:rFonts w:ascii="Times New Roman" w:hAnsi="Times New Roman"/>
          <w:b/>
          <w:bCs/>
        </w:rPr>
        <w:t xml:space="preserve">2.3.  </w:t>
      </w:r>
      <w:r w:rsidR="004D23A2" w:rsidRPr="00807376">
        <w:rPr>
          <w:rFonts w:ascii="Times New Roman" w:hAnsi="Times New Roman"/>
          <w:b/>
          <w:bCs/>
        </w:rPr>
        <w:t xml:space="preserve">  </w:t>
      </w:r>
      <w:r w:rsidRPr="00807376">
        <w:rPr>
          <w:rFonts w:ascii="Times New Roman" w:hAnsi="Times New Roman"/>
        </w:rPr>
        <w:t xml:space="preserve">Wykonawca może złożyć tylko jedną ofertę. Wykonawca, który przedłoży więcej niż jedną ofertę zostanie wykluczony z postępowania. Oferty zawierające propozycje rozwiązań alternatywnych lub wariantowych oraz oferty częściowe nie będą rozpatrywane.  </w:t>
      </w:r>
    </w:p>
    <w:p w14:paraId="16517CD5" w14:textId="77777777" w:rsidR="000015F2" w:rsidRPr="00807376" w:rsidRDefault="000015F2" w:rsidP="000015F2">
      <w:pPr>
        <w:pStyle w:val="Tekstpodstawowy"/>
        <w:spacing w:after="0"/>
        <w:ind w:left="567" w:hanging="567"/>
        <w:jc w:val="both"/>
        <w:rPr>
          <w:sz w:val="22"/>
          <w:szCs w:val="22"/>
        </w:rPr>
      </w:pPr>
      <w:r w:rsidRPr="00807376">
        <w:rPr>
          <w:b/>
          <w:bCs/>
          <w:sz w:val="22"/>
          <w:szCs w:val="22"/>
          <w:lang w:val="pl-PL"/>
        </w:rPr>
        <w:t>2</w:t>
      </w:r>
      <w:r w:rsidRPr="00807376">
        <w:rPr>
          <w:b/>
          <w:bCs/>
          <w:sz w:val="22"/>
          <w:szCs w:val="22"/>
        </w:rPr>
        <w:t>.4.</w:t>
      </w:r>
      <w:r w:rsidRPr="00807376">
        <w:rPr>
          <w:sz w:val="22"/>
          <w:szCs w:val="22"/>
        </w:rPr>
        <w:t xml:space="preserve"> </w:t>
      </w:r>
      <w:r w:rsidRPr="00807376">
        <w:rPr>
          <w:sz w:val="22"/>
          <w:szCs w:val="22"/>
        </w:rPr>
        <w:tab/>
        <w:t>Oferta winna być podpisana przez upoważnionego przedstawiciela/i Wykonawcy. Wszystkie załączniki do oferty stanowiące oświadczenia Wykonawcy powinny być również podpisane przez upoważnionego przedstawiciela/i Wykonawcy.</w:t>
      </w:r>
    </w:p>
    <w:p w14:paraId="4F2EA576" w14:textId="77777777" w:rsidR="000015F2" w:rsidRPr="00807376" w:rsidRDefault="000015F2" w:rsidP="000015F2">
      <w:pPr>
        <w:spacing w:after="0" w:line="240" w:lineRule="auto"/>
        <w:ind w:left="567" w:hanging="567"/>
        <w:jc w:val="both"/>
        <w:rPr>
          <w:rFonts w:ascii="Times New Roman" w:hAnsi="Times New Roman"/>
        </w:rPr>
      </w:pPr>
      <w:r w:rsidRPr="00807376">
        <w:rPr>
          <w:rFonts w:ascii="Times New Roman" w:hAnsi="Times New Roman"/>
          <w:b/>
          <w:bCs/>
        </w:rPr>
        <w:t xml:space="preserve">2.5. </w:t>
      </w:r>
      <w:r w:rsidRPr="00807376">
        <w:rPr>
          <w:rFonts w:ascii="Times New Roman" w:hAnsi="Times New Roman"/>
          <w:b/>
          <w:bCs/>
        </w:rPr>
        <w:tab/>
      </w:r>
      <w:r w:rsidRPr="00807376">
        <w:rPr>
          <w:rFonts w:ascii="Times New Roman" w:hAnsi="Times New Roman"/>
        </w:rPr>
        <w:t>Upoważnienie do podpisania oferty powinno być dołączone do oferty, o ile nie wynika z innych dokumentów załączonych przez Wykonawcę (np. odpisu z rejestru sądowego, umowy spółki).</w:t>
      </w:r>
    </w:p>
    <w:p w14:paraId="4B8E6E8B" w14:textId="77777777" w:rsidR="000015F2" w:rsidRPr="00807376" w:rsidRDefault="000015F2" w:rsidP="000015F2">
      <w:pPr>
        <w:spacing w:after="0" w:line="240" w:lineRule="auto"/>
        <w:ind w:left="567" w:hanging="567"/>
        <w:jc w:val="both"/>
        <w:rPr>
          <w:rFonts w:ascii="Times New Roman" w:hAnsi="Times New Roman"/>
        </w:rPr>
      </w:pPr>
      <w:r w:rsidRPr="00807376">
        <w:rPr>
          <w:rFonts w:ascii="Times New Roman" w:hAnsi="Times New Roman"/>
          <w:b/>
          <w:bCs/>
        </w:rPr>
        <w:t xml:space="preserve">2.6. </w:t>
      </w:r>
      <w:r w:rsidRPr="00807376">
        <w:rPr>
          <w:rFonts w:ascii="Times New Roman" w:hAnsi="Times New Roman"/>
          <w:b/>
          <w:bCs/>
        </w:rPr>
        <w:tab/>
      </w:r>
      <w:r w:rsidRPr="00807376">
        <w:rPr>
          <w:rFonts w:ascii="Times New Roman" w:hAnsi="Times New Roman"/>
        </w:rPr>
        <w:t>Wszystkie strony oferty powinny być zaparafowane przez osobę/y podpisującą ofertę. Każda strona oferty  musi być ponumerowana  kolejnymi numerami w prawym górnym rogu.</w:t>
      </w:r>
    </w:p>
    <w:p w14:paraId="323399B2" w14:textId="77777777" w:rsidR="000015F2" w:rsidRPr="00807376" w:rsidRDefault="000015F2" w:rsidP="000015F2">
      <w:pPr>
        <w:spacing w:after="0" w:line="240" w:lineRule="auto"/>
        <w:ind w:left="567" w:hanging="567"/>
        <w:jc w:val="both"/>
        <w:rPr>
          <w:rFonts w:ascii="Times New Roman" w:hAnsi="Times New Roman"/>
        </w:rPr>
      </w:pPr>
      <w:r w:rsidRPr="00807376">
        <w:rPr>
          <w:rFonts w:ascii="Times New Roman" w:hAnsi="Times New Roman"/>
          <w:b/>
          <w:bCs/>
        </w:rPr>
        <w:t>2.7.</w:t>
      </w:r>
      <w:r w:rsidRPr="00807376">
        <w:rPr>
          <w:rFonts w:ascii="Times New Roman" w:hAnsi="Times New Roman"/>
          <w:b/>
          <w:bCs/>
        </w:rPr>
        <w:tab/>
      </w:r>
      <w:r w:rsidRPr="00807376">
        <w:rPr>
          <w:rFonts w:ascii="Times New Roman" w:hAnsi="Times New Roman"/>
        </w:rPr>
        <w:t>Poprawki dokonywane w ofercie muszą być jednoznaczne, czytelne i zrozumiałe oraz parafowane przez osobę/y podpisującą całą ofertę - w przeciwnym wypadku informacje poprawione, przekreślone lub nieczytelne będą traktowane jako brak odpowiedzi</w:t>
      </w:r>
    </w:p>
    <w:p w14:paraId="009C1B48" w14:textId="77777777" w:rsidR="000015F2" w:rsidRPr="00807376" w:rsidRDefault="000015F2" w:rsidP="000015F2">
      <w:pPr>
        <w:spacing w:after="0" w:line="240" w:lineRule="auto"/>
        <w:ind w:left="567" w:hanging="567"/>
        <w:jc w:val="both"/>
        <w:rPr>
          <w:rFonts w:ascii="Times New Roman" w:hAnsi="Times New Roman"/>
        </w:rPr>
      </w:pPr>
      <w:r w:rsidRPr="00807376">
        <w:rPr>
          <w:rFonts w:ascii="Times New Roman" w:hAnsi="Times New Roman"/>
          <w:b/>
          <w:bCs/>
        </w:rPr>
        <w:t>2.8.</w:t>
      </w:r>
      <w:r w:rsidRPr="00807376">
        <w:rPr>
          <w:rFonts w:ascii="Times New Roman" w:hAnsi="Times New Roman"/>
        </w:rPr>
        <w:t xml:space="preserve">    Wykonawca umieści ofertę w zamkniętej i nieprzeźroczystej kopercie, oznaczonej następująco:</w:t>
      </w:r>
    </w:p>
    <w:p w14:paraId="7FCF55EB" w14:textId="77777777" w:rsidR="000015F2" w:rsidRPr="00807376" w:rsidRDefault="000015F2" w:rsidP="000015F2">
      <w:pPr>
        <w:pStyle w:val="Nagwek2"/>
        <w:numPr>
          <w:ilvl w:val="1"/>
          <w:numId w:val="0"/>
        </w:numPr>
        <w:spacing w:before="0" w:after="0"/>
        <w:jc w:val="both"/>
        <w:rPr>
          <w:rFonts w:ascii="Times New Roman" w:hAnsi="Times New Roman"/>
          <w:b w:val="0"/>
          <w:bCs/>
          <w:i w:val="0"/>
          <w:iCs/>
          <w:sz w:val="22"/>
          <w:szCs w:val="22"/>
        </w:rPr>
      </w:pPr>
    </w:p>
    <w:p w14:paraId="5020247D" w14:textId="77777777" w:rsidR="000015F2" w:rsidRPr="00807376" w:rsidRDefault="000015F2" w:rsidP="000015F2">
      <w:pPr>
        <w:pStyle w:val="Nagwek2"/>
        <w:numPr>
          <w:ilvl w:val="1"/>
          <w:numId w:val="0"/>
        </w:numPr>
        <w:spacing w:before="0" w:after="0"/>
        <w:jc w:val="both"/>
        <w:rPr>
          <w:rFonts w:ascii="Times New Roman" w:hAnsi="Times New Roman"/>
          <w:bCs/>
          <w:i w:val="0"/>
          <w:iCs/>
          <w:sz w:val="22"/>
          <w:szCs w:val="22"/>
        </w:rPr>
      </w:pPr>
      <w:r w:rsidRPr="00807376">
        <w:rPr>
          <w:rFonts w:ascii="Times New Roman" w:hAnsi="Times New Roman"/>
          <w:b w:val="0"/>
          <w:bCs/>
          <w:i w:val="0"/>
          <w:iCs/>
          <w:sz w:val="22"/>
          <w:szCs w:val="22"/>
        </w:rPr>
        <w:t>a) adresat:</w:t>
      </w:r>
      <w:r w:rsidRPr="00807376">
        <w:rPr>
          <w:rFonts w:ascii="Times New Roman" w:hAnsi="Times New Roman"/>
          <w:bCs/>
          <w:i w:val="0"/>
          <w:iCs/>
          <w:sz w:val="22"/>
          <w:szCs w:val="22"/>
        </w:rPr>
        <w:tab/>
      </w:r>
    </w:p>
    <w:p w14:paraId="7C24A80C" w14:textId="77777777" w:rsidR="000015F2" w:rsidRPr="00807376" w:rsidRDefault="000015F2" w:rsidP="000015F2">
      <w:pPr>
        <w:pStyle w:val="Nagwek2"/>
        <w:numPr>
          <w:ilvl w:val="1"/>
          <w:numId w:val="0"/>
        </w:numPr>
        <w:jc w:val="center"/>
        <w:rPr>
          <w:rFonts w:ascii="Times New Roman" w:hAnsi="Times New Roman"/>
          <w:i w:val="0"/>
          <w:iCs/>
          <w:sz w:val="22"/>
          <w:szCs w:val="22"/>
        </w:rPr>
      </w:pPr>
      <w:r w:rsidRPr="00807376">
        <w:rPr>
          <w:rFonts w:ascii="Times New Roman" w:hAnsi="Times New Roman"/>
          <w:i w:val="0"/>
          <w:iCs/>
          <w:sz w:val="22"/>
          <w:szCs w:val="22"/>
        </w:rPr>
        <w:t>Przedsiębiorstwo Wodociągów i Kanalizacji Sp. z o.o.</w:t>
      </w:r>
    </w:p>
    <w:p w14:paraId="254FCFFE" w14:textId="77777777" w:rsidR="000015F2" w:rsidRPr="00807376" w:rsidRDefault="000015F2" w:rsidP="000015F2">
      <w:pPr>
        <w:ind w:hanging="567"/>
        <w:jc w:val="center"/>
        <w:rPr>
          <w:rFonts w:ascii="Times New Roman" w:hAnsi="Times New Roman"/>
          <w:b/>
          <w:bCs/>
        </w:rPr>
      </w:pPr>
      <w:r w:rsidRPr="00807376">
        <w:rPr>
          <w:rFonts w:ascii="Times New Roman" w:hAnsi="Times New Roman"/>
          <w:b/>
          <w:bCs/>
        </w:rPr>
        <w:t>ul. Pod Lasem 62</w:t>
      </w:r>
    </w:p>
    <w:p w14:paraId="01EB1207" w14:textId="77777777" w:rsidR="000015F2" w:rsidRPr="00807376" w:rsidRDefault="000015F2" w:rsidP="000015F2">
      <w:pPr>
        <w:ind w:hanging="567"/>
        <w:jc w:val="center"/>
        <w:rPr>
          <w:rFonts w:ascii="Times New Roman" w:hAnsi="Times New Roman"/>
          <w:b/>
          <w:bCs/>
        </w:rPr>
      </w:pPr>
      <w:r w:rsidRPr="00807376">
        <w:rPr>
          <w:rFonts w:ascii="Times New Roman" w:hAnsi="Times New Roman"/>
          <w:b/>
          <w:bCs/>
        </w:rPr>
        <w:t>44 – 210 Rybnik</w:t>
      </w:r>
    </w:p>
    <w:p w14:paraId="321F4659" w14:textId="77777777" w:rsidR="000015F2" w:rsidRPr="00807376" w:rsidRDefault="000015F2" w:rsidP="000015F2">
      <w:pPr>
        <w:jc w:val="both"/>
        <w:rPr>
          <w:rFonts w:ascii="Times New Roman" w:hAnsi="Times New Roman"/>
        </w:rPr>
      </w:pPr>
      <w:r w:rsidRPr="00807376">
        <w:rPr>
          <w:rFonts w:ascii="Times New Roman" w:hAnsi="Times New Roman"/>
        </w:rPr>
        <w:t xml:space="preserve">b) zawartość: </w:t>
      </w:r>
    </w:p>
    <w:p w14:paraId="1F281E6E" w14:textId="274FAB54" w:rsidR="00F46BBF" w:rsidRPr="00807376" w:rsidRDefault="000015F2" w:rsidP="00165C1A">
      <w:pPr>
        <w:pStyle w:val="Tytu"/>
        <w:jc w:val="center"/>
        <w:rPr>
          <w:b/>
          <w:sz w:val="22"/>
          <w:szCs w:val="22"/>
          <w:lang w:val="pl-PL"/>
        </w:rPr>
      </w:pPr>
      <w:r w:rsidRPr="00807376">
        <w:rPr>
          <w:b/>
          <w:sz w:val="22"/>
          <w:szCs w:val="22"/>
        </w:rPr>
        <w:t xml:space="preserve">Oferta na </w:t>
      </w:r>
      <w:r w:rsidR="00F46BBF" w:rsidRPr="00807376">
        <w:rPr>
          <w:b/>
          <w:sz w:val="22"/>
          <w:szCs w:val="22"/>
          <w:lang w:val="pl-PL"/>
        </w:rPr>
        <w:t>przebudowę – wzmocnienie podłoża pod fundamentami, termomodernizacja przegród zewnętrznych, naprawa uszkodzeń budynku stacji odwadniania na oczyszczalni ścieków w Rybniku</w:t>
      </w:r>
      <w:r w:rsidR="00165C1A" w:rsidRPr="00807376">
        <w:rPr>
          <w:b/>
          <w:sz w:val="22"/>
          <w:szCs w:val="22"/>
          <w:lang w:val="pl-PL"/>
        </w:rPr>
        <w:t xml:space="preserve"> </w:t>
      </w:r>
      <w:r w:rsidR="00F46BBF" w:rsidRPr="00807376">
        <w:rPr>
          <w:b/>
          <w:sz w:val="22"/>
          <w:szCs w:val="22"/>
          <w:lang w:val="pl-PL"/>
        </w:rPr>
        <w:t>należącej do</w:t>
      </w:r>
      <w:r w:rsidR="00F46BBF" w:rsidRPr="00807376">
        <w:rPr>
          <w:b/>
          <w:sz w:val="22"/>
          <w:szCs w:val="22"/>
        </w:rPr>
        <w:t xml:space="preserve"> Przedsiębiorstw</w:t>
      </w:r>
      <w:r w:rsidR="00F46BBF" w:rsidRPr="00807376">
        <w:rPr>
          <w:b/>
          <w:sz w:val="22"/>
          <w:szCs w:val="22"/>
          <w:lang w:val="pl-PL"/>
        </w:rPr>
        <w:t>a</w:t>
      </w:r>
      <w:r w:rsidR="00F46BBF" w:rsidRPr="00807376">
        <w:rPr>
          <w:b/>
          <w:sz w:val="22"/>
          <w:szCs w:val="22"/>
        </w:rPr>
        <w:t xml:space="preserve"> Wodociągów</w:t>
      </w:r>
      <w:r w:rsidR="00F46BBF" w:rsidRPr="00807376">
        <w:rPr>
          <w:b/>
          <w:sz w:val="22"/>
          <w:szCs w:val="22"/>
          <w:lang w:val="pl-PL"/>
        </w:rPr>
        <w:t xml:space="preserve"> </w:t>
      </w:r>
      <w:r w:rsidR="00F46BBF" w:rsidRPr="00807376">
        <w:rPr>
          <w:b/>
          <w:sz w:val="22"/>
          <w:szCs w:val="22"/>
        </w:rPr>
        <w:t>i Kanalizacji Sp. z o.o.</w:t>
      </w:r>
      <w:r w:rsidR="00F46BBF" w:rsidRPr="00807376">
        <w:rPr>
          <w:b/>
          <w:sz w:val="22"/>
          <w:szCs w:val="22"/>
          <w:lang w:val="pl-PL"/>
        </w:rPr>
        <w:t xml:space="preserve"> </w:t>
      </w:r>
      <w:r w:rsidR="00F46BBF" w:rsidRPr="00807376">
        <w:rPr>
          <w:b/>
          <w:sz w:val="22"/>
          <w:szCs w:val="22"/>
        </w:rPr>
        <w:t>w</w:t>
      </w:r>
      <w:r w:rsidR="00F46BBF" w:rsidRPr="00807376">
        <w:rPr>
          <w:b/>
          <w:sz w:val="22"/>
          <w:szCs w:val="22"/>
          <w:lang w:val="pl-PL"/>
        </w:rPr>
        <w:t xml:space="preserve"> </w:t>
      </w:r>
      <w:r w:rsidR="00F46BBF" w:rsidRPr="00807376">
        <w:rPr>
          <w:b/>
          <w:sz w:val="22"/>
          <w:szCs w:val="22"/>
        </w:rPr>
        <w:t xml:space="preserve"> Rybniku</w:t>
      </w:r>
      <w:r w:rsidR="00F46BBF" w:rsidRPr="00807376">
        <w:rPr>
          <w:b/>
          <w:sz w:val="22"/>
          <w:szCs w:val="22"/>
          <w:lang w:val="pl-PL"/>
        </w:rPr>
        <w:t>.</w:t>
      </w:r>
    </w:p>
    <w:p w14:paraId="74DA99D3" w14:textId="61242578" w:rsidR="000015F2" w:rsidRPr="00807376" w:rsidRDefault="000015F2" w:rsidP="000015F2">
      <w:pPr>
        <w:pStyle w:val="Tytu"/>
        <w:ind w:left="2268"/>
        <w:jc w:val="center"/>
        <w:rPr>
          <w:b/>
          <w:sz w:val="22"/>
          <w:szCs w:val="22"/>
          <w:lang w:val="pl-PL"/>
        </w:rPr>
      </w:pPr>
    </w:p>
    <w:p w14:paraId="014C2E2A" w14:textId="77777777" w:rsidR="000015F2" w:rsidRPr="00807376" w:rsidRDefault="000015F2" w:rsidP="000015F2">
      <w:pPr>
        <w:pStyle w:val="Tytu"/>
        <w:ind w:left="2268"/>
        <w:jc w:val="center"/>
        <w:rPr>
          <w:b/>
          <w:sz w:val="22"/>
          <w:szCs w:val="22"/>
        </w:rPr>
      </w:pPr>
    </w:p>
    <w:p w14:paraId="6293B422" w14:textId="77777777" w:rsidR="000015F2" w:rsidRPr="00807376" w:rsidRDefault="000015F2" w:rsidP="000015F2">
      <w:pPr>
        <w:jc w:val="both"/>
        <w:rPr>
          <w:rFonts w:ascii="Times New Roman" w:hAnsi="Times New Roman"/>
        </w:rPr>
      </w:pPr>
      <w:r w:rsidRPr="00807376">
        <w:rPr>
          <w:rFonts w:ascii="Times New Roman" w:hAnsi="Times New Roman"/>
        </w:rPr>
        <w:t>c) Wykonawca:</w:t>
      </w:r>
    </w:p>
    <w:p w14:paraId="5A4CFCD2" w14:textId="4B7EF1E7" w:rsidR="000015F2" w:rsidRPr="00807376" w:rsidRDefault="000015F2" w:rsidP="00B900C5">
      <w:pPr>
        <w:jc w:val="center"/>
        <w:rPr>
          <w:rFonts w:ascii="Times New Roman" w:hAnsi="Times New Roman"/>
          <w:b/>
        </w:rPr>
      </w:pPr>
      <w:r w:rsidRPr="00807376">
        <w:rPr>
          <w:rFonts w:ascii="Times New Roman" w:hAnsi="Times New Roman"/>
          <w:b/>
        </w:rPr>
        <w:t>nazwa i adres firmy</w:t>
      </w:r>
    </w:p>
    <w:p w14:paraId="51310E80" w14:textId="1616831B" w:rsidR="000015F2" w:rsidRPr="00807376" w:rsidRDefault="000015F2" w:rsidP="000015F2">
      <w:pPr>
        <w:jc w:val="both"/>
        <w:rPr>
          <w:rFonts w:ascii="Times New Roman" w:hAnsi="Times New Roman"/>
          <w:b/>
          <w:bCs/>
        </w:rPr>
      </w:pPr>
      <w:r w:rsidRPr="00807376">
        <w:rPr>
          <w:rFonts w:ascii="Times New Roman" w:hAnsi="Times New Roman"/>
        </w:rPr>
        <w:t> d) dopisek:</w:t>
      </w:r>
      <w:r w:rsidRPr="00807376">
        <w:rPr>
          <w:rFonts w:ascii="Times New Roman" w:hAnsi="Times New Roman"/>
          <w:b/>
        </w:rPr>
        <w:t xml:space="preserve">                </w:t>
      </w:r>
      <w:r w:rsidRPr="00807376">
        <w:rPr>
          <w:rFonts w:ascii="Times New Roman" w:hAnsi="Times New Roman"/>
          <w:b/>
        </w:rPr>
        <w:tab/>
      </w:r>
      <w:r w:rsidRPr="00807376">
        <w:rPr>
          <w:rFonts w:ascii="Times New Roman" w:hAnsi="Times New Roman"/>
          <w:b/>
          <w:bCs/>
        </w:rPr>
        <w:t xml:space="preserve">Nie otwierać przed: </w:t>
      </w:r>
      <w:r w:rsidR="006D3B17">
        <w:rPr>
          <w:rFonts w:ascii="Times New Roman" w:hAnsi="Times New Roman"/>
          <w:b/>
          <w:bCs/>
        </w:rPr>
        <w:t>01.12.2022</w:t>
      </w:r>
      <w:r w:rsidR="009A15A4" w:rsidRPr="00807376">
        <w:rPr>
          <w:rFonts w:ascii="Times New Roman" w:hAnsi="Times New Roman"/>
          <w:b/>
          <w:bCs/>
        </w:rPr>
        <w:t xml:space="preserve"> r.</w:t>
      </w:r>
      <w:r w:rsidR="0006788D" w:rsidRPr="00807376">
        <w:rPr>
          <w:rFonts w:ascii="Times New Roman" w:hAnsi="Times New Roman"/>
          <w:b/>
          <w:bCs/>
        </w:rPr>
        <w:t xml:space="preserve"> </w:t>
      </w:r>
      <w:r w:rsidRPr="00807376">
        <w:rPr>
          <w:rFonts w:ascii="Times New Roman" w:hAnsi="Times New Roman"/>
          <w:b/>
          <w:bCs/>
        </w:rPr>
        <w:t>godz. 1</w:t>
      </w:r>
      <w:r w:rsidR="004C09F9" w:rsidRPr="00807376">
        <w:rPr>
          <w:rFonts w:ascii="Times New Roman" w:hAnsi="Times New Roman"/>
          <w:b/>
          <w:bCs/>
        </w:rPr>
        <w:t>2</w:t>
      </w:r>
      <w:r w:rsidRPr="00807376">
        <w:rPr>
          <w:rFonts w:ascii="Times New Roman" w:hAnsi="Times New Roman"/>
          <w:b/>
          <w:bCs/>
          <w:vertAlign w:val="superscript"/>
        </w:rPr>
        <w:t xml:space="preserve">00 </w:t>
      </w:r>
    </w:p>
    <w:p w14:paraId="62062ED2" w14:textId="77777777" w:rsidR="000015F2" w:rsidRPr="00807376" w:rsidRDefault="000015F2" w:rsidP="000015F2">
      <w:pPr>
        <w:tabs>
          <w:tab w:val="left" w:pos="2940"/>
        </w:tabs>
        <w:spacing w:after="0" w:line="240" w:lineRule="auto"/>
        <w:ind w:left="420" w:hanging="420"/>
        <w:jc w:val="both"/>
        <w:rPr>
          <w:rFonts w:ascii="Times New Roman" w:hAnsi="Times New Roman"/>
          <w:b/>
          <w:bCs/>
        </w:rPr>
      </w:pPr>
      <w:r w:rsidRPr="00807376">
        <w:rPr>
          <w:rFonts w:ascii="Times New Roman" w:hAnsi="Times New Roman"/>
          <w:b/>
          <w:bCs/>
        </w:rPr>
        <w:t xml:space="preserve">2.9. </w:t>
      </w:r>
      <w:r w:rsidRPr="00807376">
        <w:rPr>
          <w:rFonts w:ascii="Times New Roman" w:hAnsi="Times New Roman"/>
        </w:rPr>
        <w:t xml:space="preserve">Wykonawca może wprowadzić zmiany lub wycofać złożoną przez siebie ofertę pod warunkiem, że Zamawiający otrzyma przed upływem terminu składania ofert pisemne powiadomienie o wprowadzeniu zmian lub wycofaniu oferty. Zmiany te muszą zostać przygotowane i oznaczone tak jak oferta, dodatkowo koperta ta powinna zostać oznaczona określeniami </w:t>
      </w:r>
      <w:r w:rsidRPr="00807376">
        <w:rPr>
          <w:rFonts w:ascii="Times New Roman" w:hAnsi="Times New Roman"/>
          <w:b/>
          <w:bCs/>
        </w:rPr>
        <w:t xml:space="preserve">"ZMIANA" </w:t>
      </w:r>
      <w:r w:rsidRPr="00807376">
        <w:rPr>
          <w:rFonts w:ascii="Times New Roman" w:hAnsi="Times New Roman"/>
        </w:rPr>
        <w:t>lub</w:t>
      </w:r>
      <w:r w:rsidRPr="00807376">
        <w:rPr>
          <w:rFonts w:ascii="Times New Roman" w:hAnsi="Times New Roman"/>
          <w:b/>
          <w:bCs/>
        </w:rPr>
        <w:t xml:space="preserve"> "WYCOFANIE".</w:t>
      </w:r>
    </w:p>
    <w:p w14:paraId="223F24D4" w14:textId="77777777" w:rsidR="000015F2" w:rsidRPr="00807376" w:rsidRDefault="000015F2" w:rsidP="000015F2">
      <w:pPr>
        <w:tabs>
          <w:tab w:val="left" w:pos="2940"/>
        </w:tabs>
        <w:spacing w:after="0" w:line="240" w:lineRule="auto"/>
        <w:ind w:left="420" w:hanging="420"/>
        <w:jc w:val="both"/>
        <w:rPr>
          <w:rFonts w:ascii="Times New Roman" w:hAnsi="Times New Roman"/>
          <w:b/>
          <w:bCs/>
        </w:rPr>
      </w:pPr>
      <w:r w:rsidRPr="00807376">
        <w:rPr>
          <w:rFonts w:ascii="Times New Roman" w:hAnsi="Times New Roman"/>
          <w:b/>
          <w:bCs/>
        </w:rPr>
        <w:t xml:space="preserve">2.10. </w:t>
      </w:r>
      <w:r w:rsidRPr="00807376">
        <w:rPr>
          <w:rFonts w:ascii="Times New Roman" w:hAnsi="Times New Roman"/>
        </w:rPr>
        <w:t>Oferty złożone po terminie składania ofert, zostaną zwrócone bez ich otwierania.</w:t>
      </w:r>
    </w:p>
    <w:p w14:paraId="10D336CE" w14:textId="508A2D48" w:rsidR="0038781C" w:rsidRPr="00807376" w:rsidRDefault="000015F2" w:rsidP="00AE74D5">
      <w:pPr>
        <w:spacing w:after="0" w:line="240" w:lineRule="auto"/>
        <w:ind w:left="426" w:hanging="426"/>
        <w:jc w:val="both"/>
        <w:rPr>
          <w:rFonts w:ascii="Times New Roman" w:hAnsi="Times New Roman"/>
        </w:rPr>
      </w:pPr>
      <w:r w:rsidRPr="00807376">
        <w:rPr>
          <w:rFonts w:ascii="Times New Roman" w:hAnsi="Times New Roman"/>
          <w:b/>
          <w:bCs/>
        </w:rPr>
        <w:t xml:space="preserve">2.11. </w:t>
      </w:r>
      <w:r w:rsidRPr="00807376">
        <w:rPr>
          <w:rFonts w:ascii="Times New Roman" w:hAnsi="Times New Roman"/>
        </w:rPr>
        <w:t>Wykonawca poniesie wszelkie koszty związane z przygotowaniem i przedłożeniem oferty, a Zamawiający w każdym przypadku nie będzie ponosił zobowiązań ani odpowiedzialności z tym  związanych.</w:t>
      </w:r>
    </w:p>
    <w:p w14:paraId="5FF7F354" w14:textId="77777777" w:rsidR="00AE74D5" w:rsidRPr="00807376" w:rsidRDefault="00AE74D5" w:rsidP="00AE74D5">
      <w:pPr>
        <w:spacing w:after="0" w:line="240" w:lineRule="auto"/>
        <w:ind w:left="426" w:hanging="426"/>
        <w:jc w:val="both"/>
        <w:rPr>
          <w:rFonts w:ascii="Times New Roman" w:hAnsi="Times New Roman"/>
        </w:rPr>
      </w:pPr>
    </w:p>
    <w:p w14:paraId="6E2129E7" w14:textId="32CD80CE" w:rsidR="000015F2" w:rsidRPr="00807376" w:rsidRDefault="000015F2" w:rsidP="000015F2">
      <w:pPr>
        <w:ind w:left="426" w:hanging="426"/>
        <w:jc w:val="both"/>
        <w:rPr>
          <w:rFonts w:ascii="Times New Roman" w:hAnsi="Times New Roman"/>
          <w:b/>
          <w:bCs/>
        </w:rPr>
      </w:pPr>
      <w:r w:rsidRPr="00807376">
        <w:rPr>
          <w:rFonts w:ascii="Times New Roman" w:hAnsi="Times New Roman"/>
          <w:b/>
          <w:bCs/>
        </w:rPr>
        <w:t>3. Niniejszy przetarg otwarty jest dla Wykonawców, którzy spełniają następujące warunki:</w:t>
      </w:r>
    </w:p>
    <w:p w14:paraId="09516F0B" w14:textId="77777777" w:rsidR="000015F2" w:rsidRPr="00807376" w:rsidRDefault="000015F2" w:rsidP="000015F2">
      <w:pPr>
        <w:numPr>
          <w:ilvl w:val="0"/>
          <w:numId w:val="7"/>
        </w:numPr>
        <w:suppressAutoHyphens/>
        <w:spacing w:after="0" w:line="240" w:lineRule="auto"/>
        <w:jc w:val="both"/>
        <w:rPr>
          <w:rFonts w:ascii="Times New Roman" w:hAnsi="Times New Roman"/>
        </w:rPr>
      </w:pPr>
      <w:r w:rsidRPr="00807376">
        <w:rPr>
          <w:rFonts w:ascii="Times New Roman" w:hAnsi="Times New Roman"/>
        </w:rPr>
        <w:t>są uprawnieni do występowania w obrocie prawnym zgodnie z wymogami ustawowymi;</w:t>
      </w:r>
    </w:p>
    <w:p w14:paraId="141DB0AC" w14:textId="77777777" w:rsidR="000015F2" w:rsidRPr="00807376" w:rsidRDefault="000015F2" w:rsidP="000015F2">
      <w:pPr>
        <w:numPr>
          <w:ilvl w:val="0"/>
          <w:numId w:val="7"/>
        </w:numPr>
        <w:suppressAutoHyphens/>
        <w:spacing w:after="0" w:line="240" w:lineRule="auto"/>
        <w:jc w:val="both"/>
        <w:rPr>
          <w:rFonts w:ascii="Times New Roman" w:hAnsi="Times New Roman"/>
        </w:rPr>
      </w:pPr>
      <w:r w:rsidRPr="00807376">
        <w:rPr>
          <w:rFonts w:ascii="Times New Roman" w:hAnsi="Times New Roman"/>
        </w:rPr>
        <w:t xml:space="preserve">posiadają uprawnienia do wykonania przedmiotu zamówienia;  </w:t>
      </w:r>
    </w:p>
    <w:p w14:paraId="520F6863" w14:textId="77777777" w:rsidR="000015F2" w:rsidRPr="00807376" w:rsidRDefault="000015F2" w:rsidP="000015F2">
      <w:pPr>
        <w:numPr>
          <w:ilvl w:val="0"/>
          <w:numId w:val="7"/>
        </w:numPr>
        <w:suppressAutoHyphens/>
        <w:spacing w:after="0" w:line="240" w:lineRule="auto"/>
        <w:jc w:val="both"/>
        <w:rPr>
          <w:rFonts w:ascii="Times New Roman" w:hAnsi="Times New Roman"/>
        </w:rPr>
      </w:pPr>
      <w:r w:rsidRPr="00807376">
        <w:rPr>
          <w:rFonts w:ascii="Times New Roman" w:hAnsi="Times New Roman"/>
        </w:rPr>
        <w:lastRenderedPageBreak/>
        <w:t>posiadają niezbędną wiedzę i doświadczenie oraz dysponują potencjałem technicznym i osobami zdolnymi do wykonania przedmiotu zamówienia;</w:t>
      </w:r>
    </w:p>
    <w:p w14:paraId="342476C2" w14:textId="77777777" w:rsidR="000015F2" w:rsidRPr="00807376" w:rsidRDefault="000015F2" w:rsidP="000015F2">
      <w:pPr>
        <w:numPr>
          <w:ilvl w:val="0"/>
          <w:numId w:val="7"/>
        </w:numPr>
        <w:suppressAutoHyphens/>
        <w:spacing w:after="0" w:line="240" w:lineRule="auto"/>
        <w:jc w:val="both"/>
        <w:rPr>
          <w:rFonts w:ascii="Times New Roman" w:hAnsi="Times New Roman"/>
        </w:rPr>
      </w:pPr>
      <w:r w:rsidRPr="00807376">
        <w:rPr>
          <w:rFonts w:ascii="Times New Roman" w:hAnsi="Times New Roman"/>
        </w:rPr>
        <w:t>znajdują się w sytuacji ekonomicznej i finansowej zapewniającej wykonanie przedmiotu zamówienia;</w:t>
      </w:r>
    </w:p>
    <w:p w14:paraId="59F255F7" w14:textId="6C4B19A6" w:rsidR="006D28C7" w:rsidRPr="00807376" w:rsidRDefault="000015F2" w:rsidP="000015F2">
      <w:pPr>
        <w:numPr>
          <w:ilvl w:val="0"/>
          <w:numId w:val="7"/>
        </w:numPr>
        <w:suppressAutoHyphens/>
        <w:spacing w:after="0" w:line="240" w:lineRule="auto"/>
        <w:jc w:val="both"/>
        <w:rPr>
          <w:rFonts w:ascii="Times New Roman" w:hAnsi="Times New Roman"/>
        </w:rPr>
      </w:pPr>
      <w:r w:rsidRPr="00807376">
        <w:rPr>
          <w:rFonts w:ascii="Times New Roman" w:hAnsi="Times New Roman"/>
        </w:rPr>
        <w:t>w okresie ostatnich 5 lat przed upływem terminu składania ofert</w:t>
      </w:r>
      <w:r w:rsidR="00930D3C" w:rsidRPr="00807376">
        <w:rPr>
          <w:rFonts w:ascii="Times New Roman" w:hAnsi="Times New Roman"/>
        </w:rPr>
        <w:t>,</w:t>
      </w:r>
      <w:r w:rsidRPr="00807376">
        <w:rPr>
          <w:rFonts w:ascii="Times New Roman" w:hAnsi="Times New Roman"/>
        </w:rPr>
        <w:t xml:space="preserve"> </w:t>
      </w:r>
      <w:r w:rsidR="008C195F" w:rsidRPr="00807376">
        <w:rPr>
          <w:rFonts w:ascii="Times New Roman" w:hAnsi="Times New Roman"/>
        </w:rPr>
        <w:t xml:space="preserve"> a jeżeli okres prowadzenia działalności jest krótszy, w tym okresie </w:t>
      </w:r>
      <w:r w:rsidRPr="00807376">
        <w:rPr>
          <w:rFonts w:ascii="Times New Roman" w:hAnsi="Times New Roman"/>
        </w:rPr>
        <w:t>wykonali</w:t>
      </w:r>
      <w:r w:rsidR="006D28C7" w:rsidRPr="00807376">
        <w:rPr>
          <w:rFonts w:ascii="Times New Roman" w:hAnsi="Times New Roman"/>
        </w:rPr>
        <w:t>:</w:t>
      </w:r>
    </w:p>
    <w:p w14:paraId="007E4681" w14:textId="2C52E5E3" w:rsidR="00FC773F" w:rsidRPr="00807376" w:rsidRDefault="000015F2">
      <w:pPr>
        <w:pStyle w:val="Akapitzlist"/>
        <w:numPr>
          <w:ilvl w:val="0"/>
          <w:numId w:val="50"/>
        </w:numPr>
        <w:suppressAutoHyphens/>
        <w:jc w:val="both"/>
        <w:rPr>
          <w:rFonts w:eastAsia="Calibri"/>
          <w:sz w:val="22"/>
          <w:szCs w:val="22"/>
          <w:lang w:eastAsia="en-US"/>
        </w:rPr>
      </w:pPr>
      <w:r w:rsidRPr="00807376">
        <w:rPr>
          <w:rFonts w:eastAsia="Calibri"/>
          <w:sz w:val="22"/>
          <w:szCs w:val="22"/>
          <w:lang w:eastAsia="en-US"/>
        </w:rPr>
        <w:t>co</w:t>
      </w:r>
      <w:r w:rsidR="006D28C7" w:rsidRPr="00807376">
        <w:rPr>
          <w:rFonts w:eastAsia="Calibri"/>
          <w:sz w:val="22"/>
          <w:szCs w:val="22"/>
          <w:lang w:eastAsia="en-US"/>
        </w:rPr>
        <w:t xml:space="preserve"> najmniej </w:t>
      </w:r>
      <w:r w:rsidRPr="00807376">
        <w:rPr>
          <w:rFonts w:eastAsia="Calibri"/>
          <w:sz w:val="22"/>
          <w:szCs w:val="22"/>
          <w:lang w:eastAsia="en-US"/>
        </w:rPr>
        <w:t xml:space="preserve"> </w:t>
      </w:r>
      <w:r w:rsidR="00FC0462" w:rsidRPr="00807376">
        <w:rPr>
          <w:rFonts w:eastAsia="Calibri"/>
          <w:sz w:val="22"/>
          <w:szCs w:val="22"/>
          <w:lang w:eastAsia="en-US"/>
        </w:rPr>
        <w:t>1</w:t>
      </w:r>
      <w:r w:rsidRPr="00807376">
        <w:rPr>
          <w:rFonts w:eastAsia="Calibri"/>
          <w:sz w:val="22"/>
          <w:szCs w:val="22"/>
          <w:lang w:eastAsia="en-US"/>
        </w:rPr>
        <w:t xml:space="preserve"> (</w:t>
      </w:r>
      <w:r w:rsidR="00FC0462" w:rsidRPr="00807376">
        <w:rPr>
          <w:rFonts w:eastAsia="Calibri"/>
          <w:sz w:val="22"/>
          <w:szCs w:val="22"/>
          <w:lang w:eastAsia="en-US"/>
        </w:rPr>
        <w:t>jedn</w:t>
      </w:r>
      <w:r w:rsidR="006D28C7" w:rsidRPr="00807376">
        <w:rPr>
          <w:rFonts w:eastAsia="Calibri"/>
          <w:sz w:val="22"/>
          <w:szCs w:val="22"/>
          <w:lang w:eastAsia="en-US"/>
        </w:rPr>
        <w:t>ą</w:t>
      </w:r>
      <w:r w:rsidRPr="00807376">
        <w:rPr>
          <w:rFonts w:eastAsia="Calibri"/>
          <w:sz w:val="22"/>
          <w:szCs w:val="22"/>
          <w:lang w:eastAsia="en-US"/>
        </w:rPr>
        <w:t>) robot</w:t>
      </w:r>
      <w:r w:rsidR="006D28C7" w:rsidRPr="00807376">
        <w:rPr>
          <w:rFonts w:eastAsia="Calibri"/>
          <w:sz w:val="22"/>
          <w:szCs w:val="22"/>
          <w:lang w:eastAsia="en-US"/>
        </w:rPr>
        <w:t>ę</w:t>
      </w:r>
      <w:r w:rsidR="00E63AAD" w:rsidRPr="00807376">
        <w:rPr>
          <w:rFonts w:eastAsia="Calibri"/>
          <w:sz w:val="22"/>
          <w:szCs w:val="22"/>
          <w:lang w:eastAsia="en-US"/>
        </w:rPr>
        <w:t xml:space="preserve"> </w:t>
      </w:r>
      <w:r w:rsidRPr="00807376">
        <w:rPr>
          <w:rFonts w:eastAsia="Calibri"/>
          <w:sz w:val="22"/>
          <w:szCs w:val="22"/>
          <w:lang w:eastAsia="en-US"/>
        </w:rPr>
        <w:t xml:space="preserve"> budowlan</w:t>
      </w:r>
      <w:r w:rsidR="006D28C7" w:rsidRPr="00807376">
        <w:rPr>
          <w:rFonts w:eastAsia="Calibri"/>
          <w:sz w:val="22"/>
          <w:szCs w:val="22"/>
          <w:lang w:eastAsia="en-US"/>
        </w:rPr>
        <w:t xml:space="preserve">ą </w:t>
      </w:r>
      <w:r w:rsidRPr="00807376">
        <w:rPr>
          <w:rFonts w:eastAsia="Calibri"/>
          <w:sz w:val="22"/>
          <w:szCs w:val="22"/>
          <w:lang w:eastAsia="en-US"/>
        </w:rPr>
        <w:t xml:space="preserve"> </w:t>
      </w:r>
      <w:r w:rsidR="008C195F" w:rsidRPr="00807376">
        <w:rPr>
          <w:rFonts w:eastAsia="Calibri"/>
          <w:sz w:val="22"/>
          <w:szCs w:val="22"/>
          <w:lang w:eastAsia="en-US"/>
        </w:rPr>
        <w:t xml:space="preserve">obejmującą </w:t>
      </w:r>
      <w:r w:rsidR="00FC0462" w:rsidRPr="00807376">
        <w:rPr>
          <w:rFonts w:eastAsia="Calibri"/>
          <w:sz w:val="22"/>
          <w:szCs w:val="22"/>
          <w:lang w:eastAsia="en-US"/>
        </w:rPr>
        <w:t>wzmocnieni</w:t>
      </w:r>
      <w:r w:rsidR="002E082B" w:rsidRPr="00807376">
        <w:rPr>
          <w:rFonts w:eastAsia="Calibri"/>
          <w:sz w:val="22"/>
          <w:szCs w:val="22"/>
          <w:lang w:eastAsia="en-US"/>
        </w:rPr>
        <w:t>e</w:t>
      </w:r>
      <w:r w:rsidR="00FC0462" w:rsidRPr="00807376">
        <w:rPr>
          <w:rFonts w:eastAsia="Calibri"/>
          <w:sz w:val="22"/>
          <w:szCs w:val="22"/>
          <w:lang w:eastAsia="en-US"/>
        </w:rPr>
        <w:t xml:space="preserve"> podłoża iniekcjami</w:t>
      </w:r>
      <w:r w:rsidR="00B6391A" w:rsidRPr="00807376">
        <w:rPr>
          <w:rFonts w:eastAsia="Calibri"/>
          <w:sz w:val="22"/>
          <w:szCs w:val="22"/>
          <w:lang w:eastAsia="en-US"/>
        </w:rPr>
        <w:t xml:space="preserve"> </w:t>
      </w:r>
      <w:proofErr w:type="spellStart"/>
      <w:r w:rsidR="00FC0462" w:rsidRPr="00807376">
        <w:rPr>
          <w:rFonts w:eastAsia="Calibri"/>
          <w:sz w:val="22"/>
          <w:szCs w:val="22"/>
          <w:lang w:eastAsia="en-US"/>
        </w:rPr>
        <w:t>geopolimerowymi</w:t>
      </w:r>
      <w:proofErr w:type="spellEnd"/>
      <w:r w:rsidR="00B6391A" w:rsidRPr="00807376">
        <w:rPr>
          <w:rFonts w:eastAsia="Calibri"/>
          <w:sz w:val="22"/>
          <w:szCs w:val="22"/>
          <w:lang w:eastAsia="en-US"/>
        </w:rPr>
        <w:t xml:space="preserve"> </w:t>
      </w:r>
      <w:r w:rsidR="00FC0462" w:rsidRPr="00807376">
        <w:rPr>
          <w:rFonts w:eastAsia="Calibri"/>
          <w:sz w:val="22"/>
          <w:szCs w:val="22"/>
          <w:lang w:eastAsia="en-US"/>
        </w:rPr>
        <w:t xml:space="preserve"> budyn</w:t>
      </w:r>
      <w:r w:rsidR="006D28C7" w:rsidRPr="00807376">
        <w:rPr>
          <w:rFonts w:eastAsia="Calibri"/>
          <w:sz w:val="22"/>
          <w:szCs w:val="22"/>
          <w:lang w:eastAsia="en-US"/>
        </w:rPr>
        <w:t>ku</w:t>
      </w:r>
      <w:r w:rsidRPr="00807376">
        <w:rPr>
          <w:rFonts w:eastAsia="Calibri"/>
          <w:sz w:val="22"/>
          <w:szCs w:val="22"/>
          <w:lang w:eastAsia="en-US"/>
        </w:rPr>
        <w:t xml:space="preserve"> </w:t>
      </w:r>
      <w:r w:rsidR="006D28C7" w:rsidRPr="00807376">
        <w:rPr>
          <w:rFonts w:eastAsia="Calibri"/>
          <w:sz w:val="22"/>
          <w:szCs w:val="22"/>
          <w:lang w:eastAsia="en-US"/>
        </w:rPr>
        <w:t>o</w:t>
      </w:r>
      <w:r w:rsidRPr="00807376">
        <w:rPr>
          <w:rFonts w:eastAsia="Calibri"/>
          <w:sz w:val="22"/>
          <w:szCs w:val="22"/>
          <w:lang w:eastAsia="en-US"/>
        </w:rPr>
        <w:t xml:space="preserve"> wartości minimum </w:t>
      </w:r>
      <w:r w:rsidR="00B900C5" w:rsidRPr="00807376">
        <w:rPr>
          <w:rFonts w:eastAsia="Calibri"/>
          <w:sz w:val="22"/>
          <w:szCs w:val="22"/>
          <w:lang w:eastAsia="en-US"/>
        </w:rPr>
        <w:t xml:space="preserve"> </w:t>
      </w:r>
      <w:r w:rsidR="00921A99" w:rsidRPr="00807376">
        <w:rPr>
          <w:rFonts w:eastAsia="Calibri"/>
          <w:sz w:val="22"/>
          <w:szCs w:val="22"/>
          <w:lang w:eastAsia="en-US"/>
        </w:rPr>
        <w:t>400</w:t>
      </w:r>
      <w:r w:rsidR="00846B02" w:rsidRPr="00807376">
        <w:rPr>
          <w:rFonts w:eastAsia="Calibri"/>
          <w:sz w:val="22"/>
          <w:szCs w:val="22"/>
          <w:lang w:eastAsia="en-US"/>
        </w:rPr>
        <w:t> 000,00</w:t>
      </w:r>
      <w:r w:rsidRPr="00807376">
        <w:rPr>
          <w:rFonts w:eastAsia="Calibri"/>
          <w:sz w:val="22"/>
          <w:szCs w:val="22"/>
          <w:lang w:eastAsia="en-US"/>
        </w:rPr>
        <w:t xml:space="preserve"> zł brutto (</w:t>
      </w:r>
      <w:r w:rsidR="00921A99" w:rsidRPr="00807376">
        <w:rPr>
          <w:rFonts w:eastAsia="Calibri"/>
          <w:sz w:val="22"/>
          <w:szCs w:val="22"/>
          <w:lang w:eastAsia="en-US"/>
        </w:rPr>
        <w:t xml:space="preserve">czterysta </w:t>
      </w:r>
      <w:r w:rsidR="00846B02" w:rsidRPr="00807376">
        <w:rPr>
          <w:rFonts w:eastAsia="Calibri"/>
          <w:sz w:val="22"/>
          <w:szCs w:val="22"/>
          <w:lang w:eastAsia="en-US"/>
        </w:rPr>
        <w:t xml:space="preserve">tysięcy złotych 00/100 </w:t>
      </w:r>
      <w:r w:rsidRPr="00807376">
        <w:rPr>
          <w:rFonts w:eastAsia="Calibri"/>
          <w:sz w:val="22"/>
          <w:szCs w:val="22"/>
          <w:lang w:eastAsia="en-US"/>
        </w:rPr>
        <w:t>PLN) (w przypadku inwestycji, których wartość została wyrażona w umowie w innej walucie niż PLN należy dokonać przeliczenia tej waluty na PLN przy zastosowaniu średniego kursu NBP na dzień zakończenia inwestycji);</w:t>
      </w:r>
    </w:p>
    <w:p w14:paraId="13C1E926" w14:textId="0132B4DA" w:rsidR="000015F2" w:rsidRDefault="000015F2" w:rsidP="000015F2">
      <w:pPr>
        <w:numPr>
          <w:ilvl w:val="0"/>
          <w:numId w:val="7"/>
        </w:numPr>
        <w:suppressAutoHyphens/>
        <w:spacing w:after="0" w:line="240" w:lineRule="auto"/>
        <w:jc w:val="both"/>
        <w:rPr>
          <w:rFonts w:ascii="Times New Roman" w:hAnsi="Times New Roman"/>
        </w:rPr>
      </w:pPr>
      <w:r w:rsidRPr="00807376">
        <w:rPr>
          <w:rFonts w:ascii="Times New Roman" w:hAnsi="Times New Roman"/>
        </w:rPr>
        <w:t xml:space="preserve">posiadają ubezpieczenie od odpowiedzialności cywilnej w zakresie prowadzonej działalności związanej z przedmiotem zamówienia w wysokości co najmniej </w:t>
      </w:r>
      <w:r w:rsidR="00846B02" w:rsidRPr="00807376">
        <w:rPr>
          <w:rFonts w:ascii="Times New Roman" w:hAnsi="Times New Roman"/>
        </w:rPr>
        <w:t xml:space="preserve">900 000,00 </w:t>
      </w:r>
      <w:r w:rsidRPr="00807376">
        <w:rPr>
          <w:rFonts w:ascii="Times New Roman" w:hAnsi="Times New Roman"/>
        </w:rPr>
        <w:t>PLN (</w:t>
      </w:r>
      <w:r w:rsidR="00846B02" w:rsidRPr="00807376">
        <w:rPr>
          <w:rFonts w:ascii="Times New Roman" w:hAnsi="Times New Roman"/>
        </w:rPr>
        <w:t>dziewięćset tysięcy złotych</w:t>
      </w:r>
      <w:r w:rsidRPr="00807376">
        <w:rPr>
          <w:rFonts w:ascii="Times New Roman" w:hAnsi="Times New Roman"/>
        </w:rPr>
        <w:t xml:space="preserve"> PLN) (franszyza redukcyjna w wysokości nie większej niż  </w:t>
      </w:r>
      <w:r w:rsidR="00B6536A">
        <w:rPr>
          <w:rFonts w:ascii="Times New Roman" w:hAnsi="Times New Roman"/>
        </w:rPr>
        <w:t>2</w:t>
      </w:r>
      <w:r w:rsidRPr="00807376">
        <w:rPr>
          <w:rFonts w:ascii="Times New Roman" w:hAnsi="Times New Roman"/>
        </w:rPr>
        <w:t>000 zł) ważne w okresie realizacji przedmiotu zamówienia. W/w polisę Wykonawca będzie posiadał również w okresie obowiązywania gwarancji;</w:t>
      </w:r>
    </w:p>
    <w:p w14:paraId="62A875C5" w14:textId="3ECC06C0" w:rsidR="00D214A1" w:rsidRPr="00D214A1" w:rsidRDefault="00D214A1" w:rsidP="00D214A1">
      <w:pPr>
        <w:suppressAutoHyphens/>
        <w:spacing w:after="0" w:line="240" w:lineRule="auto"/>
        <w:jc w:val="both"/>
        <w:rPr>
          <w:rFonts w:ascii="Times New Roman" w:hAnsi="Times New Roman"/>
          <w:i/>
          <w:iCs/>
        </w:rPr>
      </w:pPr>
      <w:r w:rsidRPr="00D214A1">
        <w:rPr>
          <w:rFonts w:ascii="Times New Roman" w:hAnsi="Times New Roman"/>
          <w:i/>
          <w:iCs/>
        </w:rPr>
        <w:t xml:space="preserve">(W przypadku wykonawców wspólnie ubiegających się o udzielenie zamówienia (konsorcjum)  warunek dotyczący posiadania policy OC w zakresie prowadzonej działalności związanej z przedmiotem zamówienia będzie spełniony, jeżeli jeden z tych wykonawców wykaże posiadanie ubezpieczenia od odpowiedzialności cywilnej zgodną z wymaganiami specyfikacji przetargowej). </w:t>
      </w:r>
    </w:p>
    <w:p w14:paraId="111A1FDD" w14:textId="77777777" w:rsidR="000015F2" w:rsidRPr="00807376" w:rsidRDefault="000015F2" w:rsidP="000015F2">
      <w:pPr>
        <w:numPr>
          <w:ilvl w:val="0"/>
          <w:numId w:val="7"/>
        </w:numPr>
        <w:suppressAutoHyphens/>
        <w:spacing w:after="0" w:line="240" w:lineRule="auto"/>
        <w:jc w:val="both"/>
        <w:rPr>
          <w:rFonts w:ascii="Times New Roman" w:hAnsi="Times New Roman"/>
        </w:rPr>
      </w:pPr>
      <w:r w:rsidRPr="00807376">
        <w:rPr>
          <w:rFonts w:ascii="Times New Roman" w:hAnsi="Times New Roman"/>
        </w:rPr>
        <w:t>nie posiadają zaległości wobec Urzędu Skarbowego;</w:t>
      </w:r>
    </w:p>
    <w:p w14:paraId="32451895" w14:textId="77777777" w:rsidR="000015F2" w:rsidRPr="00807376" w:rsidRDefault="000015F2" w:rsidP="000015F2">
      <w:pPr>
        <w:numPr>
          <w:ilvl w:val="0"/>
          <w:numId w:val="7"/>
        </w:numPr>
        <w:suppressAutoHyphens/>
        <w:spacing w:after="0" w:line="240" w:lineRule="auto"/>
        <w:jc w:val="both"/>
        <w:rPr>
          <w:rFonts w:ascii="Times New Roman" w:hAnsi="Times New Roman"/>
        </w:rPr>
      </w:pPr>
      <w:r w:rsidRPr="00807376">
        <w:rPr>
          <w:rFonts w:ascii="Times New Roman" w:hAnsi="Times New Roman"/>
        </w:rPr>
        <w:t>nie posiadają zaległości wobec Zakładu Ubezpieczeń Społecznych;</w:t>
      </w:r>
    </w:p>
    <w:p w14:paraId="12E9E968" w14:textId="3369F395" w:rsidR="000015F2" w:rsidRPr="00807376" w:rsidRDefault="000015F2" w:rsidP="000015F2">
      <w:pPr>
        <w:numPr>
          <w:ilvl w:val="0"/>
          <w:numId w:val="7"/>
        </w:numPr>
        <w:suppressAutoHyphens/>
        <w:spacing w:after="0" w:line="240" w:lineRule="auto"/>
        <w:jc w:val="both"/>
        <w:rPr>
          <w:rFonts w:ascii="Times New Roman" w:hAnsi="Times New Roman"/>
        </w:rPr>
      </w:pPr>
      <w:r w:rsidRPr="00807376">
        <w:rPr>
          <w:rFonts w:ascii="Times New Roman" w:hAnsi="Times New Roman"/>
        </w:rPr>
        <w:t xml:space="preserve">w trakcie realizacji przedmiotu zamówienia będą stosować materiały pochodzące  od dostawców zaakceptowanych przez Zamawiającego. Zamawiający dokona pisemnej akceptacji dostawców po zawarciu umowy z wybranym Wykonawcą. Do obowiązków Wykonawcy będzie należało pisemne udokumentowanie pochodzenia dostaw w/w materiałów od wskazanych przez Wykonawcę  </w:t>
      </w:r>
      <w:r w:rsidR="004D23A2" w:rsidRPr="00807376">
        <w:rPr>
          <w:rFonts w:ascii="Times New Roman" w:hAnsi="Times New Roman"/>
        </w:rPr>
        <w:t xml:space="preserve">                 </w:t>
      </w:r>
      <w:r w:rsidRPr="00807376">
        <w:rPr>
          <w:rFonts w:ascii="Times New Roman" w:hAnsi="Times New Roman"/>
        </w:rPr>
        <w:t>i zaakceptowanych przez Zamawiającego dostawców.</w:t>
      </w:r>
    </w:p>
    <w:p w14:paraId="03FF68A1" w14:textId="77777777" w:rsidR="00E03C96" w:rsidRPr="00807376" w:rsidRDefault="00E03C96" w:rsidP="000015F2">
      <w:pPr>
        <w:ind w:left="284" w:hanging="284"/>
        <w:jc w:val="both"/>
        <w:rPr>
          <w:rFonts w:ascii="Times New Roman" w:hAnsi="Times New Roman"/>
          <w:b/>
        </w:rPr>
      </w:pPr>
    </w:p>
    <w:p w14:paraId="09FF9EB8" w14:textId="0E3E3838" w:rsidR="000015F2" w:rsidRPr="00807376" w:rsidRDefault="000015F2" w:rsidP="000015F2">
      <w:pPr>
        <w:ind w:left="284" w:hanging="284"/>
        <w:jc w:val="both"/>
        <w:rPr>
          <w:rFonts w:ascii="Times New Roman" w:hAnsi="Times New Roman"/>
        </w:rPr>
      </w:pPr>
      <w:r w:rsidRPr="00807376">
        <w:rPr>
          <w:rFonts w:ascii="Times New Roman" w:hAnsi="Times New Roman"/>
          <w:b/>
          <w:bCs/>
        </w:rPr>
        <w:t>4. Informacja o dokumentach, jakie mają dostarczyć Wykonawcy w celu potwierdzenia spełniania wymaganych warunków</w:t>
      </w:r>
      <w:r w:rsidRPr="00807376">
        <w:rPr>
          <w:rFonts w:ascii="Times New Roman" w:hAnsi="Times New Roman"/>
        </w:rPr>
        <w:t>.</w:t>
      </w:r>
    </w:p>
    <w:p w14:paraId="2E78B5C3" w14:textId="77777777" w:rsidR="000015F2" w:rsidRPr="00807376" w:rsidRDefault="000015F2" w:rsidP="000015F2">
      <w:pPr>
        <w:jc w:val="both"/>
        <w:rPr>
          <w:rFonts w:ascii="Times New Roman" w:hAnsi="Times New Roman"/>
        </w:rPr>
      </w:pPr>
      <w:r w:rsidRPr="00807376">
        <w:rPr>
          <w:rFonts w:ascii="Times New Roman" w:hAnsi="Times New Roman"/>
        </w:rPr>
        <w:t>Do oferty  należy dołączyć  wszystkie dokumenty wymagane odpowiednimi postanowieniami specyfikacji. Zamawiający wymaga aby przedstawione dokumenty były złożone w formie oryginału lub kserokopii poświadczonej za zgodność z oryginałem przez osobę/y uprawnioną do reprezentowania Wykonawcy. Za zgodność z oryginałem należy poświadczyć każdą stronę kserokopii dokumentu.</w:t>
      </w:r>
    </w:p>
    <w:p w14:paraId="67E1C72A" w14:textId="77777777" w:rsidR="000015F2" w:rsidRPr="00807376" w:rsidRDefault="000015F2" w:rsidP="000015F2">
      <w:pPr>
        <w:ind w:left="426" w:hanging="426"/>
        <w:jc w:val="both"/>
        <w:rPr>
          <w:rFonts w:ascii="Times New Roman" w:hAnsi="Times New Roman"/>
          <w:b/>
          <w:u w:val="single"/>
        </w:rPr>
      </w:pPr>
      <w:r w:rsidRPr="00807376">
        <w:rPr>
          <w:rFonts w:ascii="Times New Roman" w:hAnsi="Times New Roman"/>
          <w:b/>
          <w:u w:val="single"/>
        </w:rPr>
        <w:t>Kompletna oferta powinna zawierać:</w:t>
      </w:r>
    </w:p>
    <w:p w14:paraId="5BA2817B" w14:textId="77777777" w:rsidR="000015F2" w:rsidRPr="00807376" w:rsidRDefault="000015F2" w:rsidP="000015F2">
      <w:pPr>
        <w:numPr>
          <w:ilvl w:val="0"/>
          <w:numId w:val="3"/>
        </w:numPr>
        <w:suppressAutoHyphens/>
        <w:spacing w:after="0" w:line="240" w:lineRule="auto"/>
        <w:ind w:left="567" w:hanging="436"/>
        <w:jc w:val="both"/>
        <w:rPr>
          <w:rFonts w:ascii="Times New Roman" w:hAnsi="Times New Roman"/>
        </w:rPr>
      </w:pPr>
      <w:r w:rsidRPr="00807376">
        <w:rPr>
          <w:rFonts w:ascii="Times New Roman" w:hAnsi="Times New Roman"/>
        </w:rPr>
        <w:t>wypełniony i podpisany formularz oferty wraz z załącznikami od 1 do 3;</w:t>
      </w:r>
    </w:p>
    <w:p w14:paraId="044E22C1" w14:textId="77777777" w:rsidR="000015F2" w:rsidRPr="00807376" w:rsidRDefault="000015F2" w:rsidP="000015F2">
      <w:pPr>
        <w:numPr>
          <w:ilvl w:val="0"/>
          <w:numId w:val="1"/>
        </w:numPr>
        <w:suppressAutoHyphens/>
        <w:spacing w:after="0" w:line="240" w:lineRule="auto"/>
        <w:ind w:left="567" w:hanging="436"/>
        <w:jc w:val="both"/>
        <w:rPr>
          <w:rFonts w:ascii="Times New Roman" w:hAnsi="Times New Roman"/>
        </w:rPr>
      </w:pPr>
      <w:r w:rsidRPr="00807376">
        <w:rPr>
          <w:rFonts w:ascii="Times New Roman" w:hAnsi="Times New Roman"/>
        </w:rPr>
        <w:t>wzór umowy;</w:t>
      </w:r>
    </w:p>
    <w:p w14:paraId="65552E48" w14:textId="77777777" w:rsidR="00A36B9C" w:rsidRPr="00807376" w:rsidRDefault="000015F2" w:rsidP="00A36B9C">
      <w:pPr>
        <w:numPr>
          <w:ilvl w:val="0"/>
          <w:numId w:val="1"/>
        </w:numPr>
        <w:suppressAutoHyphens/>
        <w:spacing w:after="0" w:line="240" w:lineRule="auto"/>
        <w:ind w:left="567" w:hanging="436"/>
        <w:jc w:val="both"/>
        <w:rPr>
          <w:rFonts w:ascii="Times New Roman" w:hAnsi="Times New Roman"/>
          <w:i/>
          <w:iCs/>
        </w:rPr>
      </w:pPr>
      <w:r w:rsidRPr="00807376">
        <w:rPr>
          <w:rFonts w:ascii="Times New Roman" w:hAnsi="Times New Roman"/>
        </w:rPr>
        <w:t>wzór oświadczenia</w:t>
      </w:r>
      <w:r w:rsidRPr="00807376">
        <w:rPr>
          <w:rFonts w:ascii="Times New Roman" w:hAnsi="Times New Roman"/>
          <w:i/>
          <w:iCs/>
        </w:rPr>
        <w:t xml:space="preserve"> (załącznik nr 5 - Wymagania dla podwykonawców z zakresie BHP, P.POŻ.                         I OCHRONY ŚRODOWISKA);</w:t>
      </w:r>
    </w:p>
    <w:p w14:paraId="01825368" w14:textId="6010C187" w:rsidR="00A36B9C" w:rsidRPr="00807376" w:rsidRDefault="00A36B9C" w:rsidP="00A36B9C">
      <w:pPr>
        <w:numPr>
          <w:ilvl w:val="0"/>
          <w:numId w:val="1"/>
        </w:numPr>
        <w:suppressAutoHyphens/>
        <w:spacing w:after="0" w:line="240" w:lineRule="auto"/>
        <w:ind w:left="567" w:hanging="436"/>
        <w:jc w:val="both"/>
        <w:rPr>
          <w:rFonts w:ascii="Times New Roman" w:hAnsi="Times New Roman"/>
          <w:i/>
          <w:iCs/>
        </w:rPr>
      </w:pPr>
      <w:r w:rsidRPr="00807376">
        <w:rPr>
          <w:rFonts w:ascii="Times New Roman" w:hAnsi="Times New Roman"/>
        </w:rPr>
        <w:t xml:space="preserve">oświadczenie , z którego wynika które usługi wykonają poszczególni Wykonawcy występujący  wspólnie (uwaga dotyczy tylko konsorcjum) -  wg wzoru na załączniku nr </w:t>
      </w:r>
      <w:r w:rsidR="009B1B74">
        <w:rPr>
          <w:rFonts w:ascii="Times New Roman" w:hAnsi="Times New Roman"/>
        </w:rPr>
        <w:t>4</w:t>
      </w:r>
      <w:r w:rsidRPr="00807376">
        <w:rPr>
          <w:rFonts w:ascii="Times New Roman" w:hAnsi="Times New Roman"/>
        </w:rPr>
        <w:t>,</w:t>
      </w:r>
    </w:p>
    <w:p w14:paraId="7556E1B0" w14:textId="77777777" w:rsidR="00A36B9C" w:rsidRPr="00807376" w:rsidRDefault="00A36B9C" w:rsidP="00A36B9C">
      <w:pPr>
        <w:numPr>
          <w:ilvl w:val="0"/>
          <w:numId w:val="1"/>
        </w:numPr>
        <w:suppressAutoHyphens/>
        <w:spacing w:after="0" w:line="240" w:lineRule="auto"/>
        <w:ind w:left="567" w:hanging="436"/>
        <w:jc w:val="both"/>
        <w:rPr>
          <w:rFonts w:ascii="Times New Roman" w:hAnsi="Times New Roman"/>
          <w:i/>
          <w:iCs/>
        </w:rPr>
      </w:pPr>
      <w:r w:rsidRPr="00807376">
        <w:rPr>
          <w:rFonts w:ascii="Times New Roman" w:hAnsi="Times New Roman"/>
        </w:rPr>
        <w:t>zobowiązania podmiotów trzecich do oddania Wykonawcy do dyspozycji niezbędnych zasobów na okres korzystania z nich przy wykonywaniu zamówienia – dołączyć jeżeli Wykonawca zamierza spełnianie warunków udziału w postępowaniu dotyczących wykształcenia, kwalifikacji zawodowych, doświadczenia wykazać wykorzystując zasoby podmiotów trzecich – wzór własny,</w:t>
      </w:r>
    </w:p>
    <w:p w14:paraId="41F60623" w14:textId="74712AEC" w:rsidR="00A36B9C" w:rsidRPr="00807376" w:rsidRDefault="00A36B9C" w:rsidP="00A36B9C">
      <w:pPr>
        <w:numPr>
          <w:ilvl w:val="0"/>
          <w:numId w:val="1"/>
        </w:numPr>
        <w:suppressAutoHyphens/>
        <w:spacing w:after="0" w:line="240" w:lineRule="auto"/>
        <w:ind w:left="567" w:hanging="436"/>
        <w:jc w:val="both"/>
        <w:rPr>
          <w:rFonts w:ascii="Times New Roman" w:hAnsi="Times New Roman"/>
          <w:i/>
          <w:iCs/>
        </w:rPr>
      </w:pPr>
      <w:r w:rsidRPr="00807376">
        <w:rPr>
          <w:rFonts w:ascii="Times New Roman" w:hAnsi="Times New Roman"/>
        </w:rPr>
        <w:t>pełnomocnictwo do reprezentowania Wykonawcy w postępowaniu, albo do reprezentowania                     w postępowaniu i zawarcia umowy, z którego wynika zakres, tj. określenie do jakich czynności uprawniony jest pełnomocnik – dołączyć, o ile dotyczy.</w:t>
      </w:r>
    </w:p>
    <w:p w14:paraId="15B0A322" w14:textId="77777777" w:rsidR="000015F2" w:rsidRPr="00807376" w:rsidRDefault="000015F2" w:rsidP="000015F2">
      <w:pPr>
        <w:numPr>
          <w:ilvl w:val="0"/>
          <w:numId w:val="1"/>
        </w:numPr>
        <w:spacing w:after="0" w:line="240" w:lineRule="auto"/>
        <w:ind w:left="567" w:hanging="436"/>
        <w:jc w:val="both"/>
        <w:rPr>
          <w:rFonts w:ascii="Times New Roman" w:hAnsi="Times New Roman"/>
        </w:rPr>
      </w:pPr>
      <w:r w:rsidRPr="00807376">
        <w:rPr>
          <w:rFonts w:ascii="Times New Roman" w:hAnsi="Times New Roman"/>
        </w:rPr>
        <w:t>kosztorys (w formie szczegółowej) opracowany na podstawie otrzymanych od Zamawiającego przedmiarów robót;</w:t>
      </w:r>
    </w:p>
    <w:p w14:paraId="346F0FB7" w14:textId="6AC7B561" w:rsidR="000015F2" w:rsidRPr="00807376" w:rsidRDefault="000015F2" w:rsidP="000015F2">
      <w:pPr>
        <w:numPr>
          <w:ilvl w:val="0"/>
          <w:numId w:val="1"/>
        </w:numPr>
        <w:suppressAutoHyphens/>
        <w:spacing w:after="0" w:line="240" w:lineRule="auto"/>
        <w:ind w:left="567" w:hanging="436"/>
        <w:jc w:val="both"/>
        <w:rPr>
          <w:rFonts w:ascii="Times New Roman" w:hAnsi="Times New Roman"/>
          <w:u w:val="single"/>
        </w:rPr>
      </w:pPr>
      <w:r w:rsidRPr="00807376">
        <w:rPr>
          <w:rFonts w:ascii="Times New Roman" w:hAnsi="Times New Roman"/>
        </w:rPr>
        <w:t xml:space="preserve">kserokopię opłaconej polisy ubezpieczeniowej; </w:t>
      </w:r>
    </w:p>
    <w:p w14:paraId="0F3A03CB" w14:textId="3402B672" w:rsidR="00F33254" w:rsidRPr="00807376" w:rsidRDefault="00C402F5" w:rsidP="00F33254">
      <w:pPr>
        <w:numPr>
          <w:ilvl w:val="0"/>
          <w:numId w:val="12"/>
        </w:numPr>
        <w:spacing w:after="0" w:line="240" w:lineRule="auto"/>
        <w:ind w:left="567" w:hanging="425"/>
        <w:jc w:val="both"/>
        <w:rPr>
          <w:rFonts w:ascii="Times New Roman" w:hAnsi="Times New Roman"/>
        </w:rPr>
      </w:pPr>
      <w:r w:rsidRPr="00807376">
        <w:rPr>
          <w:rFonts w:ascii="Times New Roman" w:hAnsi="Times New Roman"/>
        </w:rPr>
        <w:t xml:space="preserve">referencje </w:t>
      </w:r>
      <w:r w:rsidR="00FC0462" w:rsidRPr="00807376">
        <w:rPr>
          <w:rFonts w:ascii="Times New Roman" w:hAnsi="Times New Roman"/>
        </w:rPr>
        <w:t>W</w:t>
      </w:r>
      <w:r w:rsidRPr="00807376">
        <w:rPr>
          <w:rFonts w:ascii="Times New Roman" w:hAnsi="Times New Roman"/>
        </w:rPr>
        <w:t>ykonawcy</w:t>
      </w:r>
      <w:r w:rsidR="00FC0462" w:rsidRPr="00807376">
        <w:rPr>
          <w:rFonts w:ascii="Times New Roman" w:hAnsi="Times New Roman"/>
        </w:rPr>
        <w:t xml:space="preserve"> </w:t>
      </w:r>
      <w:r w:rsidRPr="00807376">
        <w:rPr>
          <w:rFonts w:ascii="Times New Roman" w:hAnsi="Times New Roman"/>
        </w:rPr>
        <w:t xml:space="preserve"> potwierdzające wykonanie w okresie ostatnich 5 lat przed upływem terminu składania ofert</w:t>
      </w:r>
      <w:r w:rsidR="00FC0462" w:rsidRPr="00807376">
        <w:rPr>
          <w:rFonts w:ascii="Times New Roman" w:hAnsi="Times New Roman"/>
        </w:rPr>
        <w:t xml:space="preserve">, jeżeli okres prowadzenia działalności jest krótszy, w tym okresie </w:t>
      </w:r>
      <w:r w:rsidRPr="00807376">
        <w:rPr>
          <w:rFonts w:ascii="Times New Roman" w:hAnsi="Times New Roman"/>
        </w:rPr>
        <w:t xml:space="preserve"> wykonie </w:t>
      </w:r>
      <w:r w:rsidR="00F33254" w:rsidRPr="00807376">
        <w:rPr>
          <w:rFonts w:ascii="Times New Roman" w:hAnsi="Times New Roman"/>
        </w:rPr>
        <w:t xml:space="preserve">co najmniej  1 </w:t>
      </w:r>
      <w:r w:rsidR="0081517B" w:rsidRPr="00807376">
        <w:rPr>
          <w:rFonts w:ascii="Times New Roman" w:hAnsi="Times New Roman"/>
        </w:rPr>
        <w:t>(jednej)</w:t>
      </w:r>
      <w:r w:rsidR="00F33254" w:rsidRPr="00807376">
        <w:rPr>
          <w:rFonts w:ascii="Times New Roman" w:hAnsi="Times New Roman"/>
        </w:rPr>
        <w:t xml:space="preserve"> robot</w:t>
      </w:r>
      <w:r w:rsidR="0081517B" w:rsidRPr="00807376">
        <w:rPr>
          <w:rFonts w:ascii="Times New Roman" w:hAnsi="Times New Roman"/>
        </w:rPr>
        <w:t>y</w:t>
      </w:r>
      <w:r w:rsidR="00F33254" w:rsidRPr="00807376">
        <w:rPr>
          <w:rFonts w:ascii="Times New Roman" w:hAnsi="Times New Roman"/>
        </w:rPr>
        <w:t xml:space="preserve">  budowlan</w:t>
      </w:r>
      <w:r w:rsidR="0081517B" w:rsidRPr="00807376">
        <w:rPr>
          <w:rFonts w:ascii="Times New Roman" w:hAnsi="Times New Roman"/>
        </w:rPr>
        <w:t xml:space="preserve">ej </w:t>
      </w:r>
      <w:r w:rsidR="00F33254" w:rsidRPr="00807376">
        <w:rPr>
          <w:rFonts w:ascii="Times New Roman" w:hAnsi="Times New Roman"/>
        </w:rPr>
        <w:t xml:space="preserve"> obejmującą </w:t>
      </w:r>
      <w:r w:rsidR="002E082B" w:rsidRPr="00807376">
        <w:rPr>
          <w:rFonts w:ascii="Times New Roman" w:hAnsi="Times New Roman"/>
        </w:rPr>
        <w:t xml:space="preserve"> </w:t>
      </w:r>
      <w:r w:rsidR="00F33254" w:rsidRPr="00807376">
        <w:rPr>
          <w:rFonts w:ascii="Times New Roman" w:hAnsi="Times New Roman"/>
        </w:rPr>
        <w:t>wzmocnieni</w:t>
      </w:r>
      <w:r w:rsidR="002E082B" w:rsidRPr="00807376">
        <w:rPr>
          <w:rFonts w:ascii="Times New Roman" w:hAnsi="Times New Roman"/>
        </w:rPr>
        <w:t>e</w:t>
      </w:r>
      <w:r w:rsidR="00F33254" w:rsidRPr="00807376">
        <w:rPr>
          <w:rFonts w:ascii="Times New Roman" w:hAnsi="Times New Roman"/>
        </w:rPr>
        <w:t xml:space="preserve"> podłoża </w:t>
      </w:r>
      <w:r w:rsidR="00F33254" w:rsidRPr="00807376">
        <w:rPr>
          <w:rFonts w:ascii="Times New Roman" w:hAnsi="Times New Roman"/>
        </w:rPr>
        <w:lastRenderedPageBreak/>
        <w:t xml:space="preserve">iniekcjami </w:t>
      </w:r>
      <w:proofErr w:type="spellStart"/>
      <w:r w:rsidR="00F33254" w:rsidRPr="00807376">
        <w:rPr>
          <w:rFonts w:ascii="Times New Roman" w:hAnsi="Times New Roman"/>
        </w:rPr>
        <w:t>geopolimerowymi</w:t>
      </w:r>
      <w:proofErr w:type="spellEnd"/>
      <w:r w:rsidR="00F33254" w:rsidRPr="00807376">
        <w:rPr>
          <w:rFonts w:ascii="Times New Roman" w:hAnsi="Times New Roman"/>
        </w:rPr>
        <w:t xml:space="preserve"> budynku o wartości minimum 400 000,00 zł brutto (czterysta tysięcy złotych 00/100 PLN) </w:t>
      </w:r>
    </w:p>
    <w:p w14:paraId="4D8F6E85" w14:textId="5B8A50E1" w:rsidR="000015F2" w:rsidRPr="00807376" w:rsidRDefault="000015F2" w:rsidP="000015F2">
      <w:pPr>
        <w:numPr>
          <w:ilvl w:val="0"/>
          <w:numId w:val="1"/>
        </w:numPr>
        <w:spacing w:after="0" w:line="240" w:lineRule="auto"/>
        <w:ind w:left="567" w:hanging="425"/>
        <w:jc w:val="both"/>
        <w:rPr>
          <w:rFonts w:ascii="Times New Roman" w:hAnsi="Times New Roman"/>
          <w:i/>
          <w:iCs/>
        </w:rPr>
      </w:pPr>
      <w:r w:rsidRPr="00807376">
        <w:rPr>
          <w:rFonts w:ascii="Times New Roman" w:hAnsi="Times New Roman"/>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128FCC9F" w14:textId="036CA73F" w:rsidR="000015F2" w:rsidRPr="00807376" w:rsidRDefault="000015F2" w:rsidP="000015F2">
      <w:pPr>
        <w:numPr>
          <w:ilvl w:val="0"/>
          <w:numId w:val="1"/>
        </w:numPr>
        <w:spacing w:after="0" w:line="240" w:lineRule="auto"/>
        <w:ind w:left="567" w:hanging="425"/>
        <w:jc w:val="both"/>
        <w:rPr>
          <w:rFonts w:ascii="Times New Roman" w:hAnsi="Times New Roman"/>
          <w:i/>
          <w:iCs/>
        </w:rPr>
      </w:pPr>
      <w:r w:rsidRPr="00807376">
        <w:rPr>
          <w:rFonts w:ascii="Times New Roman" w:hAnsi="Times New Roman"/>
        </w:rPr>
        <w:t xml:space="preserve">aktualne zaświadczenie właściwego oddziału Zakładu Ubezpieczeń Społecznych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14:paraId="31A99D3F" w14:textId="77777777" w:rsidR="000015F2" w:rsidRPr="00807376" w:rsidRDefault="000015F2" w:rsidP="000015F2">
      <w:pPr>
        <w:numPr>
          <w:ilvl w:val="0"/>
          <w:numId w:val="1"/>
        </w:numPr>
        <w:spacing w:after="0" w:line="240" w:lineRule="auto"/>
        <w:ind w:left="567" w:hanging="425"/>
        <w:jc w:val="both"/>
        <w:rPr>
          <w:rFonts w:ascii="Times New Roman" w:hAnsi="Times New Roman"/>
          <w:i/>
          <w:iCs/>
        </w:rPr>
      </w:pPr>
      <w:r w:rsidRPr="00807376">
        <w:rPr>
          <w:rFonts w:ascii="Times New Roman" w:hAnsi="Times New Roman"/>
        </w:rPr>
        <w:t>oświadczenia, iż polisa ubezpieczeniowa zostanie przedłużona na kolejny okres 12 miesięcy (jeżeli polisa jest wystawiona na okres krótszy niż termin realizacji umowy),</w:t>
      </w:r>
    </w:p>
    <w:p w14:paraId="5302372D" w14:textId="77777777" w:rsidR="000015F2" w:rsidRPr="00807376" w:rsidRDefault="000015F2" w:rsidP="000015F2">
      <w:pPr>
        <w:numPr>
          <w:ilvl w:val="0"/>
          <w:numId w:val="1"/>
        </w:numPr>
        <w:spacing w:after="0" w:line="240" w:lineRule="auto"/>
        <w:ind w:left="567" w:hanging="425"/>
        <w:jc w:val="both"/>
        <w:rPr>
          <w:rFonts w:ascii="Times New Roman" w:hAnsi="Times New Roman"/>
          <w:i/>
          <w:iCs/>
        </w:rPr>
      </w:pPr>
      <w:r w:rsidRPr="00807376">
        <w:rPr>
          <w:rFonts w:ascii="Times New Roman" w:hAnsi="Times New Roman"/>
        </w:rPr>
        <w:t>oświadczenie, iż polisa ubezpieczeniowa zostanie przedłużona co najmniej o okres udzielonej gwarancji w związku z realizacją przedmiotu zamówienia.</w:t>
      </w:r>
    </w:p>
    <w:p w14:paraId="170BA985" w14:textId="77777777" w:rsidR="000015F2" w:rsidRPr="00807376" w:rsidRDefault="000015F2" w:rsidP="000015F2">
      <w:pPr>
        <w:spacing w:after="0" w:line="240" w:lineRule="auto"/>
        <w:ind w:left="567"/>
        <w:jc w:val="both"/>
        <w:rPr>
          <w:rFonts w:ascii="Times New Roman" w:hAnsi="Times New Roman"/>
          <w:i/>
          <w:iCs/>
        </w:rPr>
      </w:pPr>
    </w:p>
    <w:p w14:paraId="35730392" w14:textId="77777777" w:rsidR="000015F2" w:rsidRPr="00807376" w:rsidRDefault="000015F2" w:rsidP="000015F2">
      <w:pPr>
        <w:spacing w:after="0"/>
        <w:jc w:val="both"/>
        <w:rPr>
          <w:rFonts w:ascii="Times New Roman" w:hAnsi="Times New Roman"/>
        </w:rPr>
      </w:pPr>
      <w:r w:rsidRPr="00807376">
        <w:rPr>
          <w:rFonts w:ascii="Times New Roman" w:hAnsi="Times New Roman"/>
          <w:b/>
          <w:u w:val="single"/>
        </w:rPr>
        <w:t>Dokumenty uwiarygodniające Wykonawcę:</w:t>
      </w:r>
    </w:p>
    <w:p w14:paraId="698793C2" w14:textId="77777777" w:rsidR="00A36B9C" w:rsidRPr="00807376" w:rsidRDefault="000015F2" w:rsidP="00A36B9C">
      <w:pPr>
        <w:numPr>
          <w:ilvl w:val="0"/>
          <w:numId w:val="8"/>
        </w:numPr>
        <w:suppressAutoHyphens/>
        <w:spacing w:after="0" w:line="240" w:lineRule="auto"/>
        <w:jc w:val="both"/>
        <w:rPr>
          <w:rFonts w:ascii="Times New Roman" w:hAnsi="Times New Roman"/>
        </w:rPr>
      </w:pPr>
      <w:r w:rsidRPr="00807376">
        <w:rPr>
          <w:rFonts w:ascii="Times New Roman" w:hAnsi="Times New Roman"/>
        </w:rPr>
        <w:t>aktualny odpis z właściwego rejestru lub z Centralnej Ewidencji i Informacji o Działalności Gospodarczej, jeżeli odrębne przepisy wymagają wpisu do rejestru lub Centralnej Ewidencji i Informacji o Działalności Gospodarczej, wystawiony nie wcześniej niż 6 miesięcy przed upływem terminu składania ofert;</w:t>
      </w:r>
    </w:p>
    <w:p w14:paraId="5EE56A8B" w14:textId="2BCC711F" w:rsidR="00A36B9C" w:rsidRPr="00807376" w:rsidRDefault="00A36B9C" w:rsidP="00A36B9C">
      <w:pPr>
        <w:numPr>
          <w:ilvl w:val="0"/>
          <w:numId w:val="8"/>
        </w:numPr>
        <w:suppressAutoHyphens/>
        <w:spacing w:after="0" w:line="240" w:lineRule="auto"/>
        <w:jc w:val="both"/>
        <w:rPr>
          <w:rFonts w:ascii="Times New Roman" w:hAnsi="Times New Roman"/>
        </w:rPr>
      </w:pPr>
      <w:r w:rsidRPr="00807376">
        <w:rPr>
          <w:rFonts w:ascii="Times New Roman" w:hAnsi="Times New Roman"/>
        </w:rPr>
        <w:t>pełnomocnictwo do reprezentowania Wykonawcy w postępowaniu, albo do reprezentowania                     w postępowaniu i zawarcia umowy, z którego wynika zakres, tj. określenie do jakich czynności uprawniony jest pełnomocnik – dołączyć, o ile dotyczy.</w:t>
      </w:r>
    </w:p>
    <w:p w14:paraId="4E3A7CD8" w14:textId="30E9C492" w:rsidR="000015F2" w:rsidRPr="00807376" w:rsidRDefault="000015F2" w:rsidP="000015F2">
      <w:pPr>
        <w:numPr>
          <w:ilvl w:val="0"/>
          <w:numId w:val="8"/>
        </w:numPr>
        <w:suppressAutoHyphens/>
        <w:spacing w:after="0" w:line="240" w:lineRule="auto"/>
        <w:jc w:val="both"/>
        <w:rPr>
          <w:rFonts w:ascii="Times New Roman" w:hAnsi="Times New Roman"/>
        </w:rPr>
      </w:pPr>
      <w:r w:rsidRPr="00807376">
        <w:rPr>
          <w:rFonts w:ascii="Times New Roman" w:hAnsi="Times New Roman"/>
        </w:rPr>
        <w:t xml:space="preserve"> Wykonawcy występujący jako Spółka Cywilna zobowiązani są do przedłożenia umowy Spółki Cywilnej. </w:t>
      </w:r>
    </w:p>
    <w:p w14:paraId="1326E3CB" w14:textId="77777777" w:rsidR="00E03C96" w:rsidRPr="00807376" w:rsidRDefault="00E03C96" w:rsidP="00E03C96">
      <w:pPr>
        <w:suppressAutoHyphens/>
        <w:spacing w:after="0" w:line="240" w:lineRule="auto"/>
        <w:ind w:left="360"/>
        <w:jc w:val="both"/>
        <w:rPr>
          <w:rFonts w:ascii="Times New Roman" w:hAnsi="Times New Roman"/>
        </w:rPr>
      </w:pPr>
    </w:p>
    <w:p w14:paraId="684E7F14" w14:textId="3F7BC011" w:rsidR="00A36B9C" w:rsidRPr="00807376" w:rsidRDefault="00A36B9C" w:rsidP="00161832">
      <w:pPr>
        <w:pStyle w:val="Nagwek2"/>
        <w:rPr>
          <w:rFonts w:ascii="Times New Roman" w:eastAsia="Calibri" w:hAnsi="Times New Roman"/>
          <w:i w:val="0"/>
          <w:sz w:val="22"/>
          <w:szCs w:val="22"/>
          <w:u w:val="single"/>
          <w:lang w:eastAsia="en-US"/>
        </w:rPr>
      </w:pPr>
      <w:r w:rsidRPr="00807376">
        <w:rPr>
          <w:rFonts w:ascii="Times New Roman" w:eastAsia="Calibri" w:hAnsi="Times New Roman"/>
          <w:i w:val="0"/>
          <w:sz w:val="22"/>
          <w:szCs w:val="22"/>
          <w:u w:val="single"/>
          <w:lang w:eastAsia="en-US"/>
        </w:rPr>
        <w:t>Wykonawcy występujący wspólnie</w:t>
      </w:r>
    </w:p>
    <w:p w14:paraId="266E100A" w14:textId="77E3D9A6" w:rsidR="00A36B9C" w:rsidRPr="00807376" w:rsidRDefault="00A36B9C" w:rsidP="00161832">
      <w:pPr>
        <w:pStyle w:val="Textbody"/>
        <w:tabs>
          <w:tab w:val="left" w:pos="720"/>
          <w:tab w:val="left" w:pos="5220"/>
        </w:tabs>
        <w:overflowPunct w:val="0"/>
        <w:autoSpaceDE w:val="0"/>
        <w:jc w:val="both"/>
        <w:rPr>
          <w:rFonts w:eastAsia="Calibri"/>
          <w:kern w:val="0"/>
          <w:sz w:val="22"/>
          <w:szCs w:val="22"/>
          <w:lang w:eastAsia="en-US"/>
        </w:rPr>
      </w:pPr>
      <w:r w:rsidRPr="00807376">
        <w:rPr>
          <w:rFonts w:eastAsia="Calibri"/>
          <w:kern w:val="0"/>
          <w:sz w:val="22"/>
          <w:szCs w:val="22"/>
          <w:lang w:eastAsia="en-US"/>
        </w:rPr>
        <w:t>Wykonawcy występujący wspólnie (np. konsorcjum, spółka cywilna), mają obowiązek ustanowić pełnomocnika do reprezentowania ich w niniejszym postępowaniu albo reprezentowania ich w niniejszym postępowaniu i zawarcia umowy chyba że pełnomocnictwo takie wynika z dołączonych do oferty dokumentów np. umowy konsorcjum lub umowy spółki cywilnej.</w:t>
      </w:r>
    </w:p>
    <w:p w14:paraId="676A0714" w14:textId="77777777" w:rsidR="00A36B9C" w:rsidRPr="00807376" w:rsidRDefault="00A36B9C" w:rsidP="00A36B9C">
      <w:pPr>
        <w:pStyle w:val="Textbody"/>
        <w:tabs>
          <w:tab w:val="left" w:pos="720"/>
          <w:tab w:val="left" w:pos="5220"/>
        </w:tabs>
        <w:overflowPunct w:val="0"/>
        <w:autoSpaceDE w:val="0"/>
        <w:ind w:left="360" w:hanging="360"/>
        <w:jc w:val="both"/>
        <w:rPr>
          <w:rFonts w:eastAsia="Calibri"/>
          <w:kern w:val="0"/>
          <w:sz w:val="22"/>
          <w:szCs w:val="22"/>
          <w:lang w:eastAsia="en-US"/>
        </w:rPr>
      </w:pPr>
    </w:p>
    <w:p w14:paraId="699E73FD" w14:textId="77777777" w:rsidR="00A36B9C" w:rsidRPr="00807376" w:rsidRDefault="00A36B9C" w:rsidP="00A36B9C">
      <w:pPr>
        <w:pStyle w:val="Textbody"/>
        <w:jc w:val="both"/>
        <w:rPr>
          <w:rFonts w:eastAsia="Calibri"/>
          <w:i/>
          <w:iCs/>
          <w:kern w:val="0"/>
          <w:sz w:val="22"/>
          <w:szCs w:val="22"/>
          <w:u w:val="single"/>
          <w:lang w:eastAsia="en-US"/>
        </w:rPr>
      </w:pPr>
      <w:r w:rsidRPr="00807376">
        <w:rPr>
          <w:rFonts w:eastAsia="Calibri"/>
          <w:i/>
          <w:iCs/>
          <w:kern w:val="0"/>
          <w:sz w:val="22"/>
          <w:szCs w:val="22"/>
          <w:u w:val="single"/>
          <w:lang w:eastAsia="en-US"/>
        </w:rPr>
        <w:t>Uwaga: pełnomocnictwo musi być udzielone przez wszystkich Wykonawców wchodzących w skład konsorcjum oraz powinno mieć określony zakres.</w:t>
      </w:r>
    </w:p>
    <w:p w14:paraId="7ED4960F" w14:textId="77777777" w:rsidR="00A36B9C" w:rsidRPr="00807376" w:rsidRDefault="00A36B9C" w:rsidP="00C24578">
      <w:pPr>
        <w:pStyle w:val="Textbody"/>
        <w:jc w:val="both"/>
        <w:rPr>
          <w:rFonts w:eastAsia="Calibri"/>
          <w:kern w:val="0"/>
          <w:sz w:val="22"/>
          <w:szCs w:val="22"/>
          <w:lang w:eastAsia="en-US"/>
        </w:rPr>
      </w:pPr>
    </w:p>
    <w:p w14:paraId="1D240DD7" w14:textId="035D1ADC" w:rsidR="009C052D" w:rsidRPr="00807376" w:rsidRDefault="00A36B9C" w:rsidP="00C24578">
      <w:pPr>
        <w:pStyle w:val="Standard"/>
        <w:widowControl/>
        <w:numPr>
          <w:ilvl w:val="0"/>
          <w:numId w:val="52"/>
        </w:numPr>
        <w:tabs>
          <w:tab w:val="left" w:pos="720"/>
          <w:tab w:val="left" w:pos="1620"/>
        </w:tabs>
        <w:autoSpaceDE/>
        <w:autoSpaceDN w:val="0"/>
        <w:ind w:left="357" w:hanging="357"/>
        <w:jc w:val="both"/>
        <w:textAlignment w:val="baseline"/>
        <w:rPr>
          <w:rFonts w:eastAsia="Calibri"/>
          <w:sz w:val="22"/>
          <w:szCs w:val="22"/>
          <w:lang w:eastAsia="en-US"/>
        </w:rPr>
      </w:pPr>
      <w:r w:rsidRPr="00807376">
        <w:rPr>
          <w:rFonts w:eastAsia="Calibri"/>
          <w:sz w:val="22"/>
          <w:szCs w:val="22"/>
          <w:lang w:eastAsia="en-US"/>
        </w:rPr>
        <w:t xml:space="preserve">W przypadku wspólnego ubiegania się o zamówienie przez Wykonawców oświadczenie                               </w:t>
      </w:r>
      <w:r w:rsidR="00161832" w:rsidRPr="00807376">
        <w:rPr>
          <w:rFonts w:eastAsia="Calibri"/>
          <w:sz w:val="22"/>
          <w:szCs w:val="22"/>
          <w:lang w:eastAsia="en-US"/>
        </w:rPr>
        <w:t>Wykonawcy ( załącznik nr 2)</w:t>
      </w:r>
      <w:r w:rsidR="00C817A1" w:rsidRPr="00807376">
        <w:rPr>
          <w:rFonts w:eastAsia="Calibri"/>
          <w:sz w:val="22"/>
          <w:szCs w:val="22"/>
          <w:lang w:eastAsia="en-US"/>
        </w:rPr>
        <w:t xml:space="preserve"> składa Pełnomocnik/  lider konsorcjum. </w:t>
      </w:r>
    </w:p>
    <w:p w14:paraId="25EDB331" w14:textId="65237A9F" w:rsidR="00A36B9C" w:rsidRPr="00807376" w:rsidRDefault="00A36B9C" w:rsidP="00C24578">
      <w:pPr>
        <w:pStyle w:val="Standard"/>
        <w:widowControl/>
        <w:numPr>
          <w:ilvl w:val="0"/>
          <w:numId w:val="52"/>
        </w:numPr>
        <w:tabs>
          <w:tab w:val="left" w:pos="720"/>
          <w:tab w:val="left" w:pos="1620"/>
        </w:tabs>
        <w:autoSpaceDE/>
        <w:autoSpaceDN w:val="0"/>
        <w:ind w:left="357" w:hanging="357"/>
        <w:jc w:val="both"/>
        <w:textAlignment w:val="baseline"/>
        <w:rPr>
          <w:rFonts w:eastAsia="Calibri"/>
          <w:sz w:val="22"/>
          <w:szCs w:val="22"/>
          <w:lang w:eastAsia="en-US"/>
        </w:rPr>
      </w:pPr>
      <w:r w:rsidRPr="00807376">
        <w:rPr>
          <w:rFonts w:eastAsia="Calibri"/>
          <w:sz w:val="22"/>
          <w:szCs w:val="22"/>
          <w:lang w:eastAsia="en-US"/>
        </w:rPr>
        <w:t>Zamawiający żąda przed zawarciem umowy w sprawie zamówienia publicznego kopii umowy regulującej współpracę Wykonawców występujących wspólnie.</w:t>
      </w:r>
    </w:p>
    <w:p w14:paraId="2B001FD7" w14:textId="77777777" w:rsidR="00A36B9C" w:rsidRPr="00807376" w:rsidRDefault="00A36B9C" w:rsidP="00C24578">
      <w:pPr>
        <w:pStyle w:val="Standard"/>
        <w:widowControl/>
        <w:numPr>
          <w:ilvl w:val="0"/>
          <w:numId w:val="52"/>
        </w:numPr>
        <w:tabs>
          <w:tab w:val="left" w:pos="720"/>
          <w:tab w:val="left" w:pos="1620"/>
        </w:tabs>
        <w:autoSpaceDE/>
        <w:autoSpaceDN w:val="0"/>
        <w:ind w:left="357" w:hanging="357"/>
        <w:jc w:val="both"/>
        <w:textAlignment w:val="baseline"/>
        <w:rPr>
          <w:rFonts w:eastAsia="Calibri"/>
          <w:sz w:val="22"/>
          <w:szCs w:val="22"/>
          <w:lang w:eastAsia="en-US"/>
        </w:rPr>
      </w:pPr>
      <w:r w:rsidRPr="00807376">
        <w:rPr>
          <w:rFonts w:eastAsia="Calibri"/>
          <w:sz w:val="22"/>
          <w:szCs w:val="22"/>
          <w:lang w:eastAsia="en-US"/>
        </w:rPr>
        <w:t>Zamawiający rezygnuje z ustalenia odmiennego określenia wymagań co do realizacji zamówienia dla konsorcjum.</w:t>
      </w:r>
    </w:p>
    <w:p w14:paraId="3ED2480F" w14:textId="793B3C86" w:rsidR="00A36B9C" w:rsidRPr="00807376" w:rsidRDefault="00A36B9C" w:rsidP="00C24578">
      <w:pPr>
        <w:pStyle w:val="Standard"/>
        <w:widowControl/>
        <w:numPr>
          <w:ilvl w:val="0"/>
          <w:numId w:val="52"/>
        </w:numPr>
        <w:tabs>
          <w:tab w:val="left" w:pos="720"/>
          <w:tab w:val="left" w:pos="1620"/>
        </w:tabs>
        <w:autoSpaceDE/>
        <w:autoSpaceDN w:val="0"/>
        <w:ind w:left="357" w:hanging="357"/>
        <w:jc w:val="both"/>
        <w:textAlignment w:val="baseline"/>
        <w:rPr>
          <w:rFonts w:eastAsia="Calibri"/>
          <w:sz w:val="22"/>
          <w:szCs w:val="22"/>
          <w:lang w:eastAsia="en-US"/>
        </w:rPr>
      </w:pPr>
      <w:r w:rsidRPr="00807376">
        <w:rPr>
          <w:rFonts w:eastAsia="Calibri"/>
          <w:sz w:val="22"/>
          <w:szCs w:val="22"/>
          <w:lang w:eastAsia="en-US"/>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24232FD5" w14:textId="5D5ECACF" w:rsidR="00A36B9C" w:rsidRPr="00807376" w:rsidRDefault="00A36B9C" w:rsidP="00C24578">
      <w:pPr>
        <w:pStyle w:val="Standard"/>
        <w:widowControl/>
        <w:numPr>
          <w:ilvl w:val="0"/>
          <w:numId w:val="52"/>
        </w:numPr>
        <w:tabs>
          <w:tab w:val="left" w:pos="720"/>
          <w:tab w:val="left" w:pos="1620"/>
        </w:tabs>
        <w:autoSpaceDE/>
        <w:autoSpaceDN w:val="0"/>
        <w:ind w:left="357" w:hanging="357"/>
        <w:jc w:val="both"/>
        <w:textAlignment w:val="baseline"/>
        <w:rPr>
          <w:rFonts w:eastAsia="Calibri"/>
          <w:sz w:val="22"/>
          <w:szCs w:val="22"/>
          <w:lang w:eastAsia="en-US"/>
        </w:rPr>
      </w:pPr>
      <w:r w:rsidRPr="00807376">
        <w:rPr>
          <w:rFonts w:eastAsia="Calibri"/>
          <w:sz w:val="22"/>
          <w:szCs w:val="22"/>
          <w:lang w:eastAsia="en-U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EEC3AF" w14:textId="0B33B00C" w:rsidR="00A36B9C" w:rsidRPr="00807376" w:rsidRDefault="00A36B9C" w:rsidP="00C24578">
      <w:pPr>
        <w:pStyle w:val="Standard"/>
        <w:widowControl/>
        <w:numPr>
          <w:ilvl w:val="0"/>
          <w:numId w:val="52"/>
        </w:numPr>
        <w:tabs>
          <w:tab w:val="left" w:pos="720"/>
          <w:tab w:val="left" w:pos="1620"/>
        </w:tabs>
        <w:autoSpaceDE/>
        <w:autoSpaceDN w:val="0"/>
        <w:ind w:left="357" w:hanging="357"/>
        <w:jc w:val="both"/>
        <w:textAlignment w:val="baseline"/>
        <w:rPr>
          <w:rFonts w:eastAsia="Calibri"/>
          <w:sz w:val="22"/>
          <w:szCs w:val="22"/>
          <w:lang w:eastAsia="en-US"/>
        </w:rPr>
      </w:pPr>
      <w:r w:rsidRPr="00807376">
        <w:rPr>
          <w:rFonts w:eastAsia="Calibri"/>
          <w:sz w:val="22"/>
          <w:szCs w:val="22"/>
          <w:lang w:eastAsia="en-US"/>
        </w:rPr>
        <w:t>Wykonawcy wspólnie ubiegający się o udzielenie zamówienia dołączają do oferty oświadczenie, z którego wynika, które  usługi wykonają poszczególni Wykonawcy.</w:t>
      </w:r>
    </w:p>
    <w:p w14:paraId="06D61174" w14:textId="5D20108C" w:rsidR="00A36B9C" w:rsidRPr="004A52AF" w:rsidRDefault="00A36B9C" w:rsidP="00C24578">
      <w:pPr>
        <w:pStyle w:val="Standard"/>
        <w:widowControl/>
        <w:numPr>
          <w:ilvl w:val="0"/>
          <w:numId w:val="52"/>
        </w:numPr>
        <w:tabs>
          <w:tab w:val="left" w:pos="720"/>
          <w:tab w:val="left" w:pos="1620"/>
        </w:tabs>
        <w:autoSpaceDE/>
        <w:autoSpaceDN w:val="0"/>
        <w:ind w:left="360"/>
        <w:jc w:val="both"/>
        <w:textAlignment w:val="baseline"/>
        <w:rPr>
          <w:rFonts w:eastAsia="Calibri"/>
          <w:b/>
          <w:bCs/>
          <w:sz w:val="22"/>
          <w:szCs w:val="22"/>
          <w:lang w:eastAsia="en-US"/>
        </w:rPr>
      </w:pPr>
      <w:r w:rsidRPr="004A52AF">
        <w:rPr>
          <w:rFonts w:eastAsia="Calibri"/>
          <w:b/>
          <w:bCs/>
          <w:sz w:val="22"/>
          <w:szCs w:val="22"/>
          <w:lang w:eastAsia="en-US"/>
        </w:rPr>
        <w:t>Wykonawcy wstępujący wspólnie</w:t>
      </w:r>
      <w:r w:rsidR="00D214A1" w:rsidRPr="004A52AF">
        <w:rPr>
          <w:rFonts w:eastAsia="Calibri"/>
          <w:b/>
          <w:bCs/>
          <w:sz w:val="22"/>
          <w:szCs w:val="22"/>
          <w:lang w:eastAsia="en-US"/>
        </w:rPr>
        <w:t xml:space="preserve"> ( konsorcjum )</w:t>
      </w:r>
      <w:r w:rsidRPr="004A52AF">
        <w:rPr>
          <w:rFonts w:eastAsia="Calibri"/>
          <w:b/>
          <w:bCs/>
          <w:sz w:val="22"/>
          <w:szCs w:val="22"/>
          <w:lang w:eastAsia="en-US"/>
        </w:rPr>
        <w:t xml:space="preserve"> ponoszą solidarną odpowiedzialność za wykonanie umowy. Problematykę zobowiązań solidarnych w zakresie nie uregulowanym przez umowę konsorcjum regulują przepisy Kodeksu cywilnego.</w:t>
      </w:r>
    </w:p>
    <w:p w14:paraId="5D6852CD" w14:textId="77777777" w:rsidR="00A36B9C" w:rsidRPr="00807376" w:rsidRDefault="00A36B9C">
      <w:pPr>
        <w:pStyle w:val="Standard"/>
        <w:widowControl/>
        <w:numPr>
          <w:ilvl w:val="0"/>
          <w:numId w:val="52"/>
        </w:numPr>
        <w:tabs>
          <w:tab w:val="left" w:pos="720"/>
        </w:tabs>
        <w:autoSpaceDE/>
        <w:autoSpaceDN w:val="0"/>
        <w:spacing w:before="90"/>
        <w:ind w:left="360"/>
        <w:jc w:val="both"/>
        <w:textAlignment w:val="baseline"/>
        <w:rPr>
          <w:rFonts w:eastAsia="Calibri"/>
          <w:sz w:val="22"/>
          <w:szCs w:val="22"/>
          <w:lang w:eastAsia="en-US"/>
        </w:rPr>
      </w:pPr>
      <w:r w:rsidRPr="00807376">
        <w:rPr>
          <w:rFonts w:eastAsia="Calibri"/>
          <w:sz w:val="22"/>
          <w:szCs w:val="22"/>
          <w:lang w:eastAsia="en-US"/>
        </w:rPr>
        <w:lastRenderedPageBreak/>
        <w:t>Wszelka korespondencja oraz rozliczenia prowadzone będą wyłącznie z pełnomocnikiem (liderem konsorcjum).</w:t>
      </w:r>
    </w:p>
    <w:p w14:paraId="34D45A90" w14:textId="4B3EA8DC" w:rsidR="000015F2" w:rsidRPr="00807376" w:rsidRDefault="000015F2" w:rsidP="00A36B9C">
      <w:pPr>
        <w:suppressAutoHyphens/>
        <w:spacing w:after="0" w:line="240" w:lineRule="auto"/>
        <w:jc w:val="both"/>
        <w:rPr>
          <w:rFonts w:ascii="Times New Roman" w:hAnsi="Times New Roman"/>
        </w:rPr>
      </w:pPr>
    </w:p>
    <w:p w14:paraId="47EB0E05" w14:textId="3742334A" w:rsidR="00A36B9C" w:rsidRPr="00807376" w:rsidRDefault="00A36B9C" w:rsidP="00A36B9C">
      <w:pPr>
        <w:tabs>
          <w:tab w:val="left" w:pos="3888"/>
        </w:tabs>
        <w:suppressAutoHyphens/>
        <w:spacing w:after="0" w:line="240" w:lineRule="auto"/>
        <w:jc w:val="both"/>
        <w:rPr>
          <w:rFonts w:ascii="Times New Roman" w:hAnsi="Times New Roman"/>
        </w:rPr>
      </w:pPr>
    </w:p>
    <w:p w14:paraId="51A315F6" w14:textId="77777777" w:rsidR="000015F2" w:rsidRPr="00807376" w:rsidRDefault="000015F2" w:rsidP="000015F2">
      <w:pPr>
        <w:jc w:val="both"/>
        <w:rPr>
          <w:rFonts w:ascii="Times New Roman" w:hAnsi="Times New Roman"/>
          <w:u w:val="single"/>
        </w:rPr>
      </w:pPr>
      <w:r w:rsidRPr="00807376">
        <w:rPr>
          <w:rFonts w:ascii="Times New Roman" w:hAnsi="Times New Roman"/>
          <w:u w:val="single"/>
        </w:rPr>
        <w:t>Wszystkie oferty muszą dodatkowo zawierać następujące informacje i dokumenty:</w:t>
      </w:r>
    </w:p>
    <w:p w14:paraId="788E5B6D" w14:textId="77777777" w:rsidR="000015F2" w:rsidRPr="00807376" w:rsidRDefault="000015F2" w:rsidP="000015F2">
      <w:pPr>
        <w:pStyle w:val="Akapitzlist"/>
        <w:numPr>
          <w:ilvl w:val="0"/>
          <w:numId w:val="2"/>
        </w:numPr>
        <w:ind w:left="426" w:hanging="426"/>
        <w:jc w:val="both"/>
        <w:rPr>
          <w:sz w:val="22"/>
          <w:szCs w:val="22"/>
        </w:rPr>
      </w:pPr>
      <w:r w:rsidRPr="00807376">
        <w:rPr>
          <w:sz w:val="22"/>
          <w:szCs w:val="22"/>
        </w:rPr>
        <w:t xml:space="preserve">Oświadczenie o cenie  </w:t>
      </w:r>
      <w:r w:rsidRPr="00807376">
        <w:rPr>
          <w:b/>
          <w:sz w:val="22"/>
          <w:szCs w:val="22"/>
        </w:rPr>
        <w:t>(Załącznik Nr 1)</w:t>
      </w:r>
    </w:p>
    <w:p w14:paraId="0856555E" w14:textId="77777777" w:rsidR="000015F2" w:rsidRPr="00807376" w:rsidRDefault="000015F2" w:rsidP="000015F2">
      <w:pPr>
        <w:numPr>
          <w:ilvl w:val="0"/>
          <w:numId w:val="2"/>
        </w:numPr>
        <w:suppressAutoHyphens/>
        <w:spacing w:after="0" w:line="240" w:lineRule="auto"/>
        <w:ind w:left="426" w:hanging="426"/>
        <w:jc w:val="both"/>
        <w:rPr>
          <w:rFonts w:ascii="Times New Roman" w:hAnsi="Times New Roman"/>
        </w:rPr>
      </w:pPr>
      <w:r w:rsidRPr="00807376">
        <w:rPr>
          <w:rFonts w:ascii="Times New Roman" w:hAnsi="Times New Roman"/>
        </w:rPr>
        <w:t xml:space="preserve">Oświadczenie Wykonawcy  </w:t>
      </w:r>
      <w:r w:rsidRPr="00807376">
        <w:rPr>
          <w:rFonts w:ascii="Times New Roman" w:hAnsi="Times New Roman"/>
          <w:b/>
        </w:rPr>
        <w:t>(Załącznik Nr 2)</w:t>
      </w:r>
    </w:p>
    <w:p w14:paraId="7315B8DC" w14:textId="77777777" w:rsidR="000015F2" w:rsidRPr="00807376" w:rsidRDefault="000015F2" w:rsidP="000015F2">
      <w:pPr>
        <w:suppressAutoHyphens/>
        <w:spacing w:after="0" w:line="240" w:lineRule="auto"/>
        <w:ind w:left="426"/>
        <w:jc w:val="both"/>
        <w:rPr>
          <w:rFonts w:ascii="Times New Roman" w:hAnsi="Times New Roman"/>
        </w:rPr>
      </w:pPr>
    </w:p>
    <w:p w14:paraId="2361B53A" w14:textId="77777777" w:rsidR="000015F2" w:rsidRPr="00807376" w:rsidRDefault="000015F2" w:rsidP="000015F2">
      <w:pPr>
        <w:spacing w:after="0"/>
        <w:jc w:val="both"/>
        <w:rPr>
          <w:rFonts w:ascii="Times New Roman" w:hAnsi="Times New Roman"/>
          <w:b/>
          <w:bCs/>
        </w:rPr>
      </w:pPr>
      <w:r w:rsidRPr="00807376">
        <w:rPr>
          <w:rFonts w:ascii="Times New Roman" w:hAnsi="Times New Roman"/>
          <w:b/>
          <w:bCs/>
        </w:rPr>
        <w:t>5.  Kryteria oceny.</w:t>
      </w:r>
    </w:p>
    <w:p w14:paraId="76723BB9" w14:textId="77777777" w:rsidR="000015F2" w:rsidRPr="00807376" w:rsidRDefault="000015F2" w:rsidP="000015F2">
      <w:pPr>
        <w:spacing w:after="0"/>
        <w:jc w:val="both"/>
        <w:rPr>
          <w:rFonts w:ascii="Times New Roman" w:hAnsi="Times New Roman"/>
          <w:b/>
          <w:bCs/>
        </w:rPr>
      </w:pPr>
      <w:r w:rsidRPr="00807376">
        <w:rPr>
          <w:rFonts w:ascii="Times New Roman" w:hAnsi="Times New Roman"/>
          <w:b/>
          <w:bCs/>
        </w:rPr>
        <w:t xml:space="preserve">      Cena 100%</w:t>
      </w:r>
    </w:p>
    <w:p w14:paraId="176A1741" w14:textId="77777777" w:rsidR="000015F2" w:rsidRPr="00807376" w:rsidRDefault="000015F2" w:rsidP="000015F2">
      <w:pPr>
        <w:spacing w:after="0" w:line="240" w:lineRule="auto"/>
        <w:ind w:left="425" w:hanging="426"/>
        <w:jc w:val="both"/>
        <w:rPr>
          <w:rFonts w:ascii="Times New Roman" w:hAnsi="Times New Roman"/>
        </w:rPr>
      </w:pPr>
      <w:r w:rsidRPr="00807376">
        <w:rPr>
          <w:rFonts w:ascii="Times New Roman" w:hAnsi="Times New Roman"/>
          <w:b/>
        </w:rPr>
        <w:t>5.1.</w:t>
      </w:r>
      <w:r w:rsidRPr="00807376">
        <w:rPr>
          <w:rFonts w:ascii="Times New Roman" w:hAnsi="Times New Roman"/>
        </w:rPr>
        <w:t xml:space="preserve">Przy wyborze podmiotu do realizacji zamówienia będącego przedmiotem niniejszego postępowania </w:t>
      </w:r>
      <w:proofErr w:type="spellStart"/>
      <w:r w:rsidRPr="00807376">
        <w:rPr>
          <w:rFonts w:ascii="Times New Roman" w:hAnsi="Times New Roman"/>
        </w:rPr>
        <w:t>PWiK</w:t>
      </w:r>
      <w:proofErr w:type="spellEnd"/>
      <w:r w:rsidRPr="00807376">
        <w:rPr>
          <w:rFonts w:ascii="Times New Roman" w:hAnsi="Times New Roman"/>
        </w:rPr>
        <w:t xml:space="preserve"> Sp. z o.o. będzie się kierowało ceną i spełnieniem warunków określonych przez </w:t>
      </w:r>
      <w:proofErr w:type="spellStart"/>
      <w:r w:rsidRPr="00807376">
        <w:rPr>
          <w:rFonts w:ascii="Times New Roman" w:hAnsi="Times New Roman"/>
        </w:rPr>
        <w:t>PWiK</w:t>
      </w:r>
      <w:proofErr w:type="spellEnd"/>
      <w:r w:rsidRPr="00807376">
        <w:rPr>
          <w:rFonts w:ascii="Times New Roman" w:hAnsi="Times New Roman"/>
        </w:rPr>
        <w:t xml:space="preserve">  Sp. z o.o. w niniejszej specyfikacji.</w:t>
      </w:r>
    </w:p>
    <w:p w14:paraId="5C0AD395" w14:textId="213813CC" w:rsidR="000015F2" w:rsidRPr="00807376" w:rsidRDefault="000015F2" w:rsidP="000015F2">
      <w:pPr>
        <w:spacing w:after="0" w:line="240" w:lineRule="auto"/>
        <w:ind w:left="425" w:hanging="426"/>
        <w:jc w:val="both"/>
        <w:rPr>
          <w:rFonts w:ascii="Times New Roman" w:hAnsi="Times New Roman"/>
        </w:rPr>
      </w:pPr>
      <w:r w:rsidRPr="00807376">
        <w:rPr>
          <w:rFonts w:ascii="Times New Roman" w:hAnsi="Times New Roman"/>
          <w:b/>
          <w:bCs/>
        </w:rPr>
        <w:t>5.2.</w:t>
      </w:r>
      <w:r w:rsidRPr="00807376">
        <w:rPr>
          <w:rFonts w:ascii="Times New Roman" w:hAnsi="Times New Roman"/>
        </w:rPr>
        <w:t> Przy ocenie wysokości proponowanej ceny Zamawiający zastrzega sobie badanie jej realności uwzględniając przepisy ustawy z dnia 16 kwietnia 1993 r. o zwalczaniu nieuczciwej konkurencji (</w:t>
      </w:r>
      <w:proofErr w:type="spellStart"/>
      <w:r w:rsidRPr="00807376">
        <w:rPr>
          <w:rFonts w:ascii="Times New Roman" w:hAnsi="Times New Roman"/>
        </w:rPr>
        <w:t>t.j</w:t>
      </w:r>
      <w:proofErr w:type="spellEnd"/>
      <w:r w:rsidRPr="00807376">
        <w:rPr>
          <w:rFonts w:ascii="Times New Roman" w:hAnsi="Times New Roman"/>
        </w:rPr>
        <w:t xml:space="preserve">. </w:t>
      </w:r>
      <w:hyperlink r:id="rId6" w:anchor="/act/16795259/3137436" w:history="1">
        <w:r w:rsidR="002E082B" w:rsidRPr="00807376">
          <w:rPr>
            <w:rFonts w:ascii="Times New Roman" w:hAnsi="Times New Roman"/>
          </w:rPr>
          <w:t>Dz.U.2022.1233</w:t>
        </w:r>
      </w:hyperlink>
      <w:r w:rsidRPr="00807376">
        <w:rPr>
          <w:rFonts w:ascii="Times New Roman" w:hAnsi="Times New Roman"/>
        </w:rPr>
        <w:t xml:space="preserve">.) oraz ustawy z dnia 16 lutego 2007 r. o ochronie konkurencji i konsumentów </w:t>
      </w:r>
      <w:hyperlink r:id="rId7" w:history="1">
        <w:r w:rsidRPr="00807376">
          <w:rPr>
            <w:rFonts w:ascii="Times New Roman" w:hAnsi="Times New Roman"/>
          </w:rPr>
          <w:t>(</w:t>
        </w:r>
        <w:proofErr w:type="spellStart"/>
        <w:r w:rsidRPr="00807376">
          <w:rPr>
            <w:rFonts w:ascii="Times New Roman" w:hAnsi="Times New Roman"/>
          </w:rPr>
          <w:t>t.j</w:t>
        </w:r>
        <w:proofErr w:type="spellEnd"/>
        <w:r w:rsidRPr="00807376">
          <w:rPr>
            <w:rFonts w:ascii="Times New Roman" w:hAnsi="Times New Roman"/>
          </w:rPr>
          <w:t>. Dz.U. z 2021 r. poz. 275)</w:t>
        </w:r>
      </w:hyperlink>
      <w:r w:rsidRPr="00807376">
        <w:rPr>
          <w:rFonts w:ascii="Times New Roman" w:hAnsi="Times New Roman"/>
        </w:rPr>
        <w:t>.</w:t>
      </w:r>
    </w:p>
    <w:p w14:paraId="2663D319" w14:textId="77777777" w:rsidR="000015F2" w:rsidRPr="00807376" w:rsidRDefault="000015F2" w:rsidP="000015F2">
      <w:pPr>
        <w:spacing w:after="0" w:line="240" w:lineRule="auto"/>
        <w:ind w:left="425" w:hanging="426"/>
        <w:jc w:val="both"/>
        <w:rPr>
          <w:rFonts w:ascii="Times New Roman" w:hAnsi="Times New Roman"/>
        </w:rPr>
      </w:pPr>
      <w:r w:rsidRPr="00807376">
        <w:rPr>
          <w:rFonts w:ascii="Times New Roman" w:hAnsi="Times New Roman"/>
          <w:b/>
        </w:rPr>
        <w:t>5.3</w:t>
      </w:r>
      <w:r w:rsidRPr="00807376">
        <w:rPr>
          <w:rFonts w:ascii="Times New Roman" w:hAnsi="Times New Roman"/>
        </w:rPr>
        <w:t>. Zamawiający zastrzega sobie prawo przeprowadzenia negocjacji z Wykonawcą/</w:t>
      </w:r>
      <w:proofErr w:type="spellStart"/>
      <w:r w:rsidRPr="00807376">
        <w:rPr>
          <w:rFonts w:ascii="Times New Roman" w:hAnsi="Times New Roman"/>
        </w:rPr>
        <w:t>cami</w:t>
      </w:r>
      <w:proofErr w:type="spellEnd"/>
      <w:r w:rsidRPr="00807376">
        <w:rPr>
          <w:rFonts w:ascii="Times New Roman" w:hAnsi="Times New Roman"/>
        </w:rPr>
        <w:t>, którzy złożą ofertę/y. W ramach negocjacji Wykonawca nie może przedłożyć oferty mniej korzystnej dla Zamawiającego niż ta złożona pierwotnie.</w:t>
      </w:r>
    </w:p>
    <w:p w14:paraId="5EA622FF" w14:textId="77777777" w:rsidR="000015F2" w:rsidRPr="00807376" w:rsidRDefault="000015F2" w:rsidP="000015F2">
      <w:pPr>
        <w:spacing w:after="0" w:line="240" w:lineRule="auto"/>
        <w:ind w:left="425" w:hanging="426"/>
        <w:jc w:val="both"/>
        <w:rPr>
          <w:rFonts w:ascii="Times New Roman" w:hAnsi="Times New Roman"/>
        </w:rPr>
      </w:pPr>
      <w:r w:rsidRPr="00807376">
        <w:rPr>
          <w:rFonts w:ascii="Times New Roman" w:hAnsi="Times New Roman"/>
          <w:b/>
        </w:rPr>
        <w:t>5.4.</w:t>
      </w:r>
      <w:r w:rsidRPr="00807376">
        <w:rPr>
          <w:rFonts w:ascii="Times New Roman" w:hAnsi="Times New Roman"/>
        </w:rPr>
        <w:t xml:space="preserve"> Przyjęta przez Zamawiającego cena ofertowa nie podlega zmianie i waloryzacji do końca realizacji przedmiotu zamówienia.</w:t>
      </w:r>
    </w:p>
    <w:p w14:paraId="26998454" w14:textId="77777777" w:rsidR="000015F2" w:rsidRPr="00807376" w:rsidRDefault="000015F2" w:rsidP="000015F2">
      <w:pPr>
        <w:tabs>
          <w:tab w:val="left" w:pos="426"/>
          <w:tab w:val="left" w:pos="454"/>
        </w:tabs>
        <w:spacing w:after="0" w:line="240" w:lineRule="auto"/>
        <w:ind w:left="425" w:hanging="426"/>
        <w:jc w:val="both"/>
        <w:rPr>
          <w:rFonts w:ascii="Times New Roman" w:hAnsi="Times New Roman"/>
          <w:lang w:eastAsia="pl-PL"/>
        </w:rPr>
      </w:pPr>
      <w:r w:rsidRPr="00807376">
        <w:rPr>
          <w:rFonts w:ascii="Times New Roman" w:hAnsi="Times New Roman"/>
          <w:b/>
          <w:lang w:eastAsia="pl-PL"/>
        </w:rPr>
        <w:t>5.5.</w:t>
      </w:r>
      <w:r w:rsidRPr="00807376">
        <w:rPr>
          <w:rFonts w:ascii="Times New Roman" w:hAnsi="Times New Roman"/>
          <w:lang w:eastAsia="pl-PL"/>
        </w:rPr>
        <w:t xml:space="preserve"> Cena ofertowa powinna wynikać z kosztorysu ofertowego obliczonego na podstawie dokumentacji technicznej, </w:t>
      </w:r>
      <w:r w:rsidRPr="00807376">
        <w:rPr>
          <w:rFonts w:ascii="Times New Roman" w:hAnsi="Times New Roman"/>
        </w:rPr>
        <w:t>specyfikacji technicznych wykonania i odbioru robót budowlanych,</w:t>
      </w:r>
      <w:r w:rsidRPr="00807376">
        <w:rPr>
          <w:rFonts w:ascii="Times New Roman" w:hAnsi="Times New Roman"/>
          <w:lang w:eastAsia="pl-PL"/>
        </w:rPr>
        <w:t xml:space="preserve"> przedmiarów robót i wymagań zawartych w specyfikacji.</w:t>
      </w:r>
    </w:p>
    <w:p w14:paraId="6A764F5F" w14:textId="77777777" w:rsidR="000015F2" w:rsidRPr="00807376" w:rsidRDefault="000015F2" w:rsidP="000015F2">
      <w:pPr>
        <w:tabs>
          <w:tab w:val="left" w:pos="426"/>
          <w:tab w:val="left" w:pos="454"/>
        </w:tabs>
        <w:spacing w:after="0" w:line="240" w:lineRule="auto"/>
        <w:ind w:left="425" w:hanging="426"/>
        <w:jc w:val="both"/>
        <w:rPr>
          <w:rFonts w:ascii="Times New Roman" w:hAnsi="Times New Roman"/>
          <w:lang w:eastAsia="pl-PL"/>
        </w:rPr>
      </w:pPr>
      <w:r w:rsidRPr="00807376">
        <w:rPr>
          <w:rFonts w:ascii="Times New Roman" w:hAnsi="Times New Roman"/>
          <w:lang w:eastAsia="pl-PL"/>
        </w:rPr>
        <w:t xml:space="preserve">       </w:t>
      </w:r>
      <w:r w:rsidRPr="00807376">
        <w:rPr>
          <w:rFonts w:ascii="Times New Roman" w:hAnsi="Times New Roman"/>
          <w:lang w:eastAsia="pl-PL"/>
        </w:rPr>
        <w:tab/>
        <w:t>Wykonawca zobowiązany jest uwzględnić wszystkie pozycje robót opisane w przedmiarach robót. Pozycje, przy których nie zostaną podane ceny za ich wykonanie (niewypełnione pozycje przedmiaru robót przez Wykonawcę), nie będą dodatkowo opłacone po wykonaniu prac, gdyż Zamawiający przyjmuje, że ich koszt został pokryty przez inne ceny podane w kosztorysie.</w:t>
      </w:r>
    </w:p>
    <w:p w14:paraId="57CFECF1" w14:textId="77777777" w:rsidR="000015F2" w:rsidRPr="00807376" w:rsidRDefault="000015F2" w:rsidP="000015F2">
      <w:pPr>
        <w:tabs>
          <w:tab w:val="left" w:pos="426"/>
        </w:tabs>
        <w:spacing w:after="0" w:line="240" w:lineRule="auto"/>
        <w:ind w:left="425" w:hanging="66"/>
        <w:jc w:val="both"/>
        <w:rPr>
          <w:rFonts w:ascii="Times New Roman" w:hAnsi="Times New Roman"/>
          <w:lang w:eastAsia="pl-PL"/>
        </w:rPr>
      </w:pPr>
      <w:r w:rsidRPr="00807376">
        <w:rPr>
          <w:rFonts w:ascii="Times New Roman" w:hAnsi="Times New Roman"/>
          <w:lang w:eastAsia="pl-PL"/>
        </w:rPr>
        <w:t xml:space="preserve"> Kolejność pozycji musi być zgodna z przedmiarem dołączonym do specyfikacji. Podane                             w przedmiarze robót katalogi wskazują jedynie podstawy ustalające szczegółowy opis danej roboty. Podstawa wyceny nie jest wiążąca i może być zmieniona.</w:t>
      </w:r>
    </w:p>
    <w:p w14:paraId="4081C6DE" w14:textId="77777777" w:rsidR="0081517B" w:rsidRPr="00807376" w:rsidRDefault="0081517B" w:rsidP="00791B16">
      <w:pPr>
        <w:tabs>
          <w:tab w:val="left" w:pos="426"/>
        </w:tabs>
        <w:spacing w:after="0" w:line="240" w:lineRule="auto"/>
        <w:jc w:val="both"/>
        <w:rPr>
          <w:rFonts w:ascii="Times New Roman" w:hAnsi="Times New Roman"/>
          <w:lang w:eastAsia="pl-PL"/>
        </w:rPr>
      </w:pPr>
    </w:p>
    <w:p w14:paraId="486D909A" w14:textId="39B5B897" w:rsidR="000015F2" w:rsidRPr="00807376" w:rsidRDefault="000015F2" w:rsidP="00791B16">
      <w:pPr>
        <w:tabs>
          <w:tab w:val="left" w:pos="426"/>
        </w:tabs>
        <w:spacing w:after="0" w:line="240" w:lineRule="auto"/>
        <w:ind w:left="425" w:hanging="66"/>
        <w:jc w:val="both"/>
        <w:rPr>
          <w:rFonts w:ascii="Times New Roman" w:hAnsi="Times New Roman"/>
          <w:b/>
          <w:u w:val="single"/>
          <w:lang w:eastAsia="pl-PL"/>
        </w:rPr>
      </w:pPr>
      <w:r w:rsidRPr="00807376">
        <w:rPr>
          <w:rFonts w:ascii="Times New Roman" w:hAnsi="Times New Roman"/>
          <w:lang w:eastAsia="pl-PL"/>
        </w:rPr>
        <w:t xml:space="preserve"> </w:t>
      </w:r>
      <w:r w:rsidRPr="00807376">
        <w:rPr>
          <w:rFonts w:ascii="Times New Roman" w:hAnsi="Times New Roman"/>
          <w:b/>
          <w:u w:val="single"/>
          <w:lang w:eastAsia="pl-PL"/>
        </w:rPr>
        <w:t xml:space="preserve">Jeżeli Wykonawca uważa, że jakiś zakres robót został ominięty winien w kosztorysie ująć  dodatkową pozycję wyceny robót.  Wycenę dodatkową (rozszerzającą) do danej pozycji należy oznaczyć symbolami ‘, ‘ ‘ (za pozycją rozszerzaną lub wprowadzić dodatkowe pozycje na końcu działu z odpowiednim komentarzem). </w:t>
      </w:r>
    </w:p>
    <w:p w14:paraId="0B77535F" w14:textId="77777777" w:rsidR="00791B16" w:rsidRPr="00807376" w:rsidRDefault="00791B16" w:rsidP="00791B16">
      <w:pPr>
        <w:tabs>
          <w:tab w:val="left" w:pos="426"/>
        </w:tabs>
        <w:spacing w:after="0" w:line="240" w:lineRule="auto"/>
        <w:ind w:left="425" w:hanging="66"/>
        <w:jc w:val="both"/>
        <w:rPr>
          <w:rFonts w:ascii="Times New Roman" w:hAnsi="Times New Roman"/>
          <w:b/>
          <w:u w:val="single"/>
          <w:lang w:eastAsia="pl-PL"/>
        </w:rPr>
      </w:pPr>
    </w:p>
    <w:p w14:paraId="2E514AAC" w14:textId="77777777" w:rsidR="000015F2" w:rsidRPr="00807376" w:rsidRDefault="000015F2" w:rsidP="000015F2">
      <w:pPr>
        <w:spacing w:after="0"/>
        <w:ind w:left="567" w:right="141" w:hanging="567"/>
        <w:jc w:val="both"/>
        <w:rPr>
          <w:rFonts w:ascii="Times New Roman" w:hAnsi="Times New Roman"/>
          <w:b/>
          <w:bCs/>
        </w:rPr>
      </w:pPr>
      <w:r w:rsidRPr="00807376">
        <w:rPr>
          <w:rFonts w:ascii="Times New Roman" w:hAnsi="Times New Roman"/>
          <w:b/>
          <w:bCs/>
        </w:rPr>
        <w:t>6.1  Składanie ofert.</w:t>
      </w:r>
    </w:p>
    <w:p w14:paraId="7FAA8372" w14:textId="140C52A9" w:rsidR="000015F2" w:rsidRPr="00807376" w:rsidRDefault="000015F2" w:rsidP="000015F2">
      <w:pPr>
        <w:tabs>
          <w:tab w:val="left" w:pos="3123"/>
        </w:tabs>
        <w:spacing w:after="0"/>
        <w:ind w:left="426" w:right="141" w:hanging="426"/>
        <w:jc w:val="both"/>
        <w:rPr>
          <w:rFonts w:ascii="Times New Roman" w:hAnsi="Times New Roman"/>
        </w:rPr>
      </w:pPr>
      <w:r w:rsidRPr="00807376">
        <w:rPr>
          <w:rFonts w:ascii="Times New Roman" w:hAnsi="Times New Roman"/>
          <w:b/>
          <w:bCs/>
        </w:rPr>
        <w:t>       </w:t>
      </w:r>
      <w:r w:rsidRPr="00807376">
        <w:rPr>
          <w:rFonts w:ascii="Times New Roman" w:hAnsi="Times New Roman"/>
        </w:rPr>
        <w:t xml:space="preserve">Oferty należy składać w terminie </w:t>
      </w:r>
      <w:r w:rsidRPr="00807376">
        <w:rPr>
          <w:rFonts w:ascii="Times New Roman" w:hAnsi="Times New Roman"/>
          <w:b/>
          <w:bCs/>
        </w:rPr>
        <w:t xml:space="preserve">do dnia </w:t>
      </w:r>
      <w:r w:rsidR="003469E0" w:rsidRPr="00807376">
        <w:rPr>
          <w:rFonts w:ascii="Times New Roman" w:hAnsi="Times New Roman"/>
          <w:b/>
          <w:bCs/>
        </w:rPr>
        <w:t xml:space="preserve"> </w:t>
      </w:r>
      <w:r w:rsidR="006D3B17">
        <w:rPr>
          <w:rFonts w:ascii="Times New Roman" w:hAnsi="Times New Roman"/>
          <w:b/>
          <w:bCs/>
        </w:rPr>
        <w:t>01.12.</w:t>
      </w:r>
      <w:r w:rsidR="008963AF">
        <w:rPr>
          <w:rFonts w:ascii="Times New Roman" w:hAnsi="Times New Roman"/>
          <w:b/>
          <w:bCs/>
        </w:rPr>
        <w:t xml:space="preserve">2022 </w:t>
      </w:r>
      <w:r w:rsidRPr="00807376">
        <w:rPr>
          <w:rFonts w:ascii="Times New Roman" w:hAnsi="Times New Roman"/>
          <w:b/>
          <w:bCs/>
        </w:rPr>
        <w:t>r. do godz. 1</w:t>
      </w:r>
      <w:r w:rsidR="00363F60" w:rsidRPr="00807376">
        <w:rPr>
          <w:rFonts w:ascii="Times New Roman" w:hAnsi="Times New Roman"/>
          <w:b/>
          <w:bCs/>
        </w:rPr>
        <w:t>1</w:t>
      </w:r>
      <w:r w:rsidRPr="00807376">
        <w:rPr>
          <w:rFonts w:ascii="Times New Roman" w:hAnsi="Times New Roman"/>
          <w:b/>
          <w:bCs/>
          <w:vertAlign w:val="superscript"/>
        </w:rPr>
        <w:t>00</w:t>
      </w:r>
      <w:r w:rsidRPr="00807376">
        <w:rPr>
          <w:rFonts w:ascii="Times New Roman" w:hAnsi="Times New Roman"/>
          <w:b/>
          <w:bCs/>
        </w:rPr>
        <w:t xml:space="preserve"> </w:t>
      </w:r>
      <w:r w:rsidRPr="00807376">
        <w:rPr>
          <w:rFonts w:ascii="Times New Roman" w:hAnsi="Times New Roman"/>
        </w:rPr>
        <w:t xml:space="preserve">w siedzibie  Zamawiającego w Rybniku przy ul. Pod Lasem 62. </w:t>
      </w:r>
    </w:p>
    <w:p w14:paraId="4B8199E2" w14:textId="77777777" w:rsidR="000015F2" w:rsidRPr="00807376" w:rsidRDefault="000015F2" w:rsidP="000015F2">
      <w:pPr>
        <w:tabs>
          <w:tab w:val="left" w:pos="2982"/>
        </w:tabs>
        <w:spacing w:after="0"/>
        <w:ind w:left="426" w:right="141" w:hanging="426"/>
        <w:jc w:val="both"/>
        <w:rPr>
          <w:rFonts w:ascii="Times New Roman" w:hAnsi="Times New Roman"/>
          <w:b/>
          <w:bCs/>
        </w:rPr>
      </w:pPr>
      <w:r w:rsidRPr="00807376">
        <w:rPr>
          <w:rFonts w:ascii="Times New Roman" w:hAnsi="Times New Roman"/>
          <w:b/>
          <w:bCs/>
        </w:rPr>
        <w:t>6.2</w:t>
      </w:r>
      <w:r w:rsidRPr="00807376">
        <w:rPr>
          <w:rFonts w:ascii="Times New Roman" w:hAnsi="Times New Roman"/>
          <w:b/>
          <w:bCs/>
        </w:rPr>
        <w:tab/>
        <w:t>Okres ważności ofert.</w:t>
      </w:r>
    </w:p>
    <w:p w14:paraId="45F95B7A" w14:textId="4B5AC18D" w:rsidR="000015F2" w:rsidRPr="00807376" w:rsidRDefault="000015F2" w:rsidP="000015F2">
      <w:pPr>
        <w:tabs>
          <w:tab w:val="left" w:pos="2982"/>
        </w:tabs>
        <w:spacing w:after="0"/>
        <w:ind w:left="426" w:hanging="426"/>
        <w:jc w:val="both"/>
        <w:rPr>
          <w:rFonts w:ascii="Times New Roman" w:hAnsi="Times New Roman"/>
          <w:b/>
          <w:bCs/>
        </w:rPr>
      </w:pPr>
      <w:r w:rsidRPr="00807376">
        <w:rPr>
          <w:rFonts w:ascii="Times New Roman" w:hAnsi="Times New Roman"/>
          <w:b/>
          <w:bCs/>
        </w:rPr>
        <w:tab/>
      </w:r>
      <w:r w:rsidRPr="00807376">
        <w:rPr>
          <w:rFonts w:ascii="Times New Roman" w:hAnsi="Times New Roman"/>
        </w:rPr>
        <w:t xml:space="preserve">Oferty pozostaną ważne </w:t>
      </w:r>
      <w:r w:rsidRPr="00807376">
        <w:rPr>
          <w:rFonts w:ascii="Times New Roman" w:hAnsi="Times New Roman"/>
          <w:b/>
          <w:bCs/>
        </w:rPr>
        <w:t xml:space="preserve">do dnia </w:t>
      </w:r>
      <w:r w:rsidR="006D3B17">
        <w:rPr>
          <w:rFonts w:ascii="Times New Roman" w:hAnsi="Times New Roman"/>
          <w:b/>
          <w:bCs/>
        </w:rPr>
        <w:t>09.01.</w:t>
      </w:r>
      <w:r w:rsidR="008963AF">
        <w:rPr>
          <w:rFonts w:ascii="Times New Roman" w:hAnsi="Times New Roman"/>
          <w:b/>
          <w:bCs/>
        </w:rPr>
        <w:t>2022</w:t>
      </w:r>
      <w:r w:rsidR="007E2D29" w:rsidRPr="00807376">
        <w:rPr>
          <w:rFonts w:ascii="Times New Roman" w:hAnsi="Times New Roman"/>
          <w:b/>
          <w:bCs/>
        </w:rPr>
        <w:t xml:space="preserve"> </w:t>
      </w:r>
      <w:r w:rsidR="0051272A" w:rsidRPr="00807376">
        <w:rPr>
          <w:rFonts w:ascii="Times New Roman" w:hAnsi="Times New Roman"/>
          <w:b/>
          <w:bCs/>
        </w:rPr>
        <w:t xml:space="preserve">r. </w:t>
      </w:r>
    </w:p>
    <w:p w14:paraId="0A373223" w14:textId="77777777" w:rsidR="000015F2" w:rsidRPr="00807376" w:rsidRDefault="000015F2" w:rsidP="000015F2">
      <w:pPr>
        <w:tabs>
          <w:tab w:val="left" w:pos="2982"/>
        </w:tabs>
        <w:spacing w:after="0"/>
        <w:ind w:left="426" w:hanging="426"/>
        <w:jc w:val="both"/>
        <w:rPr>
          <w:rFonts w:ascii="Times New Roman" w:hAnsi="Times New Roman"/>
          <w:b/>
          <w:bCs/>
        </w:rPr>
      </w:pPr>
    </w:p>
    <w:p w14:paraId="7BD99DA5" w14:textId="77777777" w:rsidR="00791B16" w:rsidRPr="00807376" w:rsidRDefault="00791B16" w:rsidP="000015F2">
      <w:pPr>
        <w:tabs>
          <w:tab w:val="left" w:pos="2982"/>
        </w:tabs>
        <w:spacing w:after="0" w:line="240" w:lineRule="auto"/>
        <w:ind w:left="426" w:hanging="426"/>
        <w:jc w:val="both"/>
        <w:rPr>
          <w:rFonts w:ascii="Times New Roman" w:hAnsi="Times New Roman"/>
          <w:b/>
          <w:bCs/>
        </w:rPr>
      </w:pPr>
    </w:p>
    <w:p w14:paraId="028B21E4" w14:textId="7BC6272B" w:rsidR="000015F2" w:rsidRPr="00807376" w:rsidRDefault="000015F2" w:rsidP="000015F2">
      <w:pPr>
        <w:tabs>
          <w:tab w:val="left" w:pos="2982"/>
        </w:tabs>
        <w:spacing w:after="0" w:line="240" w:lineRule="auto"/>
        <w:ind w:left="426" w:hanging="426"/>
        <w:jc w:val="both"/>
        <w:rPr>
          <w:rFonts w:ascii="Times New Roman" w:hAnsi="Times New Roman"/>
          <w:b/>
          <w:bCs/>
        </w:rPr>
      </w:pPr>
      <w:r w:rsidRPr="00807376">
        <w:rPr>
          <w:rFonts w:ascii="Times New Roman" w:hAnsi="Times New Roman"/>
          <w:b/>
          <w:bCs/>
        </w:rPr>
        <w:t>7.</w:t>
      </w:r>
      <w:r w:rsidRPr="00807376">
        <w:rPr>
          <w:rFonts w:ascii="Times New Roman" w:hAnsi="Times New Roman"/>
          <w:b/>
          <w:bCs/>
        </w:rPr>
        <w:tab/>
        <w:t>Otwieranie ofert.</w:t>
      </w:r>
    </w:p>
    <w:p w14:paraId="2E9FCBA5" w14:textId="1D6BFCC3" w:rsidR="000015F2" w:rsidRPr="00807376" w:rsidRDefault="000015F2" w:rsidP="000015F2">
      <w:pPr>
        <w:tabs>
          <w:tab w:val="left" w:pos="2982"/>
        </w:tabs>
        <w:spacing w:after="0" w:line="240" w:lineRule="auto"/>
        <w:ind w:left="425" w:hanging="425"/>
        <w:jc w:val="both"/>
        <w:rPr>
          <w:rFonts w:ascii="Times New Roman" w:hAnsi="Times New Roman"/>
          <w:bCs/>
        </w:rPr>
      </w:pPr>
      <w:r w:rsidRPr="00807376">
        <w:rPr>
          <w:rFonts w:ascii="Times New Roman" w:hAnsi="Times New Roman"/>
          <w:b/>
          <w:bCs/>
        </w:rPr>
        <w:t>7.1.</w:t>
      </w:r>
      <w:r w:rsidRPr="00807376">
        <w:rPr>
          <w:rFonts w:ascii="Times New Roman" w:hAnsi="Times New Roman"/>
          <w:b/>
          <w:bCs/>
        </w:rPr>
        <w:tab/>
      </w:r>
      <w:r w:rsidRPr="00807376">
        <w:rPr>
          <w:rFonts w:ascii="Times New Roman" w:hAnsi="Times New Roman"/>
        </w:rPr>
        <w:t>Otwarcie ofert nastąpi</w:t>
      </w:r>
      <w:r w:rsidRPr="00807376">
        <w:rPr>
          <w:rFonts w:ascii="Times New Roman" w:hAnsi="Times New Roman"/>
          <w:b/>
          <w:bCs/>
        </w:rPr>
        <w:t xml:space="preserve"> </w:t>
      </w:r>
      <w:r w:rsidRPr="00807376">
        <w:rPr>
          <w:rFonts w:ascii="Times New Roman" w:hAnsi="Times New Roman"/>
        </w:rPr>
        <w:t>w dniu</w:t>
      </w:r>
      <w:r w:rsidRPr="00807376">
        <w:rPr>
          <w:rFonts w:ascii="Times New Roman" w:hAnsi="Times New Roman"/>
          <w:b/>
          <w:bCs/>
        </w:rPr>
        <w:t xml:space="preserve"> </w:t>
      </w:r>
      <w:r w:rsidR="003469E0" w:rsidRPr="00807376">
        <w:rPr>
          <w:rFonts w:ascii="Times New Roman" w:hAnsi="Times New Roman"/>
          <w:b/>
          <w:bCs/>
        </w:rPr>
        <w:t xml:space="preserve"> </w:t>
      </w:r>
      <w:r w:rsidR="006D3B17">
        <w:rPr>
          <w:rFonts w:ascii="Times New Roman" w:hAnsi="Times New Roman"/>
          <w:b/>
          <w:bCs/>
        </w:rPr>
        <w:t>01.12.</w:t>
      </w:r>
      <w:r w:rsidR="008963AF">
        <w:rPr>
          <w:rFonts w:ascii="Times New Roman" w:hAnsi="Times New Roman"/>
          <w:b/>
          <w:bCs/>
        </w:rPr>
        <w:t>2022</w:t>
      </w:r>
      <w:r w:rsidR="00332483" w:rsidRPr="00807376">
        <w:rPr>
          <w:rFonts w:ascii="Times New Roman" w:hAnsi="Times New Roman"/>
          <w:b/>
          <w:bCs/>
        </w:rPr>
        <w:t xml:space="preserve"> </w:t>
      </w:r>
      <w:r w:rsidR="0051272A" w:rsidRPr="00807376">
        <w:rPr>
          <w:rFonts w:ascii="Times New Roman" w:hAnsi="Times New Roman"/>
          <w:b/>
          <w:bCs/>
        </w:rPr>
        <w:t xml:space="preserve"> r.</w:t>
      </w:r>
      <w:r w:rsidRPr="00807376">
        <w:rPr>
          <w:rFonts w:ascii="Times New Roman" w:hAnsi="Times New Roman"/>
          <w:b/>
          <w:bCs/>
        </w:rPr>
        <w:t xml:space="preserve"> o godz. 1</w:t>
      </w:r>
      <w:r w:rsidR="00363F60" w:rsidRPr="00807376">
        <w:rPr>
          <w:rFonts w:ascii="Times New Roman" w:hAnsi="Times New Roman"/>
          <w:b/>
          <w:bCs/>
        </w:rPr>
        <w:t>2</w:t>
      </w:r>
      <w:r w:rsidRPr="00807376">
        <w:rPr>
          <w:rFonts w:ascii="Times New Roman" w:hAnsi="Times New Roman"/>
          <w:b/>
          <w:bCs/>
          <w:vertAlign w:val="superscript"/>
        </w:rPr>
        <w:t>00</w:t>
      </w:r>
      <w:r w:rsidRPr="00807376">
        <w:rPr>
          <w:rFonts w:ascii="Times New Roman" w:hAnsi="Times New Roman"/>
          <w:b/>
          <w:bCs/>
        </w:rPr>
        <w:t xml:space="preserve"> </w:t>
      </w:r>
      <w:r w:rsidRPr="00807376">
        <w:rPr>
          <w:rFonts w:ascii="Times New Roman" w:hAnsi="Times New Roman"/>
          <w:bCs/>
        </w:rPr>
        <w:t xml:space="preserve">w siedzibie Zamawiającego w Rybniku przy ul. Pod Lasem 62.  </w:t>
      </w:r>
    </w:p>
    <w:p w14:paraId="43544C0A" w14:textId="77777777" w:rsidR="000015F2" w:rsidRPr="00807376" w:rsidRDefault="000015F2" w:rsidP="000015F2">
      <w:pPr>
        <w:pStyle w:val="Tekstpodstawowy"/>
        <w:tabs>
          <w:tab w:val="left" w:pos="2982"/>
        </w:tabs>
        <w:spacing w:after="0"/>
        <w:ind w:left="425" w:hanging="425"/>
        <w:jc w:val="both"/>
        <w:rPr>
          <w:sz w:val="22"/>
          <w:szCs w:val="22"/>
          <w:lang w:val="pl-PL"/>
        </w:rPr>
      </w:pPr>
      <w:r w:rsidRPr="00807376">
        <w:rPr>
          <w:b/>
          <w:bCs/>
          <w:sz w:val="22"/>
          <w:szCs w:val="22"/>
          <w:lang w:val="pl-PL"/>
        </w:rPr>
        <w:t>7</w:t>
      </w:r>
      <w:r w:rsidRPr="00807376">
        <w:rPr>
          <w:b/>
          <w:bCs/>
          <w:sz w:val="22"/>
          <w:szCs w:val="22"/>
        </w:rPr>
        <w:t>.2.</w:t>
      </w:r>
      <w:r w:rsidRPr="00807376">
        <w:rPr>
          <w:sz w:val="22"/>
          <w:szCs w:val="22"/>
        </w:rPr>
        <w:t xml:space="preserve"> Otwarcie ofert jest jawne. Oferty wniesione po terminie wyznaczonym do składania ofert nie są otwierane.</w:t>
      </w:r>
      <w:r w:rsidRPr="00807376">
        <w:rPr>
          <w:sz w:val="22"/>
          <w:szCs w:val="22"/>
          <w:lang w:val="pl-PL"/>
        </w:rPr>
        <w:t xml:space="preserve"> </w:t>
      </w:r>
    </w:p>
    <w:p w14:paraId="13F5F6F9" w14:textId="77777777" w:rsidR="000015F2" w:rsidRPr="00807376" w:rsidRDefault="000015F2" w:rsidP="000015F2">
      <w:pPr>
        <w:tabs>
          <w:tab w:val="left" w:pos="2982"/>
        </w:tabs>
        <w:spacing w:after="0"/>
        <w:ind w:left="425" w:hanging="425"/>
        <w:jc w:val="both"/>
        <w:rPr>
          <w:rFonts w:ascii="Times New Roman" w:hAnsi="Times New Roman"/>
        </w:rPr>
      </w:pPr>
      <w:r w:rsidRPr="00807376">
        <w:rPr>
          <w:rFonts w:ascii="Times New Roman" w:hAnsi="Times New Roman"/>
          <w:b/>
          <w:bCs/>
        </w:rPr>
        <w:t>7.3.</w:t>
      </w:r>
      <w:r w:rsidRPr="00807376">
        <w:rPr>
          <w:rFonts w:ascii="Times New Roman" w:hAnsi="Times New Roman"/>
          <w:b/>
          <w:bCs/>
        </w:rPr>
        <w:tab/>
      </w:r>
      <w:r w:rsidRPr="00807376">
        <w:rPr>
          <w:rFonts w:ascii="Times New Roman" w:hAnsi="Times New Roman"/>
        </w:rPr>
        <w:t>Przy odczytywaniu ofert Zamawiający poda imię i nazwisko, nazwę (firmę) oraz adres (siedzibę) Wykonawcy, którego oferta jest otwierana, a także informacje dotyczące ceny.</w:t>
      </w:r>
    </w:p>
    <w:p w14:paraId="5E10720A" w14:textId="77777777" w:rsidR="000015F2" w:rsidRPr="00807376" w:rsidRDefault="000015F2" w:rsidP="000015F2">
      <w:pPr>
        <w:tabs>
          <w:tab w:val="left" w:pos="2982"/>
        </w:tabs>
        <w:spacing w:after="0"/>
        <w:ind w:left="426" w:hanging="426"/>
        <w:jc w:val="both"/>
        <w:rPr>
          <w:rFonts w:ascii="Times New Roman" w:hAnsi="Times New Roman"/>
        </w:rPr>
      </w:pPr>
      <w:r w:rsidRPr="00807376">
        <w:rPr>
          <w:rFonts w:ascii="Times New Roman" w:hAnsi="Times New Roman"/>
          <w:b/>
          <w:bCs/>
        </w:rPr>
        <w:t>7.4.</w:t>
      </w:r>
      <w:r w:rsidRPr="00807376">
        <w:rPr>
          <w:rFonts w:ascii="Times New Roman" w:hAnsi="Times New Roman"/>
          <w:b/>
          <w:bCs/>
        </w:rPr>
        <w:tab/>
      </w:r>
      <w:r w:rsidRPr="00807376">
        <w:rPr>
          <w:rFonts w:ascii="Times New Roman" w:hAnsi="Times New Roman"/>
        </w:rPr>
        <w:t xml:space="preserve">Komisja ocenia oferty najpierw pod względem formalnym. </w:t>
      </w:r>
      <w:r w:rsidRPr="00807376">
        <w:rPr>
          <w:rFonts w:ascii="Times New Roman" w:hAnsi="Times New Roman"/>
        </w:rPr>
        <w:tab/>
      </w:r>
    </w:p>
    <w:p w14:paraId="37F3E3B1" w14:textId="77777777" w:rsidR="000015F2" w:rsidRPr="00807376" w:rsidRDefault="000015F2" w:rsidP="000015F2">
      <w:pPr>
        <w:tabs>
          <w:tab w:val="left" w:pos="2982"/>
        </w:tabs>
        <w:spacing w:after="0"/>
        <w:ind w:left="426" w:hanging="426"/>
        <w:jc w:val="both"/>
        <w:rPr>
          <w:rFonts w:ascii="Times New Roman" w:hAnsi="Times New Roman"/>
        </w:rPr>
      </w:pPr>
      <w:r w:rsidRPr="00807376">
        <w:rPr>
          <w:rFonts w:ascii="Times New Roman" w:hAnsi="Times New Roman"/>
          <w:b/>
          <w:bCs/>
        </w:rPr>
        <w:t>7.5</w:t>
      </w:r>
      <w:r w:rsidRPr="00807376">
        <w:rPr>
          <w:rFonts w:ascii="Times New Roman" w:hAnsi="Times New Roman"/>
        </w:rPr>
        <w:t xml:space="preserve">. </w:t>
      </w:r>
      <w:r w:rsidRPr="00807376">
        <w:rPr>
          <w:rFonts w:ascii="Times New Roman" w:hAnsi="Times New Roman"/>
        </w:rPr>
        <w:tab/>
        <w:t>Zamawiający poprawi  oczywiste błędy i pomyłki.</w:t>
      </w:r>
    </w:p>
    <w:p w14:paraId="2272D305" w14:textId="77777777" w:rsidR="000015F2" w:rsidRPr="00807376" w:rsidRDefault="000015F2" w:rsidP="000015F2">
      <w:pPr>
        <w:tabs>
          <w:tab w:val="left" w:pos="426"/>
        </w:tabs>
        <w:spacing w:after="0"/>
        <w:ind w:left="426" w:hanging="426"/>
        <w:jc w:val="both"/>
        <w:rPr>
          <w:rFonts w:ascii="Times New Roman" w:hAnsi="Times New Roman"/>
        </w:rPr>
      </w:pPr>
      <w:r w:rsidRPr="00807376">
        <w:rPr>
          <w:rFonts w:ascii="Times New Roman" w:hAnsi="Times New Roman"/>
          <w:b/>
        </w:rPr>
        <w:t>7.6.</w:t>
      </w:r>
      <w:r w:rsidRPr="00807376">
        <w:rPr>
          <w:rFonts w:ascii="Times New Roman" w:hAnsi="Times New Roman"/>
        </w:rPr>
        <w:tab/>
        <w:t>Zamawiający ma prawo odrzucić ofertę, jeżeli Wykonawca:</w:t>
      </w:r>
    </w:p>
    <w:p w14:paraId="2A1638DD" w14:textId="77777777" w:rsidR="000015F2" w:rsidRPr="00807376" w:rsidRDefault="000015F2" w:rsidP="000015F2">
      <w:pPr>
        <w:numPr>
          <w:ilvl w:val="0"/>
          <w:numId w:val="9"/>
        </w:numPr>
        <w:tabs>
          <w:tab w:val="left" w:pos="426"/>
        </w:tabs>
        <w:suppressAutoHyphens/>
        <w:spacing w:after="0" w:line="240" w:lineRule="auto"/>
        <w:jc w:val="both"/>
        <w:rPr>
          <w:rFonts w:ascii="Times New Roman" w:hAnsi="Times New Roman"/>
        </w:rPr>
      </w:pPr>
      <w:r w:rsidRPr="00807376">
        <w:rPr>
          <w:rFonts w:ascii="Times New Roman" w:hAnsi="Times New Roman"/>
        </w:rPr>
        <w:t>w ciągu ostatnich 3 lat przed wszczęciem postępowania nie wykonał zamówienia, wykonał je nienależycie lub bezpodstawnie odstąpił od jego wykonania,</w:t>
      </w:r>
    </w:p>
    <w:p w14:paraId="31904C27" w14:textId="77777777" w:rsidR="000015F2" w:rsidRPr="00807376" w:rsidRDefault="000015F2" w:rsidP="000015F2">
      <w:pPr>
        <w:numPr>
          <w:ilvl w:val="0"/>
          <w:numId w:val="9"/>
        </w:numPr>
        <w:tabs>
          <w:tab w:val="left" w:pos="426"/>
        </w:tabs>
        <w:suppressAutoHyphens/>
        <w:spacing w:after="0" w:line="240" w:lineRule="auto"/>
        <w:jc w:val="both"/>
        <w:rPr>
          <w:rFonts w:ascii="Times New Roman" w:hAnsi="Times New Roman"/>
        </w:rPr>
      </w:pPr>
      <w:r w:rsidRPr="00807376">
        <w:rPr>
          <w:rFonts w:ascii="Times New Roman" w:hAnsi="Times New Roman"/>
        </w:rPr>
        <w:lastRenderedPageBreak/>
        <w:t>w terminie wyznaczonym przez Zamawiającego nie przystąpił do podpisania umowy,</w:t>
      </w:r>
    </w:p>
    <w:p w14:paraId="07C65428" w14:textId="77777777" w:rsidR="000015F2" w:rsidRPr="00807376" w:rsidRDefault="000015F2" w:rsidP="000015F2">
      <w:pPr>
        <w:numPr>
          <w:ilvl w:val="0"/>
          <w:numId w:val="9"/>
        </w:numPr>
        <w:tabs>
          <w:tab w:val="left" w:pos="426"/>
        </w:tabs>
        <w:suppressAutoHyphens/>
        <w:spacing w:after="0" w:line="240" w:lineRule="auto"/>
        <w:jc w:val="both"/>
        <w:rPr>
          <w:rFonts w:ascii="Times New Roman" w:hAnsi="Times New Roman"/>
        </w:rPr>
      </w:pPr>
      <w:r w:rsidRPr="00807376">
        <w:rPr>
          <w:rFonts w:ascii="Times New Roman" w:hAnsi="Times New Roman"/>
        </w:rPr>
        <w:t>w ciągu ostatnich 3 lat przed wszczęciem postępowania na wezwanie Zamawiającego nie uzupełnił braków w złożonej ofercie w innych postępowaniach prowadzonych przez Zamawiającego (</w:t>
      </w:r>
      <w:proofErr w:type="spellStart"/>
      <w:r w:rsidRPr="00807376">
        <w:rPr>
          <w:rFonts w:ascii="Times New Roman" w:hAnsi="Times New Roman"/>
        </w:rPr>
        <w:t>PWiK</w:t>
      </w:r>
      <w:proofErr w:type="spellEnd"/>
      <w:r w:rsidRPr="00807376">
        <w:rPr>
          <w:rFonts w:ascii="Times New Roman" w:hAnsi="Times New Roman"/>
        </w:rPr>
        <w:t xml:space="preserve"> Sp. z o.o. w Rybniku);</w:t>
      </w:r>
    </w:p>
    <w:p w14:paraId="5E9729CB" w14:textId="77777777" w:rsidR="000015F2" w:rsidRPr="00807376" w:rsidRDefault="000015F2" w:rsidP="000015F2">
      <w:pPr>
        <w:numPr>
          <w:ilvl w:val="0"/>
          <w:numId w:val="9"/>
        </w:numPr>
        <w:tabs>
          <w:tab w:val="left" w:pos="426"/>
        </w:tabs>
        <w:suppressAutoHyphens/>
        <w:spacing w:after="0" w:line="240" w:lineRule="auto"/>
        <w:jc w:val="both"/>
        <w:rPr>
          <w:rFonts w:ascii="Times New Roman" w:hAnsi="Times New Roman"/>
        </w:rPr>
      </w:pPr>
      <w:r w:rsidRPr="00807376">
        <w:rPr>
          <w:rFonts w:ascii="Times New Roman" w:hAnsi="Times New Roman"/>
        </w:rPr>
        <w:t xml:space="preserve">w terminie 12 miesięcy przed terminem złożenia ofert wypowiedział umowę zawartą </w:t>
      </w:r>
      <w:r w:rsidRPr="00807376">
        <w:rPr>
          <w:rFonts w:ascii="Times New Roman" w:hAnsi="Times New Roman"/>
        </w:rPr>
        <w:br/>
        <w:t xml:space="preserve">z Zamawiającym. </w:t>
      </w:r>
    </w:p>
    <w:p w14:paraId="682B317A" w14:textId="77777777" w:rsidR="000015F2" w:rsidRPr="00807376" w:rsidRDefault="000015F2" w:rsidP="000015F2">
      <w:pPr>
        <w:numPr>
          <w:ilvl w:val="0"/>
          <w:numId w:val="9"/>
        </w:numPr>
        <w:tabs>
          <w:tab w:val="left" w:pos="426"/>
        </w:tabs>
        <w:suppressAutoHyphens/>
        <w:spacing w:after="0" w:line="240" w:lineRule="auto"/>
        <w:jc w:val="both"/>
        <w:rPr>
          <w:rFonts w:ascii="Times New Roman" w:hAnsi="Times New Roman"/>
        </w:rPr>
      </w:pPr>
      <w:r w:rsidRPr="00807376">
        <w:rPr>
          <w:rFonts w:ascii="Times New Roman" w:hAnsi="Times New Roman"/>
        </w:rPr>
        <w:t>pozostaje w bieżącym sporze sądowym z Zamawiającym.</w:t>
      </w:r>
    </w:p>
    <w:p w14:paraId="5C160244" w14:textId="77777777" w:rsidR="000015F2" w:rsidRPr="00807376" w:rsidRDefault="000015F2" w:rsidP="000015F2">
      <w:pPr>
        <w:tabs>
          <w:tab w:val="left" w:pos="426"/>
        </w:tabs>
        <w:spacing w:after="0"/>
        <w:ind w:left="426" w:hanging="426"/>
        <w:jc w:val="both"/>
        <w:rPr>
          <w:rFonts w:ascii="Times New Roman" w:hAnsi="Times New Roman"/>
        </w:rPr>
      </w:pPr>
      <w:r w:rsidRPr="00807376">
        <w:rPr>
          <w:rFonts w:ascii="Times New Roman" w:hAnsi="Times New Roman"/>
          <w:b/>
        </w:rPr>
        <w:t xml:space="preserve">7.7. </w:t>
      </w:r>
      <w:r w:rsidRPr="00807376">
        <w:rPr>
          <w:rFonts w:ascii="Times New Roman" w:hAnsi="Times New Roman"/>
        </w:rPr>
        <w:t xml:space="preserve">Jeżeli złożona zostanie tylko jedna ważna oferta lub tylko jedna spośród ofert złożonych będzie ofertą ważną to Zamawiający może udzielić zamówienia Wykonawcy, który złożył taką ofertę. </w:t>
      </w:r>
    </w:p>
    <w:p w14:paraId="5361C896" w14:textId="77777777" w:rsidR="000015F2" w:rsidRPr="00807376" w:rsidRDefault="000015F2" w:rsidP="000015F2">
      <w:pPr>
        <w:tabs>
          <w:tab w:val="left" w:pos="426"/>
        </w:tabs>
        <w:spacing w:after="0"/>
        <w:ind w:left="426" w:right="141" w:hanging="426"/>
        <w:jc w:val="both"/>
        <w:rPr>
          <w:rFonts w:ascii="Times New Roman" w:hAnsi="Times New Roman"/>
        </w:rPr>
      </w:pPr>
      <w:r w:rsidRPr="00807376">
        <w:rPr>
          <w:rFonts w:ascii="Times New Roman" w:hAnsi="Times New Roman"/>
          <w:b/>
        </w:rPr>
        <w:t>7.8.  </w:t>
      </w:r>
      <w:r w:rsidRPr="00807376">
        <w:rPr>
          <w:rFonts w:ascii="Times New Roman" w:hAnsi="Times New Roman"/>
        </w:rPr>
        <w:t>Zamawiający zastrzega sobie prawo unieważnienia postępowania bez podania przyczyny,                              o czym poinformuje pisemnie Wykonawców.  </w:t>
      </w:r>
    </w:p>
    <w:p w14:paraId="6959132F" w14:textId="77777777" w:rsidR="000015F2" w:rsidRPr="00807376" w:rsidRDefault="000015F2" w:rsidP="000015F2">
      <w:pPr>
        <w:spacing w:after="0"/>
        <w:ind w:right="141"/>
        <w:jc w:val="both"/>
        <w:rPr>
          <w:rFonts w:ascii="Times New Roman" w:hAnsi="Times New Roman"/>
        </w:rPr>
      </w:pPr>
      <w:r w:rsidRPr="00807376">
        <w:rPr>
          <w:rFonts w:ascii="Times New Roman" w:hAnsi="Times New Roman"/>
          <w:b/>
        </w:rPr>
        <w:t>7.9.</w:t>
      </w:r>
      <w:r w:rsidRPr="00807376">
        <w:rPr>
          <w:rFonts w:ascii="Times New Roman" w:hAnsi="Times New Roman"/>
        </w:rPr>
        <w:t xml:space="preserve"> Zamawiający o wyborze oferty poinformuje Wykonawców, którzy złożyli oferty.  </w:t>
      </w:r>
    </w:p>
    <w:p w14:paraId="1941D31C" w14:textId="77777777" w:rsidR="000015F2" w:rsidRPr="00807376" w:rsidRDefault="000015F2" w:rsidP="000015F2">
      <w:pPr>
        <w:spacing w:after="0"/>
        <w:jc w:val="both"/>
        <w:rPr>
          <w:rFonts w:ascii="Times New Roman" w:hAnsi="Times New Roman"/>
        </w:rPr>
      </w:pPr>
    </w:p>
    <w:p w14:paraId="0D4C9545" w14:textId="77777777" w:rsidR="000015F2" w:rsidRPr="00807376" w:rsidRDefault="000015F2" w:rsidP="000015F2">
      <w:pPr>
        <w:tabs>
          <w:tab w:val="left" w:pos="705"/>
        </w:tabs>
        <w:spacing w:after="0"/>
        <w:ind w:left="705" w:hanging="705"/>
        <w:jc w:val="both"/>
        <w:rPr>
          <w:rFonts w:ascii="Times New Roman" w:hAnsi="Times New Roman"/>
          <w:b/>
        </w:rPr>
      </w:pPr>
      <w:r w:rsidRPr="00807376">
        <w:rPr>
          <w:rFonts w:ascii="Times New Roman" w:hAnsi="Times New Roman"/>
          <w:b/>
        </w:rPr>
        <w:t>8.</w:t>
      </w:r>
      <w:r w:rsidRPr="00807376">
        <w:rPr>
          <w:rFonts w:ascii="Times New Roman" w:hAnsi="Times New Roman"/>
        </w:rPr>
        <w:t>    </w:t>
      </w:r>
      <w:r w:rsidRPr="00807376">
        <w:rPr>
          <w:rFonts w:ascii="Times New Roman" w:hAnsi="Times New Roman"/>
          <w:b/>
        </w:rPr>
        <w:t>Uprawnieni do udzielania informacji.</w:t>
      </w:r>
    </w:p>
    <w:p w14:paraId="4E071F1B" w14:textId="77777777" w:rsidR="000015F2" w:rsidRPr="00807376" w:rsidRDefault="000015F2" w:rsidP="000015F2">
      <w:pPr>
        <w:tabs>
          <w:tab w:val="left" w:pos="705"/>
        </w:tabs>
        <w:spacing w:after="0"/>
        <w:jc w:val="both"/>
        <w:rPr>
          <w:rFonts w:ascii="Times New Roman" w:hAnsi="Times New Roman"/>
          <w:b/>
        </w:rPr>
      </w:pPr>
    </w:p>
    <w:p w14:paraId="02411AA4" w14:textId="77777777" w:rsidR="000015F2" w:rsidRPr="00807376" w:rsidRDefault="000015F2" w:rsidP="000015F2">
      <w:pPr>
        <w:pStyle w:val="Tekstpodstawowy"/>
        <w:spacing w:after="0"/>
        <w:jc w:val="both"/>
        <w:rPr>
          <w:sz w:val="22"/>
          <w:szCs w:val="22"/>
        </w:rPr>
      </w:pPr>
      <w:r w:rsidRPr="00807376">
        <w:rPr>
          <w:b/>
          <w:sz w:val="22"/>
          <w:szCs w:val="22"/>
          <w:lang w:val="pl-PL"/>
        </w:rPr>
        <w:t>8</w:t>
      </w:r>
      <w:r w:rsidRPr="00807376">
        <w:rPr>
          <w:b/>
          <w:sz w:val="22"/>
          <w:szCs w:val="22"/>
        </w:rPr>
        <w:t>.1.</w:t>
      </w:r>
      <w:r w:rsidRPr="00807376">
        <w:rPr>
          <w:sz w:val="22"/>
          <w:szCs w:val="22"/>
        </w:rPr>
        <w:t xml:space="preserve"> Osoby uprawnione do porozumiewania się z Wykonawcami:</w:t>
      </w:r>
    </w:p>
    <w:p w14:paraId="16A7B22A" w14:textId="77777777" w:rsidR="000015F2" w:rsidRPr="00807376" w:rsidRDefault="000015F2" w:rsidP="000015F2">
      <w:pPr>
        <w:spacing w:after="0"/>
        <w:ind w:left="426"/>
        <w:rPr>
          <w:rFonts w:ascii="Times New Roman" w:hAnsi="Times New Roman"/>
        </w:rPr>
      </w:pPr>
      <w:r w:rsidRPr="00807376">
        <w:rPr>
          <w:rFonts w:ascii="Times New Roman" w:hAnsi="Times New Roman"/>
        </w:rPr>
        <w:t xml:space="preserve">Monika Małachowska tel. 32 4328072, e-mail: </w:t>
      </w:r>
      <w:hyperlink r:id="rId8" w:history="1">
        <w:r w:rsidRPr="00807376">
          <w:rPr>
            <w:rStyle w:val="Hipercze"/>
            <w:rFonts w:ascii="Times New Roman" w:hAnsi="Times New Roman"/>
            <w:color w:val="auto"/>
          </w:rPr>
          <w:t>mmalachowska@pwik-rybnik.pl</w:t>
        </w:r>
      </w:hyperlink>
    </w:p>
    <w:p w14:paraId="3A6AABA9" w14:textId="77777777" w:rsidR="000015F2" w:rsidRPr="00807376" w:rsidRDefault="000015F2" w:rsidP="000015F2">
      <w:pPr>
        <w:tabs>
          <w:tab w:val="left" w:pos="1665"/>
        </w:tabs>
        <w:spacing w:after="0"/>
        <w:ind w:left="426" w:hanging="426"/>
        <w:jc w:val="both"/>
        <w:rPr>
          <w:rFonts w:ascii="Times New Roman" w:hAnsi="Times New Roman"/>
        </w:rPr>
      </w:pPr>
      <w:r w:rsidRPr="00807376">
        <w:rPr>
          <w:rFonts w:ascii="Times New Roman" w:hAnsi="Times New Roman"/>
          <w:b/>
        </w:rPr>
        <w:t>8.2.</w:t>
      </w:r>
      <w:r w:rsidRPr="00807376">
        <w:rPr>
          <w:rFonts w:ascii="Times New Roman" w:hAnsi="Times New Roman"/>
        </w:rPr>
        <w:t xml:space="preserve">  Zapytania dotyczące zamówienia należy kierować na piśmie – nr faksu 32/4328078, e – mail jak wyżej od poniedziałku do czwartku w godzinach od 7.00 do 14.00 oraz w piątki w godzinach od 07.00 do 12.00. </w:t>
      </w:r>
    </w:p>
    <w:p w14:paraId="294837EE" w14:textId="7EBA3BB5" w:rsidR="000015F2" w:rsidRPr="00807376" w:rsidRDefault="000015F2" w:rsidP="000015F2">
      <w:pPr>
        <w:tabs>
          <w:tab w:val="left" w:pos="1665"/>
        </w:tabs>
        <w:spacing w:after="0"/>
        <w:ind w:left="426" w:hanging="426"/>
        <w:jc w:val="both"/>
        <w:rPr>
          <w:rFonts w:ascii="Times New Roman" w:hAnsi="Times New Roman"/>
          <w:b/>
          <w:bCs/>
        </w:rPr>
      </w:pPr>
      <w:r w:rsidRPr="00807376">
        <w:rPr>
          <w:rFonts w:ascii="Times New Roman" w:hAnsi="Times New Roman"/>
          <w:b/>
        </w:rPr>
        <w:t>8.3.</w:t>
      </w:r>
      <w:r w:rsidRPr="00807376">
        <w:rPr>
          <w:rFonts w:ascii="Times New Roman" w:hAnsi="Times New Roman"/>
        </w:rPr>
        <w:t xml:space="preserve"> Wszelkie informacje dotyczące niniejszego postępowania będą udzielane w formie pisemnej po  uprzednim otrzymaniu od uczestnika/ów postępowania stosownego zapytania na piśmie (w tym faksem) najpóźniej do dnia</w:t>
      </w:r>
      <w:r w:rsidRPr="00807376">
        <w:rPr>
          <w:rFonts w:ascii="Times New Roman" w:hAnsi="Times New Roman"/>
          <w:b/>
          <w:bCs/>
        </w:rPr>
        <w:t xml:space="preserve"> </w:t>
      </w:r>
      <w:r w:rsidR="007E2D29" w:rsidRPr="00807376">
        <w:rPr>
          <w:rFonts w:ascii="Times New Roman" w:hAnsi="Times New Roman"/>
          <w:b/>
          <w:bCs/>
        </w:rPr>
        <w:t xml:space="preserve"> </w:t>
      </w:r>
      <w:r w:rsidR="006D3B17">
        <w:rPr>
          <w:rFonts w:ascii="Times New Roman" w:hAnsi="Times New Roman"/>
          <w:b/>
          <w:bCs/>
        </w:rPr>
        <w:t>24</w:t>
      </w:r>
      <w:r w:rsidR="008963AF">
        <w:rPr>
          <w:rFonts w:ascii="Times New Roman" w:hAnsi="Times New Roman"/>
          <w:b/>
          <w:bCs/>
        </w:rPr>
        <w:t>.11.2022</w:t>
      </w:r>
      <w:r w:rsidR="007E2D29" w:rsidRPr="00807376">
        <w:rPr>
          <w:rFonts w:ascii="Times New Roman" w:hAnsi="Times New Roman"/>
          <w:b/>
          <w:bCs/>
        </w:rPr>
        <w:t xml:space="preserve"> </w:t>
      </w:r>
      <w:r w:rsidR="00660DDB" w:rsidRPr="00807376">
        <w:rPr>
          <w:rFonts w:ascii="Times New Roman" w:hAnsi="Times New Roman"/>
          <w:b/>
          <w:bCs/>
        </w:rPr>
        <w:t xml:space="preserve">r. </w:t>
      </w:r>
    </w:p>
    <w:p w14:paraId="52966E84" w14:textId="77777777" w:rsidR="000015F2" w:rsidRPr="00807376" w:rsidRDefault="000015F2" w:rsidP="000015F2">
      <w:pPr>
        <w:tabs>
          <w:tab w:val="left" w:pos="1665"/>
        </w:tabs>
        <w:spacing w:after="0"/>
        <w:ind w:left="426" w:hanging="426"/>
        <w:jc w:val="both"/>
        <w:rPr>
          <w:rFonts w:ascii="Times New Roman" w:hAnsi="Times New Roman"/>
        </w:rPr>
      </w:pPr>
      <w:r w:rsidRPr="00807376">
        <w:rPr>
          <w:rFonts w:ascii="Times New Roman" w:hAnsi="Times New Roman"/>
          <w:b/>
        </w:rPr>
        <w:t xml:space="preserve">8.4. </w:t>
      </w:r>
      <w:r w:rsidRPr="00807376">
        <w:rPr>
          <w:rFonts w:ascii="Times New Roman" w:hAnsi="Times New Roman"/>
        </w:rPr>
        <w:t>W uzasadnionych przypadkach Zamawiający może przedłużyć jednocześnie termin składania ofert, aby umożliwić Wykonawcom przygotowanie oferty z uwzględnieniem wprowadzonych zmian i modyfikacji. O przedłużeniu terminu składania ofert Zamawiający niezwłocznie zawiadomi Wykonawców.</w:t>
      </w:r>
    </w:p>
    <w:p w14:paraId="701A9B9C" w14:textId="77777777" w:rsidR="000015F2" w:rsidRPr="00807376" w:rsidRDefault="000015F2" w:rsidP="000015F2">
      <w:pPr>
        <w:spacing w:after="0"/>
        <w:ind w:left="510" w:hanging="510"/>
        <w:jc w:val="both"/>
        <w:rPr>
          <w:rFonts w:ascii="Times New Roman" w:hAnsi="Times New Roman"/>
        </w:rPr>
      </w:pPr>
      <w:r w:rsidRPr="00807376">
        <w:rPr>
          <w:rFonts w:ascii="Times New Roman" w:hAnsi="Times New Roman"/>
          <w:b/>
        </w:rPr>
        <w:t xml:space="preserve">8.5. </w:t>
      </w:r>
      <w:r w:rsidRPr="00807376">
        <w:rPr>
          <w:rFonts w:ascii="Times New Roman" w:hAnsi="Times New Roman"/>
        </w:rPr>
        <w:t xml:space="preserve">Na żądanie Zamawiającego Wykonawca będzie zobowiązany do potwierdzenia faktu otrzymania zawiadomienia i innych informacji przesłanych przez Zamawiającego faksem lub pocztą elektroniczną. </w:t>
      </w:r>
    </w:p>
    <w:p w14:paraId="47D0B1D2" w14:textId="77777777" w:rsidR="000015F2" w:rsidRPr="00807376" w:rsidRDefault="000015F2" w:rsidP="000015F2">
      <w:pPr>
        <w:spacing w:after="0"/>
        <w:ind w:left="426" w:hanging="426"/>
        <w:jc w:val="both"/>
        <w:rPr>
          <w:rFonts w:ascii="Times New Roman" w:hAnsi="Times New Roman"/>
          <w:b/>
        </w:rPr>
      </w:pPr>
      <w:r w:rsidRPr="00807376">
        <w:rPr>
          <w:rFonts w:ascii="Times New Roman" w:hAnsi="Times New Roman"/>
          <w:b/>
        </w:rPr>
        <w:t xml:space="preserve">8.6. Zamawiający dopuszcza możliwość przeprowadzenia oględzin miejsca wykonywania przedmiotu zamówienia po uprzednim ustaleniu telefonicznym z Zamawiającym                                             (Pani Marzena Bernacka nr tel. 032 43 280 95). </w:t>
      </w:r>
    </w:p>
    <w:p w14:paraId="19F1C228" w14:textId="77777777" w:rsidR="00791B16" w:rsidRPr="00807376" w:rsidRDefault="00791B16" w:rsidP="000015F2">
      <w:pPr>
        <w:rPr>
          <w:rFonts w:ascii="Times New Roman" w:hAnsi="Times New Roman"/>
          <w:b/>
          <w:bCs/>
        </w:rPr>
      </w:pPr>
    </w:p>
    <w:p w14:paraId="2C42B2C3" w14:textId="6681BB0D" w:rsidR="000015F2" w:rsidRPr="00807376" w:rsidRDefault="000015F2" w:rsidP="000015F2">
      <w:pPr>
        <w:rPr>
          <w:rFonts w:ascii="Times New Roman" w:hAnsi="Times New Roman"/>
        </w:rPr>
      </w:pPr>
      <w:r w:rsidRPr="00807376">
        <w:rPr>
          <w:rFonts w:ascii="Times New Roman" w:hAnsi="Times New Roman"/>
          <w:b/>
          <w:bCs/>
        </w:rPr>
        <w:t>9.     Zawarcie umowy</w:t>
      </w:r>
      <w:r w:rsidRPr="00807376">
        <w:rPr>
          <w:rFonts w:ascii="Times New Roman" w:hAnsi="Times New Roman"/>
        </w:rPr>
        <w:t xml:space="preserve"> </w:t>
      </w:r>
    </w:p>
    <w:p w14:paraId="15D0A4C8" w14:textId="4D115506" w:rsidR="000015F2" w:rsidRPr="00807376" w:rsidRDefault="000015F2" w:rsidP="000015F2">
      <w:pPr>
        <w:pStyle w:val="NormalnyWeb"/>
        <w:spacing w:before="0" w:after="0"/>
        <w:ind w:left="426" w:hanging="426"/>
        <w:jc w:val="both"/>
        <w:rPr>
          <w:sz w:val="22"/>
          <w:szCs w:val="22"/>
        </w:rPr>
      </w:pPr>
      <w:r w:rsidRPr="00807376">
        <w:rPr>
          <w:b/>
          <w:sz w:val="22"/>
          <w:szCs w:val="22"/>
        </w:rPr>
        <w:t>9.1. </w:t>
      </w:r>
      <w:r w:rsidRPr="00807376">
        <w:rPr>
          <w:sz w:val="22"/>
          <w:szCs w:val="22"/>
        </w:rPr>
        <w:t xml:space="preserve">W terminie określonym przez Zamawiającego, Wykonawca, którego oferta została wybrana, przedłoży Zamawiającemu umowę zgodną ze wzorem umowy wraz z potwierdzeniem wniesienia zabezpieczenia należytego wykonania umowy w wysokości </w:t>
      </w:r>
      <w:r w:rsidR="00363F60" w:rsidRPr="00807376">
        <w:rPr>
          <w:b/>
          <w:sz w:val="22"/>
          <w:szCs w:val="22"/>
        </w:rPr>
        <w:t>30 000,00</w:t>
      </w:r>
      <w:r w:rsidRPr="00807376">
        <w:rPr>
          <w:b/>
          <w:sz w:val="22"/>
          <w:szCs w:val="22"/>
        </w:rPr>
        <w:t xml:space="preserve"> zł </w:t>
      </w:r>
      <w:r w:rsidRPr="00807376">
        <w:rPr>
          <w:bCs/>
          <w:i/>
          <w:iCs/>
          <w:sz w:val="22"/>
          <w:szCs w:val="22"/>
        </w:rPr>
        <w:t>(słownie</w:t>
      </w:r>
      <w:r w:rsidR="00363F60" w:rsidRPr="00807376">
        <w:rPr>
          <w:bCs/>
          <w:i/>
          <w:iCs/>
          <w:sz w:val="22"/>
          <w:szCs w:val="22"/>
        </w:rPr>
        <w:t xml:space="preserve">: trzydzieści </w:t>
      </w:r>
      <w:r w:rsidRPr="00807376">
        <w:rPr>
          <w:bCs/>
          <w:i/>
          <w:iCs/>
          <w:sz w:val="22"/>
          <w:szCs w:val="22"/>
        </w:rPr>
        <w:t xml:space="preserve"> tysięcy złotych 00/100)</w:t>
      </w:r>
      <w:r w:rsidRPr="00807376">
        <w:t xml:space="preserve"> </w:t>
      </w:r>
      <w:r w:rsidRPr="00807376">
        <w:rPr>
          <w:b/>
          <w:sz w:val="22"/>
          <w:szCs w:val="22"/>
        </w:rPr>
        <w:t xml:space="preserve"> </w:t>
      </w:r>
      <w:r w:rsidRPr="00807376">
        <w:rPr>
          <w:sz w:val="22"/>
          <w:szCs w:val="22"/>
        </w:rPr>
        <w:t xml:space="preserve">Zabezpieczenie należytego wykonania umowy służy pokryciu roszczeń z tytułu niewykonania lub nienależytego wykonania umowy. </w:t>
      </w:r>
    </w:p>
    <w:p w14:paraId="004E3A24" w14:textId="77777777" w:rsidR="000015F2" w:rsidRPr="00807376" w:rsidRDefault="000015F2" w:rsidP="000015F2">
      <w:pPr>
        <w:pStyle w:val="NormalnyWeb"/>
        <w:spacing w:before="0" w:after="0"/>
        <w:ind w:left="426"/>
        <w:jc w:val="both"/>
        <w:rPr>
          <w:b/>
          <w:sz w:val="22"/>
          <w:szCs w:val="22"/>
        </w:rPr>
      </w:pPr>
      <w:r w:rsidRPr="00807376">
        <w:rPr>
          <w:sz w:val="22"/>
          <w:szCs w:val="22"/>
        </w:rPr>
        <w:t xml:space="preserve">Należy je wnieść przed zawarciem umowy, w formie pieniężnej, przelewem z rachunku Wykonawcy  na rachunek bankowy Zamawiającego: </w:t>
      </w:r>
      <w:r w:rsidRPr="00807376">
        <w:rPr>
          <w:b/>
          <w:sz w:val="22"/>
          <w:szCs w:val="22"/>
        </w:rPr>
        <w:t>PKO BP:</w:t>
      </w:r>
      <w:r w:rsidRPr="00807376">
        <w:rPr>
          <w:b/>
          <w:sz w:val="22"/>
          <w:szCs w:val="22"/>
          <w:lang w:eastAsia="pl-PL"/>
        </w:rPr>
        <w:t xml:space="preserve"> 41 1020 2472 0000 6202 0018 5801. </w:t>
      </w:r>
    </w:p>
    <w:p w14:paraId="5419345E" w14:textId="77777777" w:rsidR="000015F2" w:rsidRPr="00807376" w:rsidRDefault="000015F2" w:rsidP="000015F2">
      <w:pPr>
        <w:pStyle w:val="NormalnyWeb"/>
        <w:spacing w:before="0" w:after="0"/>
        <w:ind w:left="426" w:hanging="426"/>
        <w:jc w:val="both"/>
        <w:rPr>
          <w:sz w:val="22"/>
          <w:szCs w:val="22"/>
        </w:rPr>
      </w:pPr>
      <w:r w:rsidRPr="00807376">
        <w:rPr>
          <w:b/>
          <w:sz w:val="22"/>
          <w:szCs w:val="22"/>
        </w:rPr>
        <w:t>9.2.</w:t>
      </w:r>
      <w:r w:rsidRPr="00807376">
        <w:rPr>
          <w:sz w:val="22"/>
          <w:szCs w:val="22"/>
        </w:rPr>
        <w:t xml:space="preserve"> Jeżeli Wykonawca, którego oferta została wybrana, uchyla się od zawarcia umowy na warunkach określonych w swojej ofercie, Zamawiający może wybrać ofertę najkorzystniejszą spośród pozostałych złożonych ofert.   </w:t>
      </w:r>
    </w:p>
    <w:p w14:paraId="65FAEA51" w14:textId="77777777" w:rsidR="000015F2" w:rsidRPr="00807376" w:rsidRDefault="000015F2" w:rsidP="000015F2">
      <w:pPr>
        <w:tabs>
          <w:tab w:val="left" w:pos="480"/>
        </w:tabs>
        <w:ind w:left="510" w:hanging="510"/>
        <w:jc w:val="both"/>
        <w:rPr>
          <w:rFonts w:ascii="Times New Roman" w:hAnsi="Times New Roman"/>
        </w:rPr>
      </w:pPr>
      <w:r w:rsidRPr="00807376">
        <w:rPr>
          <w:rFonts w:ascii="Times New Roman" w:hAnsi="Times New Roman"/>
          <w:b/>
          <w:bCs/>
        </w:rPr>
        <w:t>9.3.</w:t>
      </w:r>
      <w:r w:rsidRPr="00807376">
        <w:rPr>
          <w:rFonts w:ascii="Times New Roman" w:hAnsi="Times New Roman"/>
        </w:rPr>
        <w:t xml:space="preserve"> Zakres świadczenia Wykonawcy wynikający z umowy jest tożsamy z jego zobowiązaniem  zawartym w ofercie. </w:t>
      </w:r>
    </w:p>
    <w:p w14:paraId="65FC0A6D" w14:textId="77777777" w:rsidR="000015F2" w:rsidRPr="00807376" w:rsidRDefault="000015F2" w:rsidP="000015F2">
      <w:pPr>
        <w:pStyle w:val="Standard"/>
        <w:rPr>
          <w:b/>
          <w:sz w:val="20"/>
          <w:szCs w:val="20"/>
          <w:u w:val="single"/>
        </w:rPr>
      </w:pPr>
      <w:r w:rsidRPr="00807376">
        <w:rPr>
          <w:b/>
          <w:sz w:val="20"/>
          <w:szCs w:val="20"/>
          <w:u w:val="single"/>
        </w:rPr>
        <w:t>Klauzula informacyjna RODO</w:t>
      </w:r>
    </w:p>
    <w:p w14:paraId="1128F21C" w14:textId="77777777" w:rsidR="000015F2" w:rsidRPr="00807376" w:rsidRDefault="000015F2" w:rsidP="000015F2">
      <w:pPr>
        <w:pStyle w:val="Akapitzlist"/>
        <w:ind w:left="0"/>
      </w:pPr>
      <w:r w:rsidRPr="00807376">
        <w:t xml:space="preserve">Zgodnie z art. 13 ogólnego rozporządzenia o ochronie danych osobowych z dnia 27 kwietnia 2016 r. (Dz. Urz. UE L 119 z 04.05.2016) informuję, iż: </w:t>
      </w:r>
    </w:p>
    <w:p w14:paraId="6ADCCEF9" w14:textId="77777777" w:rsidR="000015F2" w:rsidRPr="00807376" w:rsidRDefault="000015F2" w:rsidP="000015F2">
      <w:pPr>
        <w:pStyle w:val="Akapitzlist"/>
        <w:numPr>
          <w:ilvl w:val="0"/>
          <w:numId w:val="10"/>
        </w:numPr>
        <w:contextualSpacing w:val="0"/>
        <w:jc w:val="both"/>
      </w:pPr>
      <w:r w:rsidRPr="00807376">
        <w:t>administratorem Pani/Pana danych osobowych jest Przedsiębiorstwo Wodociągów i Kanalizacji Sp. z o.o. z siedzibą w Rybniku przy ul. Pod Lasem 62, wpisane do Rejestru Przedsiębiorców prowadzonego przez Sąd Rejonowy w Gliwicach, X Wydział Gospodarczy Krajowego Rejestru Sądowego pod numerem KRS 0000101637, będące podatnikiem VAT i posiadające numer identyfikacji NIP: 642</w:t>
      </w:r>
      <w:r w:rsidRPr="00807376">
        <w:noBreakHyphen/>
        <w:t>26</w:t>
      </w:r>
      <w:r w:rsidRPr="00807376">
        <w:noBreakHyphen/>
        <w:t>64</w:t>
      </w:r>
      <w:r w:rsidRPr="00807376">
        <w:noBreakHyphen/>
        <w:t>990.</w:t>
      </w:r>
    </w:p>
    <w:p w14:paraId="33FD0624" w14:textId="77777777" w:rsidR="000015F2" w:rsidRPr="00807376" w:rsidRDefault="000015F2" w:rsidP="000015F2">
      <w:pPr>
        <w:pStyle w:val="Akapitzlist"/>
        <w:numPr>
          <w:ilvl w:val="0"/>
          <w:numId w:val="10"/>
        </w:numPr>
        <w:contextualSpacing w:val="0"/>
        <w:jc w:val="both"/>
      </w:pPr>
      <w:r w:rsidRPr="00807376">
        <w:t xml:space="preserve">kontakt z Inspektorem Ochrony Danych: </w:t>
      </w:r>
    </w:p>
    <w:p w14:paraId="0CE16B46" w14:textId="77777777" w:rsidR="000015F2" w:rsidRPr="00807376" w:rsidRDefault="000015F2" w:rsidP="000015F2">
      <w:pPr>
        <w:pStyle w:val="Akapitzlist"/>
        <w:ind w:left="0" w:firstLine="360"/>
      </w:pPr>
      <w:r w:rsidRPr="00807376">
        <w:lastRenderedPageBreak/>
        <w:t>telefon: (0-32) 43 28 089</w:t>
      </w:r>
    </w:p>
    <w:p w14:paraId="3EDD07E3" w14:textId="77777777" w:rsidR="000015F2" w:rsidRPr="00807376" w:rsidRDefault="000015F2" w:rsidP="000015F2">
      <w:pPr>
        <w:pStyle w:val="Akapitzlist"/>
        <w:ind w:left="0" w:firstLine="360"/>
        <w:rPr>
          <w:lang w:val="en-US"/>
        </w:rPr>
      </w:pPr>
      <w:r w:rsidRPr="00807376">
        <w:rPr>
          <w:lang w:val="en-US"/>
        </w:rPr>
        <w:t xml:space="preserve">e-mail: </w:t>
      </w:r>
      <w:hyperlink r:id="rId9" w:history="1">
        <w:r w:rsidRPr="00807376">
          <w:rPr>
            <w:rStyle w:val="Hipercze"/>
            <w:color w:val="auto"/>
            <w:lang w:val="en-US"/>
          </w:rPr>
          <w:t>iod@pwik-rybnik.pl</w:t>
        </w:r>
      </w:hyperlink>
      <w:r w:rsidRPr="00807376">
        <w:rPr>
          <w:lang w:val="en-US"/>
        </w:rPr>
        <w:t xml:space="preserve"> </w:t>
      </w:r>
    </w:p>
    <w:p w14:paraId="408476CB" w14:textId="77777777" w:rsidR="000015F2" w:rsidRPr="00807376" w:rsidRDefault="000015F2" w:rsidP="000015F2">
      <w:pPr>
        <w:pStyle w:val="Akapitzlist"/>
        <w:numPr>
          <w:ilvl w:val="0"/>
          <w:numId w:val="10"/>
        </w:numPr>
        <w:contextualSpacing w:val="0"/>
        <w:jc w:val="both"/>
      </w:pPr>
      <w:r w:rsidRPr="00807376">
        <w:t xml:space="preserve"> Pani/Pana dane osobowe przetwarzane będą przetwarzane  w celu związanym z niniejszym postępowaniem  oraz w celu  zawarcia umowy na podstawie Art. 6 ust. 1 lit. b ogólnego rozporządzenia o ochronie danych osobowych z dnia 27 kwietnia 2016 r.</w:t>
      </w:r>
    </w:p>
    <w:p w14:paraId="34CE0FBB" w14:textId="77777777" w:rsidR="000015F2" w:rsidRPr="00807376" w:rsidRDefault="000015F2" w:rsidP="000015F2">
      <w:pPr>
        <w:pStyle w:val="Akapitzlist"/>
        <w:numPr>
          <w:ilvl w:val="0"/>
          <w:numId w:val="10"/>
        </w:numPr>
        <w:contextualSpacing w:val="0"/>
        <w:jc w:val="both"/>
      </w:pPr>
      <w:r w:rsidRPr="00807376">
        <w:t>odbiorcami Pani/Pana danych osobowych będą  osoby mające dostęp do dokumentacji przetargowej oraz osoby uczestniczące w realizacji umowy.</w:t>
      </w:r>
    </w:p>
    <w:p w14:paraId="603E456F" w14:textId="77777777" w:rsidR="000015F2" w:rsidRPr="00807376" w:rsidRDefault="000015F2" w:rsidP="000015F2">
      <w:pPr>
        <w:pStyle w:val="Akapitzlist"/>
        <w:numPr>
          <w:ilvl w:val="0"/>
          <w:numId w:val="10"/>
        </w:numPr>
        <w:contextualSpacing w:val="0"/>
        <w:jc w:val="both"/>
      </w:pPr>
      <w:r w:rsidRPr="00807376">
        <w:t>Pani/Pana dane osobowe przechowywane będą przez okres 6 lat  lub dane przetwarzane są do momentu ustania przetwarzania w celach planowania biznesowego (w oparciu o uzasadniony interes realizowany przez administratora)</w:t>
      </w:r>
    </w:p>
    <w:p w14:paraId="4FFA9E9F" w14:textId="77777777" w:rsidR="000015F2" w:rsidRPr="00807376" w:rsidRDefault="000015F2" w:rsidP="000015F2">
      <w:pPr>
        <w:pStyle w:val="Akapitzlist"/>
        <w:numPr>
          <w:ilvl w:val="0"/>
          <w:numId w:val="10"/>
        </w:numPr>
        <w:contextualSpacing w:val="0"/>
        <w:jc w:val="both"/>
      </w:pPr>
      <w:r w:rsidRPr="00807376">
        <w:t xml:space="preserve"> posiada Pani/Pan prawo do żądania od administratora dostępu do danych osobowych, ich sprostowania, usunięcia lub ograniczenia przetwarzania</w:t>
      </w:r>
    </w:p>
    <w:p w14:paraId="5CA417CC" w14:textId="77777777" w:rsidR="000015F2" w:rsidRPr="00807376" w:rsidRDefault="000015F2" w:rsidP="000015F2">
      <w:pPr>
        <w:pStyle w:val="Akapitzlist"/>
        <w:numPr>
          <w:ilvl w:val="0"/>
          <w:numId w:val="10"/>
        </w:numPr>
        <w:contextualSpacing w:val="0"/>
        <w:jc w:val="both"/>
      </w:pPr>
      <w:proofErr w:type="spellStart"/>
      <w:r w:rsidRPr="00807376">
        <w:t>PWiK</w:t>
      </w:r>
      <w:proofErr w:type="spellEnd"/>
      <w:r w:rsidRPr="00807376">
        <w:t xml:space="preserve"> Sp. z o.o. zapewnia Pani/Panu wypełnienie wszystkich praw osób fizycznych wynikających z RODO, w szczególności z prawa dostępu, sprostowania oraz usunięcia danych, ograniczenia ich przetwarzania, prawo do ich przenoszenia, niepodlegania zautomatyzowanemu podejmowaniu decyzji, w tym profilowaniu, a także prawo do wyrażenia sprzeciwu wobec przetwarzania danych osobowych.</w:t>
      </w:r>
    </w:p>
    <w:p w14:paraId="1E31C561" w14:textId="77777777" w:rsidR="000015F2" w:rsidRPr="00807376" w:rsidRDefault="000015F2" w:rsidP="000015F2">
      <w:pPr>
        <w:pStyle w:val="Akapitzlist"/>
        <w:numPr>
          <w:ilvl w:val="0"/>
          <w:numId w:val="10"/>
        </w:numPr>
        <w:contextualSpacing w:val="0"/>
        <w:jc w:val="both"/>
      </w:pPr>
      <w:r w:rsidRPr="00807376">
        <w:t xml:space="preserve"> W związku z przetwarzaniem danych osobowych, ma Pani/ Pan prawo wnieść skargę do organu nadzorczego właściwego w sprawach ochrony danych osobowych</w:t>
      </w:r>
    </w:p>
    <w:p w14:paraId="766DCCA9" w14:textId="77777777" w:rsidR="000015F2" w:rsidRPr="00807376" w:rsidRDefault="000015F2" w:rsidP="000015F2">
      <w:pPr>
        <w:pStyle w:val="Akapitzlist"/>
        <w:numPr>
          <w:ilvl w:val="0"/>
          <w:numId w:val="10"/>
        </w:numPr>
        <w:contextualSpacing w:val="0"/>
        <w:jc w:val="both"/>
      </w:pPr>
      <w:r w:rsidRPr="00807376">
        <w:t>podanie danych osobowych jest dobrowolne, jednakże odmowa podania danych będzie skutkować odmową udziału w postępowaniu.</w:t>
      </w:r>
    </w:p>
    <w:p w14:paraId="6D5178F6" w14:textId="77777777" w:rsidR="000015F2" w:rsidRPr="00807376" w:rsidRDefault="000015F2" w:rsidP="000015F2">
      <w:pPr>
        <w:pStyle w:val="Akapitzlist"/>
        <w:ind w:left="360"/>
        <w:contextualSpacing w:val="0"/>
        <w:jc w:val="both"/>
      </w:pPr>
    </w:p>
    <w:p w14:paraId="699A6216" w14:textId="77777777" w:rsidR="000015F2" w:rsidRPr="00807376" w:rsidRDefault="000015F2" w:rsidP="000015F2">
      <w:pPr>
        <w:rPr>
          <w:rFonts w:ascii="Times New Roman" w:hAnsi="Times New Roman"/>
          <w:b/>
          <w:sz w:val="20"/>
          <w:szCs w:val="20"/>
          <w:u w:val="single"/>
        </w:rPr>
      </w:pPr>
      <w:r w:rsidRPr="00807376">
        <w:rPr>
          <w:rFonts w:ascii="Times New Roman" w:hAnsi="Times New Roman"/>
          <w:b/>
          <w:sz w:val="20"/>
          <w:szCs w:val="20"/>
          <w:u w:val="single"/>
        </w:rPr>
        <w:t xml:space="preserve">Klauzula wyłączająca stosowanie ustrukturyzowanych faktur elektronicznych </w:t>
      </w:r>
    </w:p>
    <w:p w14:paraId="62B1D569" w14:textId="77777777" w:rsidR="000015F2" w:rsidRPr="00807376" w:rsidRDefault="000015F2" w:rsidP="000015F2">
      <w:pPr>
        <w:pStyle w:val="Standard"/>
        <w:jc w:val="both"/>
        <w:rPr>
          <w:sz w:val="20"/>
          <w:szCs w:val="20"/>
        </w:rPr>
      </w:pPr>
      <w:r w:rsidRPr="00807376">
        <w:rPr>
          <w:sz w:val="20"/>
          <w:szCs w:val="20"/>
        </w:rPr>
        <w:t xml:space="preserve">Na podstawie art. 4 ust. 3 ustawy z dnia 9 listopada 2018 r. o elektronicznym fakturowaniu w zamówieniach publicznych, koncesjach na roboty budowlane lub usługi oraz partnerstwie publiczno- prywatnym (Dz. U. z 2018r., poz. 2191) Zamawiający  wyłącza stosowanie ustrukturyzowanych faktur elektronicznych, określonych w/w ustawą. </w:t>
      </w:r>
    </w:p>
    <w:p w14:paraId="5B54FACE" w14:textId="77777777" w:rsidR="000015F2" w:rsidRPr="00807376" w:rsidRDefault="000015F2" w:rsidP="000015F2">
      <w:pPr>
        <w:tabs>
          <w:tab w:val="left" w:pos="480"/>
        </w:tabs>
        <w:jc w:val="both"/>
        <w:rPr>
          <w:rFonts w:ascii="Times New Roman" w:hAnsi="Times New Roman"/>
          <w:b/>
          <w:bCs/>
          <w:iCs/>
          <w:sz w:val="20"/>
          <w:szCs w:val="20"/>
          <w:u w:val="single"/>
        </w:rPr>
      </w:pPr>
      <w:r w:rsidRPr="00807376">
        <w:rPr>
          <w:rFonts w:ascii="Times New Roman" w:hAnsi="Times New Roman"/>
          <w:b/>
          <w:bCs/>
          <w:iCs/>
          <w:sz w:val="20"/>
          <w:szCs w:val="20"/>
          <w:u w:val="single"/>
        </w:rPr>
        <w:t xml:space="preserve">Załączniki do specyfikacji: </w:t>
      </w:r>
    </w:p>
    <w:p w14:paraId="66268C9F" w14:textId="77777777" w:rsidR="000015F2" w:rsidRPr="00807376" w:rsidRDefault="000015F2" w:rsidP="000015F2">
      <w:pPr>
        <w:numPr>
          <w:ilvl w:val="0"/>
          <w:numId w:val="35"/>
        </w:numPr>
        <w:spacing w:after="0" w:line="240" w:lineRule="auto"/>
        <w:rPr>
          <w:rFonts w:ascii="Times New Roman" w:hAnsi="Times New Roman"/>
          <w:sz w:val="20"/>
          <w:szCs w:val="20"/>
        </w:rPr>
      </w:pPr>
      <w:r w:rsidRPr="00807376">
        <w:rPr>
          <w:rFonts w:ascii="Times New Roman" w:hAnsi="Times New Roman"/>
          <w:sz w:val="20"/>
          <w:szCs w:val="20"/>
        </w:rPr>
        <w:t>Formularz Ofertowy ;</w:t>
      </w:r>
    </w:p>
    <w:p w14:paraId="6FED9D28" w14:textId="77777777" w:rsidR="000015F2" w:rsidRPr="00807376" w:rsidRDefault="000015F2" w:rsidP="000015F2">
      <w:pPr>
        <w:numPr>
          <w:ilvl w:val="0"/>
          <w:numId w:val="35"/>
        </w:numPr>
        <w:spacing w:after="0" w:line="240" w:lineRule="auto"/>
        <w:rPr>
          <w:rFonts w:ascii="Times New Roman" w:hAnsi="Times New Roman"/>
          <w:sz w:val="20"/>
          <w:szCs w:val="20"/>
        </w:rPr>
      </w:pPr>
      <w:r w:rsidRPr="00807376">
        <w:rPr>
          <w:rFonts w:ascii="Times New Roman" w:hAnsi="Times New Roman"/>
          <w:sz w:val="20"/>
          <w:szCs w:val="20"/>
        </w:rPr>
        <w:t xml:space="preserve">Załącznik nr 1 - Oświadczenie o cenie; </w:t>
      </w:r>
    </w:p>
    <w:p w14:paraId="09B2E8DE" w14:textId="77777777" w:rsidR="000015F2" w:rsidRPr="00807376" w:rsidRDefault="000015F2" w:rsidP="000015F2">
      <w:pPr>
        <w:numPr>
          <w:ilvl w:val="0"/>
          <w:numId w:val="35"/>
        </w:numPr>
        <w:spacing w:after="0" w:line="240" w:lineRule="auto"/>
        <w:rPr>
          <w:rFonts w:ascii="Times New Roman" w:hAnsi="Times New Roman"/>
          <w:sz w:val="20"/>
          <w:szCs w:val="20"/>
        </w:rPr>
      </w:pPr>
      <w:r w:rsidRPr="00807376">
        <w:rPr>
          <w:rFonts w:ascii="Times New Roman" w:hAnsi="Times New Roman"/>
          <w:sz w:val="20"/>
          <w:szCs w:val="20"/>
        </w:rPr>
        <w:t>Załącznik nr 2 – Oświadczenie Wykonawcy;</w:t>
      </w:r>
    </w:p>
    <w:p w14:paraId="2F9C3E54" w14:textId="77777777" w:rsidR="000015F2" w:rsidRPr="00807376" w:rsidRDefault="000015F2" w:rsidP="000015F2">
      <w:pPr>
        <w:numPr>
          <w:ilvl w:val="0"/>
          <w:numId w:val="35"/>
        </w:numPr>
        <w:spacing w:after="0" w:line="240" w:lineRule="auto"/>
        <w:rPr>
          <w:rFonts w:ascii="Times New Roman" w:hAnsi="Times New Roman"/>
          <w:sz w:val="20"/>
          <w:szCs w:val="20"/>
        </w:rPr>
      </w:pPr>
      <w:r w:rsidRPr="00807376">
        <w:rPr>
          <w:rFonts w:ascii="Times New Roman" w:hAnsi="Times New Roman"/>
          <w:sz w:val="20"/>
          <w:szCs w:val="20"/>
        </w:rPr>
        <w:t xml:space="preserve">Załącznik nr 3 –Wzór Oświadczenia  podwykonawcy </w:t>
      </w:r>
    </w:p>
    <w:p w14:paraId="718687CF" w14:textId="43D96788" w:rsidR="0005171A" w:rsidRDefault="000015F2" w:rsidP="000015F2">
      <w:pPr>
        <w:numPr>
          <w:ilvl w:val="0"/>
          <w:numId w:val="35"/>
        </w:numPr>
        <w:spacing w:after="0" w:line="240" w:lineRule="auto"/>
        <w:rPr>
          <w:rFonts w:ascii="Times New Roman" w:hAnsi="Times New Roman"/>
          <w:sz w:val="20"/>
          <w:szCs w:val="20"/>
        </w:rPr>
      </w:pPr>
      <w:r w:rsidRPr="00807376">
        <w:rPr>
          <w:rFonts w:ascii="Times New Roman" w:hAnsi="Times New Roman"/>
          <w:sz w:val="20"/>
          <w:szCs w:val="20"/>
        </w:rPr>
        <w:t xml:space="preserve">Załącznik nr 4 </w:t>
      </w:r>
      <w:r w:rsidR="0005171A">
        <w:rPr>
          <w:rFonts w:ascii="Times New Roman" w:hAnsi="Times New Roman"/>
          <w:sz w:val="20"/>
          <w:szCs w:val="20"/>
        </w:rPr>
        <w:t>–</w:t>
      </w:r>
      <w:r w:rsidRPr="00807376">
        <w:rPr>
          <w:rFonts w:ascii="Times New Roman" w:hAnsi="Times New Roman"/>
          <w:sz w:val="20"/>
          <w:szCs w:val="20"/>
        </w:rPr>
        <w:t xml:space="preserve"> </w:t>
      </w:r>
      <w:r w:rsidR="0005171A">
        <w:rPr>
          <w:rFonts w:ascii="Times New Roman" w:hAnsi="Times New Roman"/>
          <w:sz w:val="20"/>
          <w:szCs w:val="20"/>
        </w:rPr>
        <w:t>oświadczenie</w:t>
      </w:r>
    </w:p>
    <w:p w14:paraId="180FE067" w14:textId="32EC5423" w:rsidR="000015F2" w:rsidRPr="00807376" w:rsidRDefault="0005171A" w:rsidP="000015F2">
      <w:pPr>
        <w:numPr>
          <w:ilvl w:val="0"/>
          <w:numId w:val="35"/>
        </w:numPr>
        <w:spacing w:after="0" w:line="240" w:lineRule="auto"/>
        <w:rPr>
          <w:rFonts w:ascii="Times New Roman" w:hAnsi="Times New Roman"/>
          <w:sz w:val="20"/>
          <w:szCs w:val="20"/>
        </w:rPr>
      </w:pPr>
      <w:r w:rsidRPr="00807376">
        <w:rPr>
          <w:rFonts w:ascii="Times New Roman" w:hAnsi="Times New Roman"/>
          <w:sz w:val="20"/>
          <w:szCs w:val="20"/>
        </w:rPr>
        <w:t xml:space="preserve">załącznik nr 5 </w:t>
      </w:r>
      <w:r>
        <w:rPr>
          <w:rFonts w:ascii="Times New Roman" w:hAnsi="Times New Roman"/>
          <w:sz w:val="20"/>
          <w:szCs w:val="20"/>
        </w:rPr>
        <w:t xml:space="preserve"> - </w:t>
      </w:r>
      <w:r w:rsidR="000015F2" w:rsidRPr="00807376">
        <w:rPr>
          <w:rFonts w:ascii="Times New Roman" w:hAnsi="Times New Roman"/>
          <w:sz w:val="20"/>
          <w:szCs w:val="20"/>
        </w:rPr>
        <w:t xml:space="preserve">wzór umowy; </w:t>
      </w:r>
    </w:p>
    <w:p w14:paraId="342098A0" w14:textId="41C2A62A" w:rsidR="000015F2" w:rsidRPr="00807376" w:rsidRDefault="000015F2" w:rsidP="000015F2">
      <w:pPr>
        <w:numPr>
          <w:ilvl w:val="0"/>
          <w:numId w:val="35"/>
        </w:numPr>
        <w:spacing w:after="0" w:line="240" w:lineRule="auto"/>
        <w:rPr>
          <w:rFonts w:ascii="Times New Roman" w:hAnsi="Times New Roman"/>
          <w:sz w:val="20"/>
          <w:szCs w:val="20"/>
        </w:rPr>
      </w:pPr>
      <w:r w:rsidRPr="00807376">
        <w:rPr>
          <w:rFonts w:ascii="Times New Roman" w:hAnsi="Times New Roman"/>
          <w:sz w:val="20"/>
          <w:szCs w:val="20"/>
        </w:rPr>
        <w:t xml:space="preserve">załącznik nr </w:t>
      </w:r>
      <w:r w:rsidR="0005171A">
        <w:rPr>
          <w:rFonts w:ascii="Times New Roman" w:hAnsi="Times New Roman"/>
          <w:sz w:val="20"/>
          <w:szCs w:val="20"/>
        </w:rPr>
        <w:t>6</w:t>
      </w:r>
      <w:r w:rsidRPr="00807376">
        <w:rPr>
          <w:rFonts w:ascii="Times New Roman" w:hAnsi="Times New Roman"/>
          <w:sz w:val="20"/>
          <w:szCs w:val="20"/>
        </w:rPr>
        <w:t xml:space="preserve"> –Wymagania dla podwykonawców z zakresie BHP, P.POŻ. I OCHRONY ŚRODOWISKA.</w:t>
      </w:r>
    </w:p>
    <w:p w14:paraId="54BE8750" w14:textId="77777777" w:rsidR="00791B16" w:rsidRPr="00807376" w:rsidRDefault="00791B16" w:rsidP="000015F2">
      <w:pPr>
        <w:tabs>
          <w:tab w:val="left" w:pos="480"/>
        </w:tabs>
        <w:jc w:val="both"/>
        <w:rPr>
          <w:rFonts w:ascii="Times New Roman" w:hAnsi="Times New Roman"/>
          <w:b/>
          <w:sz w:val="20"/>
          <w:szCs w:val="20"/>
        </w:rPr>
      </w:pPr>
    </w:p>
    <w:p w14:paraId="28A9D0B3" w14:textId="46F37FF9" w:rsidR="0087457F" w:rsidRPr="00807376" w:rsidRDefault="000015F2" w:rsidP="000015F2">
      <w:pPr>
        <w:tabs>
          <w:tab w:val="left" w:pos="480"/>
        </w:tabs>
        <w:jc w:val="both"/>
        <w:rPr>
          <w:rFonts w:ascii="Times New Roman" w:hAnsi="Times New Roman"/>
          <w:b/>
          <w:sz w:val="20"/>
          <w:szCs w:val="20"/>
        </w:rPr>
      </w:pPr>
      <w:r w:rsidRPr="00807376">
        <w:rPr>
          <w:rFonts w:ascii="Times New Roman" w:hAnsi="Times New Roman"/>
          <w:b/>
          <w:sz w:val="20"/>
          <w:szCs w:val="20"/>
        </w:rPr>
        <w:t xml:space="preserve">Rybnik, dnia  </w:t>
      </w:r>
      <w:r w:rsidR="006D3B17">
        <w:rPr>
          <w:rFonts w:ascii="Times New Roman" w:hAnsi="Times New Roman"/>
          <w:b/>
          <w:sz w:val="20"/>
          <w:szCs w:val="20"/>
        </w:rPr>
        <w:t>17.11.</w:t>
      </w:r>
      <w:r w:rsidR="008963AF">
        <w:rPr>
          <w:rFonts w:ascii="Times New Roman" w:hAnsi="Times New Roman"/>
          <w:b/>
          <w:sz w:val="20"/>
          <w:szCs w:val="20"/>
        </w:rPr>
        <w:t xml:space="preserve">2022 </w:t>
      </w:r>
      <w:r w:rsidR="00660DDB" w:rsidRPr="00807376">
        <w:rPr>
          <w:rFonts w:ascii="Times New Roman" w:hAnsi="Times New Roman"/>
          <w:b/>
          <w:sz w:val="20"/>
          <w:szCs w:val="20"/>
        </w:rPr>
        <w:t xml:space="preserve">r. </w:t>
      </w:r>
    </w:p>
    <w:p w14:paraId="53E211E9" w14:textId="4C3DC62C" w:rsidR="0087457F" w:rsidRPr="00807376" w:rsidRDefault="0087457F" w:rsidP="000015F2">
      <w:pPr>
        <w:tabs>
          <w:tab w:val="left" w:pos="480"/>
        </w:tabs>
        <w:jc w:val="both"/>
        <w:rPr>
          <w:rFonts w:ascii="Times New Roman" w:hAnsi="Times New Roman"/>
          <w:b/>
          <w:sz w:val="20"/>
          <w:szCs w:val="20"/>
        </w:rPr>
      </w:pPr>
    </w:p>
    <w:p w14:paraId="78E86F8E" w14:textId="080C982B" w:rsidR="0038781C" w:rsidRPr="00807376" w:rsidRDefault="0038781C" w:rsidP="000015F2">
      <w:pPr>
        <w:tabs>
          <w:tab w:val="left" w:pos="480"/>
        </w:tabs>
        <w:jc w:val="both"/>
        <w:rPr>
          <w:rFonts w:ascii="Times New Roman" w:hAnsi="Times New Roman"/>
          <w:b/>
          <w:sz w:val="20"/>
          <w:szCs w:val="20"/>
        </w:rPr>
      </w:pPr>
    </w:p>
    <w:p w14:paraId="66366D94" w14:textId="5116BD4D" w:rsidR="0038781C" w:rsidRPr="00807376" w:rsidRDefault="0038781C" w:rsidP="000015F2">
      <w:pPr>
        <w:tabs>
          <w:tab w:val="left" w:pos="480"/>
        </w:tabs>
        <w:jc w:val="both"/>
        <w:rPr>
          <w:rFonts w:ascii="Times New Roman" w:hAnsi="Times New Roman"/>
          <w:b/>
          <w:sz w:val="20"/>
          <w:szCs w:val="20"/>
        </w:rPr>
      </w:pPr>
    </w:p>
    <w:p w14:paraId="70691A72" w14:textId="0B2881B3" w:rsidR="0038781C" w:rsidRPr="00807376" w:rsidRDefault="0038781C" w:rsidP="000015F2">
      <w:pPr>
        <w:tabs>
          <w:tab w:val="left" w:pos="480"/>
        </w:tabs>
        <w:jc w:val="both"/>
        <w:rPr>
          <w:rFonts w:ascii="Times New Roman" w:hAnsi="Times New Roman"/>
          <w:b/>
          <w:sz w:val="20"/>
          <w:szCs w:val="20"/>
        </w:rPr>
      </w:pPr>
    </w:p>
    <w:p w14:paraId="2C04744A" w14:textId="41EE0091" w:rsidR="0038781C" w:rsidRPr="00807376" w:rsidRDefault="0038781C" w:rsidP="000015F2">
      <w:pPr>
        <w:tabs>
          <w:tab w:val="left" w:pos="480"/>
        </w:tabs>
        <w:jc w:val="both"/>
        <w:rPr>
          <w:rFonts w:ascii="Times New Roman" w:hAnsi="Times New Roman"/>
          <w:b/>
          <w:sz w:val="20"/>
          <w:szCs w:val="20"/>
        </w:rPr>
      </w:pPr>
    </w:p>
    <w:p w14:paraId="629891AA" w14:textId="1219228B" w:rsidR="0038781C" w:rsidRPr="00807376" w:rsidRDefault="0038781C" w:rsidP="000015F2">
      <w:pPr>
        <w:tabs>
          <w:tab w:val="left" w:pos="480"/>
        </w:tabs>
        <w:jc w:val="both"/>
        <w:rPr>
          <w:rFonts w:ascii="Times New Roman" w:hAnsi="Times New Roman"/>
          <w:b/>
          <w:sz w:val="20"/>
          <w:szCs w:val="20"/>
        </w:rPr>
      </w:pPr>
    </w:p>
    <w:p w14:paraId="694EE4AB" w14:textId="12A75A7A" w:rsidR="0038781C" w:rsidRPr="00807376" w:rsidRDefault="0038781C" w:rsidP="000015F2">
      <w:pPr>
        <w:tabs>
          <w:tab w:val="left" w:pos="480"/>
        </w:tabs>
        <w:jc w:val="both"/>
        <w:rPr>
          <w:rFonts w:ascii="Times New Roman" w:hAnsi="Times New Roman"/>
          <w:b/>
          <w:sz w:val="20"/>
          <w:szCs w:val="20"/>
        </w:rPr>
      </w:pPr>
    </w:p>
    <w:p w14:paraId="58E44344" w14:textId="1E561BFA" w:rsidR="0038781C" w:rsidRPr="00807376" w:rsidRDefault="0038781C" w:rsidP="000015F2">
      <w:pPr>
        <w:tabs>
          <w:tab w:val="left" w:pos="480"/>
        </w:tabs>
        <w:jc w:val="both"/>
        <w:rPr>
          <w:rFonts w:ascii="Times New Roman" w:hAnsi="Times New Roman"/>
          <w:b/>
          <w:sz w:val="20"/>
          <w:szCs w:val="20"/>
        </w:rPr>
      </w:pPr>
    </w:p>
    <w:p w14:paraId="687C0296" w14:textId="787C1A3E" w:rsidR="009C052D" w:rsidRPr="00807376" w:rsidRDefault="009C052D" w:rsidP="000015F2">
      <w:pPr>
        <w:tabs>
          <w:tab w:val="left" w:pos="480"/>
        </w:tabs>
        <w:jc w:val="both"/>
        <w:rPr>
          <w:rFonts w:ascii="Times New Roman" w:hAnsi="Times New Roman"/>
          <w:b/>
          <w:sz w:val="20"/>
          <w:szCs w:val="20"/>
        </w:rPr>
      </w:pPr>
    </w:p>
    <w:p w14:paraId="4C07AFFD" w14:textId="5DF7534D" w:rsidR="009C052D" w:rsidRPr="00807376" w:rsidRDefault="009C052D" w:rsidP="000015F2">
      <w:pPr>
        <w:tabs>
          <w:tab w:val="left" w:pos="480"/>
        </w:tabs>
        <w:jc w:val="both"/>
        <w:rPr>
          <w:rFonts w:ascii="Times New Roman" w:hAnsi="Times New Roman"/>
          <w:b/>
          <w:sz w:val="20"/>
          <w:szCs w:val="20"/>
        </w:rPr>
      </w:pPr>
    </w:p>
    <w:p w14:paraId="74439B5E" w14:textId="60AC62A7" w:rsidR="009C052D" w:rsidRPr="00807376" w:rsidRDefault="009C052D" w:rsidP="000015F2">
      <w:pPr>
        <w:tabs>
          <w:tab w:val="left" w:pos="480"/>
        </w:tabs>
        <w:jc w:val="both"/>
        <w:rPr>
          <w:rFonts w:ascii="Times New Roman" w:hAnsi="Times New Roman"/>
          <w:b/>
          <w:sz w:val="20"/>
          <w:szCs w:val="20"/>
        </w:rPr>
      </w:pPr>
    </w:p>
    <w:p w14:paraId="50518419" w14:textId="62458E58" w:rsidR="009C052D" w:rsidRPr="00807376" w:rsidRDefault="009C052D" w:rsidP="000015F2">
      <w:pPr>
        <w:tabs>
          <w:tab w:val="left" w:pos="480"/>
        </w:tabs>
        <w:jc w:val="both"/>
        <w:rPr>
          <w:rFonts w:ascii="Times New Roman" w:hAnsi="Times New Roman"/>
          <w:b/>
          <w:sz w:val="20"/>
          <w:szCs w:val="20"/>
        </w:rPr>
      </w:pPr>
    </w:p>
    <w:p w14:paraId="2172A8F4" w14:textId="46C84A18" w:rsidR="009C052D" w:rsidRPr="00807376" w:rsidRDefault="009C052D" w:rsidP="000015F2">
      <w:pPr>
        <w:tabs>
          <w:tab w:val="left" w:pos="480"/>
        </w:tabs>
        <w:jc w:val="both"/>
        <w:rPr>
          <w:rFonts w:ascii="Times New Roman" w:hAnsi="Times New Roman"/>
          <w:b/>
          <w:sz w:val="20"/>
          <w:szCs w:val="20"/>
        </w:rPr>
      </w:pPr>
    </w:p>
    <w:p w14:paraId="0CCF5011" w14:textId="083F4B62" w:rsidR="009C052D" w:rsidRPr="00807376" w:rsidRDefault="009C052D" w:rsidP="000015F2">
      <w:pPr>
        <w:tabs>
          <w:tab w:val="left" w:pos="480"/>
        </w:tabs>
        <w:jc w:val="both"/>
        <w:rPr>
          <w:rFonts w:ascii="Times New Roman" w:hAnsi="Times New Roman"/>
          <w:b/>
          <w:sz w:val="20"/>
          <w:szCs w:val="20"/>
        </w:rPr>
      </w:pPr>
    </w:p>
    <w:p w14:paraId="7F3BB2B5" w14:textId="3043CE3A" w:rsidR="009C052D" w:rsidRPr="00807376" w:rsidRDefault="009C052D" w:rsidP="000015F2">
      <w:pPr>
        <w:tabs>
          <w:tab w:val="left" w:pos="480"/>
        </w:tabs>
        <w:jc w:val="both"/>
        <w:rPr>
          <w:rFonts w:ascii="Times New Roman" w:hAnsi="Times New Roman"/>
          <w:b/>
          <w:sz w:val="20"/>
          <w:szCs w:val="20"/>
        </w:rPr>
      </w:pPr>
    </w:p>
    <w:p w14:paraId="344B664E" w14:textId="77777777" w:rsidR="009C052D" w:rsidRPr="00807376" w:rsidRDefault="009C052D" w:rsidP="000015F2">
      <w:pPr>
        <w:tabs>
          <w:tab w:val="left" w:pos="480"/>
        </w:tabs>
        <w:jc w:val="both"/>
        <w:rPr>
          <w:rFonts w:ascii="Times New Roman" w:hAnsi="Times New Roman"/>
          <w:b/>
          <w:sz w:val="20"/>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4"/>
        <w:gridCol w:w="2303"/>
        <w:gridCol w:w="2303"/>
      </w:tblGrid>
      <w:tr w:rsidR="00807376" w:rsidRPr="00807376" w14:paraId="574AD85C" w14:textId="77777777" w:rsidTr="000B2CB0">
        <w:trPr>
          <w:cantSplit/>
          <w:trHeight w:val="450"/>
        </w:trPr>
        <w:tc>
          <w:tcPr>
            <w:tcW w:w="4604" w:type="dxa"/>
            <w:vMerge w:val="restart"/>
            <w:tcBorders>
              <w:top w:val="single" w:sz="4" w:space="0" w:color="auto"/>
              <w:left w:val="single" w:sz="4" w:space="0" w:color="auto"/>
              <w:bottom w:val="single" w:sz="4" w:space="0" w:color="auto"/>
              <w:right w:val="single" w:sz="4" w:space="0" w:color="auto"/>
            </w:tcBorders>
          </w:tcPr>
          <w:p w14:paraId="1C448CE1" w14:textId="77777777" w:rsidR="000015F2" w:rsidRPr="00807376" w:rsidRDefault="000015F2" w:rsidP="000B2CB0">
            <w:pPr>
              <w:ind w:left="-212" w:firstLine="212"/>
              <w:rPr>
                <w:rFonts w:ascii="Times New Roman" w:hAnsi="Times New Roman"/>
              </w:rPr>
            </w:pPr>
          </w:p>
          <w:p w14:paraId="0CDD47AB" w14:textId="77777777" w:rsidR="000015F2" w:rsidRPr="00807376" w:rsidRDefault="000015F2" w:rsidP="000B2CB0">
            <w:pPr>
              <w:ind w:left="-212" w:firstLine="212"/>
              <w:rPr>
                <w:rFonts w:ascii="Times New Roman" w:hAnsi="Times New Roman"/>
              </w:rPr>
            </w:pPr>
          </w:p>
          <w:p w14:paraId="201319E1" w14:textId="77777777" w:rsidR="000015F2" w:rsidRPr="00807376" w:rsidRDefault="000015F2" w:rsidP="000B2CB0">
            <w:pPr>
              <w:ind w:left="-212" w:firstLine="212"/>
              <w:rPr>
                <w:rFonts w:ascii="Times New Roman" w:hAnsi="Times New Roman"/>
              </w:rPr>
            </w:pPr>
          </w:p>
        </w:tc>
        <w:tc>
          <w:tcPr>
            <w:tcW w:w="4606" w:type="dxa"/>
            <w:gridSpan w:val="2"/>
            <w:vMerge w:val="restart"/>
            <w:tcBorders>
              <w:top w:val="single" w:sz="4" w:space="0" w:color="auto"/>
              <w:left w:val="single" w:sz="4" w:space="0" w:color="auto"/>
              <w:bottom w:val="single" w:sz="4" w:space="0" w:color="auto"/>
              <w:right w:val="single" w:sz="4" w:space="0" w:color="auto"/>
            </w:tcBorders>
          </w:tcPr>
          <w:p w14:paraId="17D48D67" w14:textId="77777777" w:rsidR="000015F2" w:rsidRPr="00807376" w:rsidRDefault="000015F2" w:rsidP="000B2CB0">
            <w:pPr>
              <w:ind w:left="-212" w:firstLine="212"/>
              <w:jc w:val="center"/>
              <w:rPr>
                <w:rFonts w:ascii="Times New Roman" w:hAnsi="Times New Roman"/>
              </w:rPr>
            </w:pPr>
          </w:p>
          <w:p w14:paraId="504178E4" w14:textId="77777777" w:rsidR="000015F2" w:rsidRPr="00807376" w:rsidRDefault="000015F2" w:rsidP="000B2CB0">
            <w:pPr>
              <w:pStyle w:val="Nagwek1"/>
              <w:ind w:left="-212" w:firstLine="212"/>
              <w:jc w:val="center"/>
              <w:rPr>
                <w:sz w:val="22"/>
                <w:szCs w:val="22"/>
              </w:rPr>
            </w:pPr>
            <w:r w:rsidRPr="00807376">
              <w:rPr>
                <w:sz w:val="22"/>
                <w:szCs w:val="22"/>
              </w:rPr>
              <w:t>FORMULARZ OFERTOWY</w:t>
            </w:r>
          </w:p>
          <w:p w14:paraId="7AC79FD0" w14:textId="77777777" w:rsidR="000015F2" w:rsidRPr="00807376" w:rsidRDefault="000015F2" w:rsidP="000B2CB0">
            <w:pPr>
              <w:ind w:left="-212" w:firstLine="212"/>
              <w:rPr>
                <w:rFonts w:ascii="Times New Roman" w:hAnsi="Times New Roman"/>
              </w:rPr>
            </w:pPr>
          </w:p>
        </w:tc>
      </w:tr>
      <w:tr w:rsidR="00807376" w:rsidRPr="00807376" w14:paraId="369758F4" w14:textId="77777777" w:rsidTr="000B2CB0">
        <w:trPr>
          <w:cantSplit/>
          <w:trHeight w:val="450"/>
        </w:trPr>
        <w:tc>
          <w:tcPr>
            <w:tcW w:w="4604" w:type="dxa"/>
            <w:vMerge/>
            <w:tcBorders>
              <w:top w:val="single" w:sz="4" w:space="0" w:color="auto"/>
              <w:left w:val="single" w:sz="4" w:space="0" w:color="auto"/>
              <w:bottom w:val="single" w:sz="4" w:space="0" w:color="auto"/>
              <w:right w:val="single" w:sz="4" w:space="0" w:color="auto"/>
            </w:tcBorders>
            <w:vAlign w:val="center"/>
          </w:tcPr>
          <w:p w14:paraId="6D5B2D8A" w14:textId="77777777" w:rsidR="000015F2" w:rsidRPr="00807376" w:rsidRDefault="000015F2" w:rsidP="000B2CB0">
            <w:pPr>
              <w:rPr>
                <w:rFonts w:ascii="Times New Roman" w:hAnsi="Times New Roman"/>
              </w:rPr>
            </w:pPr>
          </w:p>
        </w:tc>
        <w:tc>
          <w:tcPr>
            <w:tcW w:w="4606" w:type="dxa"/>
            <w:gridSpan w:val="2"/>
            <w:vMerge/>
            <w:tcBorders>
              <w:top w:val="single" w:sz="4" w:space="0" w:color="auto"/>
              <w:left w:val="single" w:sz="4" w:space="0" w:color="auto"/>
              <w:bottom w:val="single" w:sz="4" w:space="0" w:color="auto"/>
              <w:right w:val="single" w:sz="4" w:space="0" w:color="auto"/>
            </w:tcBorders>
            <w:vAlign w:val="center"/>
          </w:tcPr>
          <w:p w14:paraId="5DEF0B74" w14:textId="77777777" w:rsidR="000015F2" w:rsidRPr="00807376" w:rsidRDefault="000015F2" w:rsidP="000B2CB0">
            <w:pPr>
              <w:rPr>
                <w:rFonts w:ascii="Times New Roman" w:hAnsi="Times New Roman"/>
              </w:rPr>
            </w:pPr>
          </w:p>
        </w:tc>
      </w:tr>
      <w:tr w:rsidR="00807376" w:rsidRPr="00807376" w14:paraId="4AB6F637" w14:textId="77777777" w:rsidTr="000B2CB0">
        <w:trPr>
          <w:cantSplit/>
        </w:trPr>
        <w:tc>
          <w:tcPr>
            <w:tcW w:w="4604" w:type="dxa"/>
            <w:vMerge/>
            <w:tcBorders>
              <w:top w:val="single" w:sz="4" w:space="0" w:color="auto"/>
              <w:left w:val="single" w:sz="4" w:space="0" w:color="auto"/>
              <w:bottom w:val="single" w:sz="4" w:space="0" w:color="auto"/>
              <w:right w:val="single" w:sz="4" w:space="0" w:color="auto"/>
            </w:tcBorders>
            <w:vAlign w:val="center"/>
          </w:tcPr>
          <w:p w14:paraId="673C4D1F" w14:textId="77777777" w:rsidR="000015F2" w:rsidRPr="00807376" w:rsidRDefault="000015F2" w:rsidP="000B2CB0">
            <w:pPr>
              <w:rPr>
                <w:rFonts w:ascii="Times New Roman" w:hAnsi="Times New Roman"/>
              </w:rPr>
            </w:pPr>
          </w:p>
        </w:tc>
        <w:tc>
          <w:tcPr>
            <w:tcW w:w="2303" w:type="dxa"/>
            <w:tcBorders>
              <w:top w:val="single" w:sz="4" w:space="0" w:color="auto"/>
              <w:left w:val="single" w:sz="4" w:space="0" w:color="auto"/>
              <w:bottom w:val="single" w:sz="4" w:space="0" w:color="auto"/>
              <w:right w:val="single" w:sz="4" w:space="0" w:color="auto"/>
            </w:tcBorders>
          </w:tcPr>
          <w:p w14:paraId="0F679F37" w14:textId="77777777" w:rsidR="000015F2" w:rsidRPr="00807376" w:rsidRDefault="000015F2" w:rsidP="000B2CB0">
            <w:pPr>
              <w:ind w:left="-212" w:firstLine="212"/>
              <w:jc w:val="center"/>
              <w:rPr>
                <w:rFonts w:ascii="Times New Roman" w:hAnsi="Times New Roman"/>
              </w:rPr>
            </w:pPr>
            <w:r w:rsidRPr="00807376">
              <w:rPr>
                <w:rFonts w:ascii="Times New Roman" w:hAnsi="Times New Roman"/>
              </w:rPr>
              <w:t>Strona</w:t>
            </w:r>
          </w:p>
        </w:tc>
        <w:tc>
          <w:tcPr>
            <w:tcW w:w="2303" w:type="dxa"/>
            <w:tcBorders>
              <w:top w:val="single" w:sz="4" w:space="0" w:color="auto"/>
              <w:left w:val="single" w:sz="4" w:space="0" w:color="auto"/>
              <w:bottom w:val="single" w:sz="4" w:space="0" w:color="auto"/>
              <w:right w:val="single" w:sz="4" w:space="0" w:color="auto"/>
            </w:tcBorders>
          </w:tcPr>
          <w:p w14:paraId="1553CB9D" w14:textId="77777777" w:rsidR="000015F2" w:rsidRPr="00807376" w:rsidRDefault="000015F2" w:rsidP="000B2CB0">
            <w:pPr>
              <w:ind w:left="-212" w:firstLine="212"/>
              <w:rPr>
                <w:rFonts w:ascii="Times New Roman" w:hAnsi="Times New Roman"/>
              </w:rPr>
            </w:pPr>
          </w:p>
        </w:tc>
      </w:tr>
      <w:tr w:rsidR="00807376" w:rsidRPr="00807376" w14:paraId="5454B369" w14:textId="77777777" w:rsidTr="000B2CB0">
        <w:trPr>
          <w:cantSplit/>
        </w:trPr>
        <w:tc>
          <w:tcPr>
            <w:tcW w:w="4604" w:type="dxa"/>
            <w:vMerge/>
            <w:tcBorders>
              <w:top w:val="single" w:sz="4" w:space="0" w:color="auto"/>
              <w:left w:val="single" w:sz="4" w:space="0" w:color="auto"/>
              <w:bottom w:val="single" w:sz="4" w:space="0" w:color="auto"/>
              <w:right w:val="single" w:sz="4" w:space="0" w:color="auto"/>
            </w:tcBorders>
            <w:vAlign w:val="center"/>
          </w:tcPr>
          <w:p w14:paraId="68106DF3" w14:textId="77777777" w:rsidR="000015F2" w:rsidRPr="00807376" w:rsidRDefault="000015F2" w:rsidP="000B2CB0">
            <w:pPr>
              <w:rPr>
                <w:rFonts w:ascii="Times New Roman" w:hAnsi="Times New Roman"/>
              </w:rPr>
            </w:pPr>
          </w:p>
        </w:tc>
        <w:tc>
          <w:tcPr>
            <w:tcW w:w="2303" w:type="dxa"/>
            <w:tcBorders>
              <w:top w:val="single" w:sz="4" w:space="0" w:color="auto"/>
              <w:left w:val="single" w:sz="4" w:space="0" w:color="auto"/>
              <w:bottom w:val="single" w:sz="4" w:space="0" w:color="auto"/>
              <w:right w:val="single" w:sz="4" w:space="0" w:color="auto"/>
            </w:tcBorders>
          </w:tcPr>
          <w:p w14:paraId="5956F88A" w14:textId="77777777" w:rsidR="000015F2" w:rsidRPr="00807376" w:rsidRDefault="000015F2" w:rsidP="000B2CB0">
            <w:pPr>
              <w:ind w:left="-212" w:firstLine="212"/>
              <w:jc w:val="center"/>
              <w:rPr>
                <w:rFonts w:ascii="Times New Roman" w:hAnsi="Times New Roman"/>
              </w:rPr>
            </w:pPr>
            <w:r w:rsidRPr="00807376">
              <w:rPr>
                <w:rFonts w:ascii="Times New Roman" w:hAnsi="Times New Roman"/>
              </w:rPr>
              <w:t>Z ogólnej liczby stron</w:t>
            </w:r>
          </w:p>
        </w:tc>
        <w:tc>
          <w:tcPr>
            <w:tcW w:w="2303" w:type="dxa"/>
            <w:tcBorders>
              <w:top w:val="single" w:sz="4" w:space="0" w:color="auto"/>
              <w:left w:val="single" w:sz="4" w:space="0" w:color="auto"/>
              <w:bottom w:val="single" w:sz="4" w:space="0" w:color="auto"/>
              <w:right w:val="single" w:sz="4" w:space="0" w:color="auto"/>
            </w:tcBorders>
          </w:tcPr>
          <w:p w14:paraId="7889AA3C" w14:textId="77777777" w:rsidR="000015F2" w:rsidRPr="00807376" w:rsidRDefault="000015F2" w:rsidP="000B2CB0">
            <w:pPr>
              <w:ind w:left="-212" w:firstLine="212"/>
              <w:rPr>
                <w:rFonts w:ascii="Times New Roman" w:hAnsi="Times New Roman"/>
              </w:rPr>
            </w:pPr>
          </w:p>
        </w:tc>
      </w:tr>
    </w:tbl>
    <w:p w14:paraId="5073A779" w14:textId="77777777" w:rsidR="000015F2" w:rsidRPr="00807376" w:rsidRDefault="000015F2" w:rsidP="000015F2">
      <w:pPr>
        <w:rPr>
          <w:rFonts w:ascii="Times New Roman" w:hAnsi="Times New Roman"/>
        </w:rPr>
      </w:pPr>
      <w:r w:rsidRPr="00807376">
        <w:rPr>
          <w:rFonts w:ascii="Times New Roman" w:hAnsi="Times New Roman"/>
        </w:rPr>
        <w:t xml:space="preserve">                                     (pieczęć Wykonawcy)</w:t>
      </w:r>
    </w:p>
    <w:p w14:paraId="7FECAF1C" w14:textId="77777777" w:rsidR="000015F2" w:rsidRPr="00807376" w:rsidRDefault="000015F2" w:rsidP="000015F2">
      <w:pPr>
        <w:rPr>
          <w:rFonts w:ascii="Times New Roman" w:hAnsi="Times New Roman"/>
        </w:rPr>
      </w:pPr>
    </w:p>
    <w:p w14:paraId="3606C36D" w14:textId="77777777" w:rsidR="000015F2" w:rsidRPr="00807376" w:rsidRDefault="000015F2" w:rsidP="000015F2">
      <w:pPr>
        <w:pStyle w:val="Nagwek2"/>
        <w:jc w:val="center"/>
        <w:rPr>
          <w:rFonts w:ascii="Times New Roman" w:hAnsi="Times New Roman"/>
          <w:i w:val="0"/>
          <w:sz w:val="22"/>
          <w:szCs w:val="22"/>
        </w:rPr>
      </w:pPr>
      <w:r w:rsidRPr="00807376">
        <w:rPr>
          <w:rFonts w:ascii="Times New Roman" w:hAnsi="Times New Roman"/>
          <w:i w:val="0"/>
          <w:sz w:val="22"/>
          <w:szCs w:val="22"/>
        </w:rPr>
        <w:t>FORMULARZ OFERTOWY</w:t>
      </w:r>
    </w:p>
    <w:p w14:paraId="12400194" w14:textId="64BF30BF" w:rsidR="00F46BBF" w:rsidRPr="00807376" w:rsidRDefault="00F46BBF" w:rsidP="00C24578">
      <w:pPr>
        <w:pStyle w:val="Tytu"/>
        <w:jc w:val="center"/>
        <w:rPr>
          <w:b/>
          <w:sz w:val="22"/>
          <w:szCs w:val="22"/>
          <w:lang w:val="pl-PL"/>
        </w:rPr>
      </w:pPr>
      <w:r w:rsidRPr="00807376">
        <w:rPr>
          <w:b/>
          <w:sz w:val="22"/>
          <w:szCs w:val="22"/>
          <w:lang w:val="pl-PL"/>
        </w:rPr>
        <w:t>Przebudowa – wzmocnienie podłoża pod fundamentami, termomodernizacja przegród zewnętrznych, naprawa uszkodzeń budynku stacji odwadniania na oczyszczalni ścieków w Rybniku należącej do</w:t>
      </w:r>
      <w:r w:rsidRPr="00807376">
        <w:rPr>
          <w:b/>
          <w:sz w:val="22"/>
          <w:szCs w:val="22"/>
        </w:rPr>
        <w:t xml:space="preserve"> Przedsiębiorstw</w:t>
      </w:r>
      <w:r w:rsidRPr="00807376">
        <w:rPr>
          <w:b/>
          <w:sz w:val="22"/>
          <w:szCs w:val="22"/>
          <w:lang w:val="pl-PL"/>
        </w:rPr>
        <w:t>a</w:t>
      </w:r>
      <w:r w:rsidRPr="00807376">
        <w:rPr>
          <w:b/>
          <w:sz w:val="22"/>
          <w:szCs w:val="22"/>
        </w:rPr>
        <w:t xml:space="preserve"> Wodociągów</w:t>
      </w:r>
      <w:r w:rsidRPr="00807376">
        <w:rPr>
          <w:b/>
          <w:sz w:val="22"/>
          <w:szCs w:val="22"/>
          <w:lang w:val="pl-PL"/>
        </w:rPr>
        <w:t xml:space="preserve"> </w:t>
      </w:r>
      <w:r w:rsidRPr="00807376">
        <w:rPr>
          <w:b/>
          <w:sz w:val="22"/>
          <w:szCs w:val="22"/>
        </w:rPr>
        <w:t>i Kanalizacji Sp. z o.o.</w:t>
      </w:r>
      <w:r w:rsidRPr="00807376">
        <w:rPr>
          <w:b/>
          <w:sz w:val="22"/>
          <w:szCs w:val="22"/>
          <w:lang w:val="pl-PL"/>
        </w:rPr>
        <w:t xml:space="preserve"> </w:t>
      </w:r>
      <w:r w:rsidRPr="00807376">
        <w:rPr>
          <w:b/>
          <w:sz w:val="22"/>
          <w:szCs w:val="22"/>
        </w:rPr>
        <w:t>w</w:t>
      </w:r>
      <w:r w:rsidRPr="00807376">
        <w:rPr>
          <w:b/>
          <w:sz w:val="22"/>
          <w:szCs w:val="22"/>
          <w:lang w:val="pl-PL"/>
        </w:rPr>
        <w:t xml:space="preserve"> </w:t>
      </w:r>
      <w:r w:rsidRPr="00807376">
        <w:rPr>
          <w:b/>
          <w:sz w:val="22"/>
          <w:szCs w:val="22"/>
        </w:rPr>
        <w:t xml:space="preserve"> Rybniku</w:t>
      </w:r>
      <w:r w:rsidRPr="00807376">
        <w:rPr>
          <w:b/>
          <w:sz w:val="22"/>
          <w:szCs w:val="22"/>
          <w:lang w:val="pl-PL"/>
        </w:rPr>
        <w:t>.</w:t>
      </w:r>
    </w:p>
    <w:p w14:paraId="305983F7" w14:textId="37269A6B" w:rsidR="000015F2" w:rsidRDefault="000015F2" w:rsidP="00F46BBF">
      <w:pPr>
        <w:pStyle w:val="Tytu"/>
        <w:jc w:val="center"/>
        <w:rPr>
          <w:b/>
          <w:sz w:val="22"/>
          <w:szCs w:val="22"/>
        </w:rPr>
      </w:pPr>
    </w:p>
    <w:p w14:paraId="5EFEDADA" w14:textId="77777777" w:rsidR="00C24578" w:rsidRPr="00C24578" w:rsidRDefault="00C24578" w:rsidP="00C24578">
      <w:pPr>
        <w:pStyle w:val="Podtytu"/>
      </w:pPr>
    </w:p>
    <w:p w14:paraId="6BA2D072" w14:textId="19EFB875" w:rsidR="009C052D" w:rsidRPr="00807376" w:rsidRDefault="000015F2" w:rsidP="00C817A1">
      <w:pPr>
        <w:numPr>
          <w:ilvl w:val="0"/>
          <w:numId w:val="27"/>
        </w:numPr>
        <w:spacing w:after="0" w:line="360" w:lineRule="auto"/>
        <w:jc w:val="both"/>
        <w:rPr>
          <w:rFonts w:ascii="Times New Roman" w:hAnsi="Times New Roman"/>
          <w:b/>
        </w:rPr>
      </w:pPr>
      <w:r w:rsidRPr="00807376">
        <w:rPr>
          <w:rFonts w:ascii="Times New Roman" w:hAnsi="Times New Roman"/>
          <w:b/>
        </w:rPr>
        <w:t xml:space="preserve">Zarejestrowana nazwa </w:t>
      </w:r>
      <w:r w:rsidR="009C052D" w:rsidRPr="00807376">
        <w:rPr>
          <w:rFonts w:ascii="Times New Roman" w:hAnsi="Times New Roman"/>
          <w:b/>
        </w:rPr>
        <w:t>Wykonawcy  (jeżeli Wykonawca jest konsorcjum wpisać wszystkich członków)</w:t>
      </w:r>
    </w:p>
    <w:p w14:paraId="0E113AD6" w14:textId="77777777" w:rsidR="000015F2" w:rsidRPr="00807376" w:rsidRDefault="000015F2" w:rsidP="00C817A1">
      <w:pPr>
        <w:spacing w:after="0" w:line="360" w:lineRule="auto"/>
        <w:ind w:left="360"/>
        <w:jc w:val="both"/>
        <w:rPr>
          <w:rFonts w:ascii="Times New Roman" w:hAnsi="Times New Roman"/>
          <w:b/>
        </w:rPr>
      </w:pPr>
      <w:r w:rsidRPr="00807376">
        <w:rPr>
          <w:rFonts w:ascii="Times New Roman" w:hAnsi="Times New Roman"/>
          <w:b/>
        </w:rPr>
        <w:t>.......................................................................................................................................................</w:t>
      </w:r>
    </w:p>
    <w:p w14:paraId="460ACD41" w14:textId="77777777" w:rsidR="000015F2" w:rsidRPr="00807376" w:rsidRDefault="000015F2" w:rsidP="00C817A1">
      <w:pPr>
        <w:spacing w:after="0" w:line="360" w:lineRule="auto"/>
        <w:ind w:left="360"/>
        <w:jc w:val="both"/>
        <w:rPr>
          <w:rFonts w:ascii="Times New Roman" w:hAnsi="Times New Roman"/>
          <w:b/>
        </w:rPr>
      </w:pPr>
      <w:r w:rsidRPr="00807376">
        <w:rPr>
          <w:rFonts w:ascii="Times New Roman" w:hAnsi="Times New Roman"/>
          <w:b/>
        </w:rPr>
        <w:t>.......................................................................................................................................................</w:t>
      </w:r>
    </w:p>
    <w:p w14:paraId="27710238" w14:textId="2E9B6F86" w:rsidR="000015F2" w:rsidRPr="00807376" w:rsidRDefault="000015F2" w:rsidP="00C817A1">
      <w:pPr>
        <w:numPr>
          <w:ilvl w:val="0"/>
          <w:numId w:val="27"/>
        </w:numPr>
        <w:spacing w:after="0" w:line="360" w:lineRule="auto"/>
        <w:jc w:val="both"/>
        <w:rPr>
          <w:rFonts w:ascii="Times New Roman" w:hAnsi="Times New Roman"/>
          <w:b/>
        </w:rPr>
      </w:pPr>
      <w:r w:rsidRPr="00807376">
        <w:rPr>
          <w:rFonts w:ascii="Times New Roman" w:hAnsi="Times New Roman"/>
          <w:b/>
        </w:rPr>
        <w:t xml:space="preserve"> Zarejestrowany adres </w:t>
      </w:r>
      <w:r w:rsidR="009C052D" w:rsidRPr="00807376">
        <w:rPr>
          <w:rFonts w:ascii="Times New Roman" w:hAnsi="Times New Roman"/>
          <w:b/>
        </w:rPr>
        <w:t xml:space="preserve">Wykonawcy lub Pełnomocnika/Lidera Konsorcjum </w:t>
      </w:r>
    </w:p>
    <w:p w14:paraId="356EDC63" w14:textId="77777777" w:rsidR="000015F2" w:rsidRPr="00807376" w:rsidRDefault="000015F2" w:rsidP="00C817A1">
      <w:pPr>
        <w:spacing w:after="0" w:line="360" w:lineRule="auto"/>
        <w:ind w:left="360"/>
        <w:jc w:val="both"/>
        <w:rPr>
          <w:rFonts w:ascii="Times New Roman" w:hAnsi="Times New Roman"/>
          <w:b/>
        </w:rPr>
      </w:pPr>
      <w:r w:rsidRPr="00807376">
        <w:rPr>
          <w:rFonts w:ascii="Times New Roman" w:hAnsi="Times New Roman"/>
          <w:b/>
        </w:rPr>
        <w:t>.......................................................................................................................................................</w:t>
      </w:r>
    </w:p>
    <w:p w14:paraId="790984B9" w14:textId="77777777" w:rsidR="000015F2" w:rsidRPr="00807376" w:rsidRDefault="000015F2" w:rsidP="000015F2">
      <w:pPr>
        <w:spacing w:line="360" w:lineRule="auto"/>
        <w:jc w:val="both"/>
        <w:rPr>
          <w:rFonts w:ascii="Times New Roman" w:hAnsi="Times New Roman"/>
          <w:b/>
        </w:rPr>
      </w:pPr>
      <w:r w:rsidRPr="00807376">
        <w:rPr>
          <w:rFonts w:ascii="Times New Roman" w:hAnsi="Times New Roman"/>
          <w:b/>
        </w:rPr>
        <w:t>.......................................................................................................................................................</w:t>
      </w:r>
    </w:p>
    <w:p w14:paraId="7D35A756" w14:textId="77777777" w:rsidR="000015F2" w:rsidRPr="00807376" w:rsidRDefault="000015F2" w:rsidP="000015F2">
      <w:pPr>
        <w:numPr>
          <w:ilvl w:val="0"/>
          <w:numId w:val="27"/>
        </w:numPr>
        <w:spacing w:after="0" w:line="360" w:lineRule="auto"/>
        <w:jc w:val="both"/>
        <w:rPr>
          <w:rFonts w:ascii="Times New Roman" w:hAnsi="Times New Roman"/>
          <w:b/>
        </w:rPr>
      </w:pPr>
      <w:r w:rsidRPr="00807376">
        <w:rPr>
          <w:rFonts w:ascii="Times New Roman" w:hAnsi="Times New Roman"/>
          <w:b/>
        </w:rPr>
        <w:t>Numer telefonu : .....................................................................................................................</w:t>
      </w:r>
    </w:p>
    <w:p w14:paraId="0E619172" w14:textId="77777777" w:rsidR="000015F2" w:rsidRPr="00807376" w:rsidRDefault="000015F2" w:rsidP="000015F2">
      <w:pPr>
        <w:numPr>
          <w:ilvl w:val="0"/>
          <w:numId w:val="27"/>
        </w:numPr>
        <w:spacing w:after="0" w:line="360" w:lineRule="auto"/>
        <w:jc w:val="both"/>
        <w:rPr>
          <w:rFonts w:ascii="Times New Roman" w:hAnsi="Times New Roman"/>
          <w:b/>
        </w:rPr>
      </w:pPr>
      <w:r w:rsidRPr="00807376">
        <w:rPr>
          <w:rFonts w:ascii="Times New Roman" w:hAnsi="Times New Roman"/>
          <w:b/>
        </w:rPr>
        <w:t>Numer faxu : ...........................................................................................................................</w:t>
      </w:r>
    </w:p>
    <w:p w14:paraId="501577FD" w14:textId="77777777" w:rsidR="000015F2" w:rsidRPr="00807376" w:rsidRDefault="000015F2" w:rsidP="000015F2">
      <w:pPr>
        <w:numPr>
          <w:ilvl w:val="0"/>
          <w:numId w:val="27"/>
        </w:numPr>
        <w:spacing w:after="0" w:line="360" w:lineRule="auto"/>
        <w:jc w:val="both"/>
        <w:rPr>
          <w:rFonts w:ascii="Times New Roman" w:hAnsi="Times New Roman"/>
          <w:b/>
        </w:rPr>
      </w:pPr>
      <w:r w:rsidRPr="00807376">
        <w:rPr>
          <w:rFonts w:ascii="Times New Roman" w:hAnsi="Times New Roman"/>
          <w:b/>
        </w:rPr>
        <w:t>e-mail : ....................................................................................................................................</w:t>
      </w:r>
    </w:p>
    <w:p w14:paraId="62A8F9E1" w14:textId="77777777" w:rsidR="000015F2" w:rsidRPr="00807376" w:rsidRDefault="000015F2" w:rsidP="000015F2">
      <w:pPr>
        <w:numPr>
          <w:ilvl w:val="0"/>
          <w:numId w:val="27"/>
        </w:numPr>
        <w:spacing w:after="0" w:line="360" w:lineRule="auto"/>
        <w:jc w:val="both"/>
        <w:rPr>
          <w:rFonts w:ascii="Times New Roman" w:hAnsi="Times New Roman"/>
          <w:b/>
        </w:rPr>
      </w:pPr>
      <w:r w:rsidRPr="00807376">
        <w:rPr>
          <w:rFonts w:ascii="Times New Roman" w:hAnsi="Times New Roman"/>
          <w:b/>
        </w:rPr>
        <w:t>Nazwa banku : ........................................................................................................................</w:t>
      </w:r>
    </w:p>
    <w:p w14:paraId="078705D5" w14:textId="77777777" w:rsidR="000015F2" w:rsidRPr="00807376" w:rsidRDefault="000015F2" w:rsidP="000015F2">
      <w:pPr>
        <w:numPr>
          <w:ilvl w:val="0"/>
          <w:numId w:val="27"/>
        </w:numPr>
        <w:spacing w:after="0" w:line="360" w:lineRule="auto"/>
        <w:jc w:val="both"/>
        <w:rPr>
          <w:rFonts w:ascii="Times New Roman" w:hAnsi="Times New Roman"/>
          <w:b/>
        </w:rPr>
      </w:pPr>
      <w:r w:rsidRPr="00807376">
        <w:rPr>
          <w:rFonts w:ascii="Times New Roman" w:hAnsi="Times New Roman"/>
          <w:b/>
        </w:rPr>
        <w:t>Numer konta bankowego: .......................................................................................................</w:t>
      </w:r>
    </w:p>
    <w:p w14:paraId="61F76EBB" w14:textId="77777777" w:rsidR="000015F2" w:rsidRPr="00807376" w:rsidRDefault="000015F2" w:rsidP="000015F2">
      <w:pPr>
        <w:spacing w:line="360" w:lineRule="auto"/>
        <w:jc w:val="both"/>
        <w:rPr>
          <w:rFonts w:ascii="Times New Roman" w:hAnsi="Times New Roman"/>
          <w:b/>
        </w:rPr>
      </w:pPr>
      <w:r w:rsidRPr="00807376">
        <w:rPr>
          <w:rFonts w:ascii="Times New Roman" w:hAnsi="Times New Roman"/>
          <w:b/>
        </w:rPr>
        <w:t>.......................................................................................................................................................</w:t>
      </w:r>
    </w:p>
    <w:p w14:paraId="6C5FD82B" w14:textId="77777777" w:rsidR="000015F2" w:rsidRPr="00807376" w:rsidRDefault="000015F2" w:rsidP="000015F2">
      <w:pPr>
        <w:numPr>
          <w:ilvl w:val="0"/>
          <w:numId w:val="27"/>
        </w:numPr>
        <w:spacing w:after="0" w:line="360" w:lineRule="auto"/>
        <w:jc w:val="both"/>
        <w:rPr>
          <w:rFonts w:ascii="Times New Roman" w:hAnsi="Times New Roman"/>
          <w:b/>
        </w:rPr>
      </w:pPr>
      <w:r w:rsidRPr="00807376">
        <w:rPr>
          <w:rFonts w:ascii="Times New Roman" w:hAnsi="Times New Roman"/>
          <w:b/>
        </w:rPr>
        <w:t>Numer NIP ..............................................................................................................................</w:t>
      </w:r>
    </w:p>
    <w:p w14:paraId="33F4DA77" w14:textId="77777777" w:rsidR="000015F2" w:rsidRPr="00807376" w:rsidRDefault="000015F2" w:rsidP="000015F2">
      <w:pPr>
        <w:numPr>
          <w:ilvl w:val="0"/>
          <w:numId w:val="27"/>
        </w:numPr>
        <w:spacing w:after="0" w:line="360" w:lineRule="auto"/>
        <w:jc w:val="both"/>
        <w:rPr>
          <w:rFonts w:ascii="Times New Roman" w:hAnsi="Times New Roman"/>
          <w:b/>
        </w:rPr>
      </w:pPr>
      <w:r w:rsidRPr="00807376">
        <w:rPr>
          <w:rFonts w:ascii="Times New Roman" w:hAnsi="Times New Roman"/>
          <w:b/>
        </w:rPr>
        <w:t>REGON ..................................................................................................................................</w:t>
      </w:r>
    </w:p>
    <w:p w14:paraId="536DCFFC" w14:textId="77777777" w:rsidR="000015F2" w:rsidRPr="00807376" w:rsidRDefault="000015F2" w:rsidP="000015F2">
      <w:pPr>
        <w:jc w:val="center"/>
        <w:rPr>
          <w:rFonts w:ascii="Times New Roman" w:hAnsi="Times New Roman"/>
        </w:rPr>
      </w:pPr>
      <w:r w:rsidRPr="00807376">
        <w:rPr>
          <w:rFonts w:ascii="Times New Roman" w:hAnsi="Times New Roman"/>
        </w:rPr>
        <w:t xml:space="preserve">                                                                                                                        </w:t>
      </w:r>
    </w:p>
    <w:p w14:paraId="006D55BF" w14:textId="77777777" w:rsidR="00C24578" w:rsidRDefault="00C24578" w:rsidP="000015F2">
      <w:pPr>
        <w:ind w:left="5664"/>
        <w:jc w:val="center"/>
        <w:rPr>
          <w:rFonts w:ascii="Times New Roman" w:hAnsi="Times New Roman"/>
        </w:rPr>
      </w:pPr>
    </w:p>
    <w:p w14:paraId="118E52A3" w14:textId="77777777" w:rsidR="00C24578" w:rsidRPr="00C24578" w:rsidRDefault="000015F2" w:rsidP="00C24578">
      <w:pPr>
        <w:ind w:left="5664"/>
        <w:jc w:val="center"/>
        <w:rPr>
          <w:rFonts w:ascii="Times New Roman" w:hAnsi="Times New Roman"/>
          <w:sz w:val="20"/>
          <w:szCs w:val="20"/>
        </w:rPr>
      </w:pPr>
      <w:r w:rsidRPr="00807376">
        <w:rPr>
          <w:rFonts w:ascii="Times New Roman" w:hAnsi="Times New Roman"/>
        </w:rPr>
        <w:t xml:space="preserve">    </w:t>
      </w:r>
      <w:r w:rsidR="00C24578" w:rsidRPr="00C24578">
        <w:rPr>
          <w:rFonts w:ascii="Times New Roman" w:hAnsi="Times New Roman"/>
          <w:sz w:val="20"/>
          <w:szCs w:val="20"/>
        </w:rPr>
        <w:t>Upełnomocniony  przedstawiciel / Lider konsorcjum</w:t>
      </w:r>
    </w:p>
    <w:p w14:paraId="1C04F555" w14:textId="77777777" w:rsidR="00C24578" w:rsidRPr="00C24578" w:rsidRDefault="00C24578" w:rsidP="00C24578">
      <w:pPr>
        <w:jc w:val="right"/>
        <w:rPr>
          <w:rFonts w:ascii="Times New Roman" w:hAnsi="Times New Roman"/>
          <w:sz w:val="20"/>
          <w:szCs w:val="20"/>
        </w:rPr>
      </w:pPr>
      <w:r w:rsidRPr="00C24578">
        <w:rPr>
          <w:rFonts w:ascii="Times New Roman" w:hAnsi="Times New Roman"/>
          <w:sz w:val="20"/>
          <w:szCs w:val="20"/>
        </w:rPr>
        <w:t xml:space="preserve">          ....................................................  </w:t>
      </w:r>
    </w:p>
    <w:p w14:paraId="0544879D" w14:textId="77777777" w:rsidR="00C24578" w:rsidRPr="00C24578" w:rsidRDefault="00C24578" w:rsidP="00C24578">
      <w:pPr>
        <w:ind w:left="4248" w:firstLine="708"/>
        <w:jc w:val="both"/>
        <w:rPr>
          <w:rFonts w:ascii="Times New Roman" w:hAnsi="Times New Roman"/>
          <w:sz w:val="20"/>
          <w:szCs w:val="20"/>
        </w:rPr>
      </w:pPr>
      <w:r w:rsidRPr="00C24578">
        <w:rPr>
          <w:rFonts w:ascii="Times New Roman" w:hAnsi="Times New Roman"/>
          <w:sz w:val="20"/>
          <w:szCs w:val="20"/>
        </w:rPr>
        <w:t xml:space="preserve">                                              (podpis i pieczęć)</w:t>
      </w:r>
    </w:p>
    <w:p w14:paraId="31133B52" w14:textId="77777777" w:rsidR="00C24578" w:rsidRPr="00C24578" w:rsidRDefault="00C24578" w:rsidP="00C24578">
      <w:pPr>
        <w:pStyle w:val="Standard"/>
        <w:tabs>
          <w:tab w:val="left" w:pos="720"/>
        </w:tabs>
        <w:ind w:left="360" w:hanging="360"/>
        <w:jc w:val="right"/>
        <w:rPr>
          <w:sz w:val="20"/>
          <w:szCs w:val="20"/>
        </w:rPr>
      </w:pPr>
      <w:r w:rsidRPr="00C24578">
        <w:rPr>
          <w:sz w:val="20"/>
          <w:szCs w:val="20"/>
        </w:rPr>
        <w:t>data : ..........................................</w:t>
      </w:r>
    </w:p>
    <w:p w14:paraId="2B722F6B" w14:textId="49D795DA" w:rsidR="000015F2" w:rsidRPr="00807376" w:rsidRDefault="000015F2" w:rsidP="00C24578">
      <w:pPr>
        <w:ind w:left="5664"/>
        <w:jc w:val="center"/>
        <w:rPr>
          <w:rFonts w:ascii="Times New Roman" w:hAnsi="Times New Roman"/>
        </w:rPr>
      </w:pPr>
    </w:p>
    <w:p w14:paraId="5691D6D7" w14:textId="78444690" w:rsidR="000015F2" w:rsidRPr="00807376" w:rsidRDefault="000015F2" w:rsidP="000015F2">
      <w:pPr>
        <w:jc w:val="right"/>
        <w:rPr>
          <w:rFonts w:ascii="Times New Roman" w:hAnsi="Times New Roman"/>
        </w:rPr>
      </w:pPr>
    </w:p>
    <w:p w14:paraId="6E540AFB" w14:textId="29362503" w:rsidR="00C817A1" w:rsidRPr="00807376" w:rsidRDefault="00C817A1" w:rsidP="000015F2">
      <w:pPr>
        <w:jc w:val="right"/>
        <w:rPr>
          <w:rFonts w:ascii="Times New Roman" w:hAnsi="Times New Roman"/>
        </w:rPr>
      </w:pPr>
    </w:p>
    <w:p w14:paraId="4DB2F30D" w14:textId="77777777" w:rsidR="00C817A1" w:rsidRPr="00807376" w:rsidRDefault="00C817A1" w:rsidP="008963AF">
      <w:pPr>
        <w:rPr>
          <w:rFonts w:ascii="Times New Roman" w:hAnsi="Times New Roman"/>
        </w:rPr>
      </w:pPr>
    </w:p>
    <w:tbl>
      <w:tblPr>
        <w:tblW w:w="9251" w:type="dxa"/>
        <w:tblInd w:w="70" w:type="dxa"/>
        <w:tblLayout w:type="fixed"/>
        <w:tblCellMar>
          <w:left w:w="70" w:type="dxa"/>
          <w:right w:w="70" w:type="dxa"/>
        </w:tblCellMar>
        <w:tblLook w:val="0000" w:firstRow="0" w:lastRow="0" w:firstColumn="0" w:lastColumn="0" w:noHBand="0" w:noVBand="0"/>
      </w:tblPr>
      <w:tblGrid>
        <w:gridCol w:w="4606"/>
        <w:gridCol w:w="2303"/>
        <w:gridCol w:w="2342"/>
      </w:tblGrid>
      <w:tr w:rsidR="00807376" w:rsidRPr="00807376" w14:paraId="660E690B" w14:textId="77777777" w:rsidTr="000B2CB0">
        <w:trPr>
          <w:cantSplit/>
          <w:trHeight w:hRule="exact" w:val="769"/>
        </w:trPr>
        <w:tc>
          <w:tcPr>
            <w:tcW w:w="4606" w:type="dxa"/>
            <w:vMerge w:val="restart"/>
            <w:tcBorders>
              <w:top w:val="single" w:sz="4" w:space="0" w:color="000000"/>
              <w:left w:val="single" w:sz="4" w:space="0" w:color="000000"/>
              <w:bottom w:val="single" w:sz="4" w:space="0" w:color="000000"/>
            </w:tcBorders>
          </w:tcPr>
          <w:p w14:paraId="33EBCE13" w14:textId="77777777" w:rsidR="000015F2" w:rsidRPr="00807376" w:rsidRDefault="000015F2" w:rsidP="000B2CB0">
            <w:pPr>
              <w:snapToGrid w:val="0"/>
              <w:rPr>
                <w:rFonts w:ascii="Times New Roman" w:hAnsi="Times New Roman"/>
              </w:rPr>
            </w:pPr>
          </w:p>
        </w:tc>
        <w:tc>
          <w:tcPr>
            <w:tcW w:w="4645" w:type="dxa"/>
            <w:gridSpan w:val="2"/>
            <w:tcBorders>
              <w:top w:val="single" w:sz="4" w:space="0" w:color="000000"/>
              <w:left w:val="single" w:sz="4" w:space="0" w:color="000000"/>
              <w:bottom w:val="single" w:sz="4" w:space="0" w:color="000000"/>
              <w:right w:val="single" w:sz="4" w:space="0" w:color="000000"/>
            </w:tcBorders>
          </w:tcPr>
          <w:p w14:paraId="784D6BD1" w14:textId="77777777" w:rsidR="000015F2" w:rsidRPr="00807376" w:rsidRDefault="000015F2" w:rsidP="000B2CB0">
            <w:pPr>
              <w:snapToGrid w:val="0"/>
              <w:ind w:left="-212" w:firstLine="212"/>
              <w:jc w:val="center"/>
              <w:rPr>
                <w:rFonts w:ascii="Times New Roman" w:hAnsi="Times New Roman"/>
              </w:rPr>
            </w:pPr>
          </w:p>
          <w:p w14:paraId="4D2E249D" w14:textId="77777777" w:rsidR="000015F2" w:rsidRPr="00807376" w:rsidRDefault="000015F2" w:rsidP="000B2CB0">
            <w:pPr>
              <w:pStyle w:val="Nagwek1"/>
              <w:ind w:left="-212" w:firstLine="212"/>
              <w:jc w:val="center"/>
              <w:rPr>
                <w:b/>
                <w:sz w:val="22"/>
                <w:szCs w:val="22"/>
              </w:rPr>
            </w:pPr>
            <w:r w:rsidRPr="00807376">
              <w:rPr>
                <w:b/>
                <w:sz w:val="22"/>
                <w:szCs w:val="22"/>
              </w:rPr>
              <w:t>FORMULARZ OFERTOWY</w:t>
            </w:r>
          </w:p>
          <w:p w14:paraId="7E3F8641" w14:textId="77777777" w:rsidR="000015F2" w:rsidRPr="00807376" w:rsidRDefault="000015F2" w:rsidP="000B2CB0">
            <w:pPr>
              <w:ind w:left="-212" w:firstLine="212"/>
              <w:rPr>
                <w:rFonts w:ascii="Times New Roman" w:hAnsi="Times New Roman"/>
              </w:rPr>
            </w:pPr>
          </w:p>
        </w:tc>
      </w:tr>
      <w:tr w:rsidR="00807376" w:rsidRPr="00807376" w14:paraId="4B74EB14" w14:textId="77777777" w:rsidTr="000B2CB0">
        <w:trPr>
          <w:cantSplit/>
          <w:trHeight w:hRule="exact" w:val="263"/>
        </w:trPr>
        <w:tc>
          <w:tcPr>
            <w:tcW w:w="4606" w:type="dxa"/>
            <w:vMerge/>
            <w:tcBorders>
              <w:top w:val="single" w:sz="4" w:space="0" w:color="000000"/>
              <w:left w:val="single" w:sz="4" w:space="0" w:color="000000"/>
              <w:bottom w:val="single" w:sz="4" w:space="0" w:color="000000"/>
            </w:tcBorders>
          </w:tcPr>
          <w:p w14:paraId="51E0A788" w14:textId="77777777" w:rsidR="000015F2" w:rsidRPr="00807376" w:rsidRDefault="000015F2" w:rsidP="000B2CB0">
            <w:pPr>
              <w:rPr>
                <w:rFonts w:ascii="Times New Roman" w:hAnsi="Times New Roman"/>
              </w:rPr>
            </w:pPr>
          </w:p>
        </w:tc>
        <w:tc>
          <w:tcPr>
            <w:tcW w:w="2303" w:type="dxa"/>
            <w:tcBorders>
              <w:left w:val="single" w:sz="4" w:space="0" w:color="000000"/>
              <w:bottom w:val="single" w:sz="4" w:space="0" w:color="000000"/>
            </w:tcBorders>
          </w:tcPr>
          <w:p w14:paraId="3287F2C2" w14:textId="77777777" w:rsidR="000015F2" w:rsidRPr="00807376" w:rsidRDefault="000015F2" w:rsidP="000B2CB0">
            <w:pPr>
              <w:snapToGrid w:val="0"/>
              <w:ind w:left="-212" w:firstLine="212"/>
              <w:jc w:val="center"/>
              <w:rPr>
                <w:rFonts w:ascii="Times New Roman" w:hAnsi="Times New Roman"/>
              </w:rPr>
            </w:pPr>
            <w:r w:rsidRPr="00807376">
              <w:rPr>
                <w:rFonts w:ascii="Times New Roman" w:hAnsi="Times New Roman"/>
              </w:rPr>
              <w:t>Strona</w:t>
            </w:r>
          </w:p>
        </w:tc>
        <w:tc>
          <w:tcPr>
            <w:tcW w:w="2342" w:type="dxa"/>
            <w:tcBorders>
              <w:left w:val="single" w:sz="4" w:space="0" w:color="000000"/>
              <w:bottom w:val="single" w:sz="4" w:space="0" w:color="000000"/>
              <w:right w:val="single" w:sz="4" w:space="0" w:color="000000"/>
            </w:tcBorders>
          </w:tcPr>
          <w:p w14:paraId="2478DAF7" w14:textId="77777777" w:rsidR="000015F2" w:rsidRPr="00807376" w:rsidRDefault="000015F2" w:rsidP="000B2CB0">
            <w:pPr>
              <w:snapToGrid w:val="0"/>
              <w:ind w:left="-212" w:firstLine="212"/>
              <w:rPr>
                <w:rFonts w:ascii="Times New Roman" w:hAnsi="Times New Roman"/>
              </w:rPr>
            </w:pPr>
          </w:p>
        </w:tc>
      </w:tr>
      <w:tr w:rsidR="00807376" w:rsidRPr="00807376" w14:paraId="23700E32" w14:textId="77777777" w:rsidTr="000B2CB0">
        <w:trPr>
          <w:cantSplit/>
        </w:trPr>
        <w:tc>
          <w:tcPr>
            <w:tcW w:w="4606" w:type="dxa"/>
            <w:vMerge/>
            <w:tcBorders>
              <w:top w:val="single" w:sz="4" w:space="0" w:color="000000"/>
              <w:left w:val="single" w:sz="4" w:space="0" w:color="000000"/>
              <w:bottom w:val="single" w:sz="4" w:space="0" w:color="000000"/>
            </w:tcBorders>
          </w:tcPr>
          <w:p w14:paraId="5F6B44B1" w14:textId="77777777" w:rsidR="000015F2" w:rsidRPr="00807376" w:rsidRDefault="000015F2" w:rsidP="000B2CB0">
            <w:pPr>
              <w:rPr>
                <w:rFonts w:ascii="Times New Roman" w:hAnsi="Times New Roman"/>
              </w:rPr>
            </w:pPr>
          </w:p>
        </w:tc>
        <w:tc>
          <w:tcPr>
            <w:tcW w:w="2303" w:type="dxa"/>
            <w:tcBorders>
              <w:left w:val="single" w:sz="4" w:space="0" w:color="000000"/>
              <w:bottom w:val="single" w:sz="4" w:space="0" w:color="000000"/>
            </w:tcBorders>
          </w:tcPr>
          <w:p w14:paraId="31371FC1" w14:textId="77777777" w:rsidR="000015F2" w:rsidRPr="00807376" w:rsidRDefault="000015F2" w:rsidP="000B2CB0">
            <w:pPr>
              <w:snapToGrid w:val="0"/>
              <w:ind w:left="-212" w:firstLine="212"/>
              <w:jc w:val="center"/>
              <w:rPr>
                <w:rFonts w:ascii="Times New Roman" w:hAnsi="Times New Roman"/>
              </w:rPr>
            </w:pPr>
            <w:r w:rsidRPr="00807376">
              <w:rPr>
                <w:rFonts w:ascii="Times New Roman" w:hAnsi="Times New Roman"/>
              </w:rPr>
              <w:t>Z ogólnej liczby stron</w:t>
            </w:r>
          </w:p>
        </w:tc>
        <w:tc>
          <w:tcPr>
            <w:tcW w:w="2342" w:type="dxa"/>
            <w:tcBorders>
              <w:left w:val="single" w:sz="4" w:space="0" w:color="000000"/>
              <w:bottom w:val="single" w:sz="4" w:space="0" w:color="000000"/>
              <w:right w:val="single" w:sz="4" w:space="0" w:color="000000"/>
            </w:tcBorders>
          </w:tcPr>
          <w:p w14:paraId="2ACA06B5" w14:textId="77777777" w:rsidR="000015F2" w:rsidRPr="00807376" w:rsidRDefault="000015F2" w:rsidP="000B2CB0">
            <w:pPr>
              <w:snapToGrid w:val="0"/>
              <w:ind w:left="-212" w:firstLine="212"/>
              <w:rPr>
                <w:rFonts w:ascii="Times New Roman" w:hAnsi="Times New Roman"/>
              </w:rPr>
            </w:pPr>
          </w:p>
        </w:tc>
      </w:tr>
    </w:tbl>
    <w:p w14:paraId="1CDD4FBC" w14:textId="7167B1EC" w:rsidR="000015F2" w:rsidRPr="00807376" w:rsidRDefault="000015F2" w:rsidP="000015F2">
      <w:pPr>
        <w:rPr>
          <w:rFonts w:ascii="Times New Roman" w:hAnsi="Times New Roman"/>
        </w:rPr>
      </w:pPr>
      <w:r w:rsidRPr="00807376">
        <w:rPr>
          <w:rFonts w:ascii="Times New Roman" w:hAnsi="Times New Roman"/>
        </w:rPr>
        <w:t xml:space="preserve">                       </w:t>
      </w:r>
    </w:p>
    <w:p w14:paraId="4AF9E8C0" w14:textId="77777777" w:rsidR="00C817A1" w:rsidRPr="00807376" w:rsidRDefault="00C817A1" w:rsidP="000015F2">
      <w:pPr>
        <w:pStyle w:val="Nagwek1"/>
        <w:jc w:val="center"/>
        <w:rPr>
          <w:b/>
          <w:sz w:val="22"/>
          <w:szCs w:val="22"/>
        </w:rPr>
      </w:pPr>
    </w:p>
    <w:p w14:paraId="0D702FF6" w14:textId="23ECB574" w:rsidR="00C817A1" w:rsidRPr="00807376" w:rsidRDefault="000015F2" w:rsidP="000015F2">
      <w:pPr>
        <w:pStyle w:val="Nagwek1"/>
        <w:jc w:val="center"/>
        <w:rPr>
          <w:b/>
          <w:sz w:val="22"/>
          <w:szCs w:val="22"/>
        </w:rPr>
      </w:pPr>
      <w:r w:rsidRPr="00807376">
        <w:rPr>
          <w:b/>
          <w:sz w:val="22"/>
          <w:szCs w:val="22"/>
        </w:rPr>
        <w:t xml:space="preserve">ZAŁĄCZNIK Nr 1: </w:t>
      </w:r>
    </w:p>
    <w:p w14:paraId="7148A248" w14:textId="652311D6" w:rsidR="000015F2" w:rsidRPr="00807376" w:rsidRDefault="000015F2" w:rsidP="000015F2">
      <w:pPr>
        <w:pStyle w:val="Nagwek1"/>
        <w:jc w:val="center"/>
        <w:rPr>
          <w:b/>
          <w:sz w:val="22"/>
          <w:szCs w:val="22"/>
        </w:rPr>
      </w:pPr>
      <w:r w:rsidRPr="00807376">
        <w:rPr>
          <w:b/>
          <w:sz w:val="22"/>
          <w:szCs w:val="22"/>
        </w:rPr>
        <w:t>„Oświadczenie o cenie”</w:t>
      </w:r>
    </w:p>
    <w:p w14:paraId="0A868CD6" w14:textId="77777777" w:rsidR="000015F2" w:rsidRPr="00807376" w:rsidRDefault="000015F2" w:rsidP="000015F2">
      <w:pPr>
        <w:rPr>
          <w:rFonts w:ascii="Times New Roman" w:hAnsi="Times New Roman"/>
        </w:rPr>
      </w:pPr>
    </w:p>
    <w:p w14:paraId="113956F6" w14:textId="6A4AAB92" w:rsidR="00F46BBF" w:rsidRPr="00807376" w:rsidRDefault="00F46BBF" w:rsidP="00C24578">
      <w:pPr>
        <w:pStyle w:val="Tytu"/>
        <w:jc w:val="center"/>
        <w:rPr>
          <w:b/>
          <w:sz w:val="22"/>
          <w:szCs w:val="22"/>
          <w:lang w:val="pl-PL"/>
        </w:rPr>
      </w:pPr>
      <w:r w:rsidRPr="00807376">
        <w:rPr>
          <w:b/>
          <w:sz w:val="22"/>
          <w:szCs w:val="22"/>
          <w:lang w:val="pl-PL"/>
        </w:rPr>
        <w:t>Przebudowa – wzmocnienie podłoża pod fundamentami, termomodernizacja przegród zewnętrznych, naprawa uszkodzeń budynku stacji odwadniania na oczyszczalni ścieków w Rybniku należącej do</w:t>
      </w:r>
      <w:r w:rsidRPr="00807376">
        <w:rPr>
          <w:b/>
          <w:sz w:val="22"/>
          <w:szCs w:val="22"/>
        </w:rPr>
        <w:t xml:space="preserve"> Przedsiębiorstw</w:t>
      </w:r>
      <w:r w:rsidRPr="00807376">
        <w:rPr>
          <w:b/>
          <w:sz w:val="22"/>
          <w:szCs w:val="22"/>
          <w:lang w:val="pl-PL"/>
        </w:rPr>
        <w:t>a</w:t>
      </w:r>
      <w:r w:rsidRPr="00807376">
        <w:rPr>
          <w:b/>
          <w:sz w:val="22"/>
          <w:szCs w:val="22"/>
        </w:rPr>
        <w:t xml:space="preserve"> Wodociągów</w:t>
      </w:r>
      <w:r w:rsidRPr="00807376">
        <w:rPr>
          <w:b/>
          <w:sz w:val="22"/>
          <w:szCs w:val="22"/>
          <w:lang w:val="pl-PL"/>
        </w:rPr>
        <w:t xml:space="preserve"> </w:t>
      </w:r>
      <w:r w:rsidRPr="00807376">
        <w:rPr>
          <w:b/>
          <w:sz w:val="22"/>
          <w:szCs w:val="22"/>
        </w:rPr>
        <w:t>i Kanalizacji Sp. z o.o.</w:t>
      </w:r>
      <w:r w:rsidRPr="00807376">
        <w:rPr>
          <w:b/>
          <w:sz w:val="22"/>
          <w:szCs w:val="22"/>
          <w:lang w:val="pl-PL"/>
        </w:rPr>
        <w:t xml:space="preserve"> </w:t>
      </w:r>
      <w:r w:rsidRPr="00807376">
        <w:rPr>
          <w:b/>
          <w:sz w:val="22"/>
          <w:szCs w:val="22"/>
        </w:rPr>
        <w:t>w</w:t>
      </w:r>
      <w:r w:rsidRPr="00807376">
        <w:rPr>
          <w:b/>
          <w:sz w:val="22"/>
          <w:szCs w:val="22"/>
          <w:lang w:val="pl-PL"/>
        </w:rPr>
        <w:t xml:space="preserve"> </w:t>
      </w:r>
      <w:r w:rsidRPr="00807376">
        <w:rPr>
          <w:b/>
          <w:sz w:val="22"/>
          <w:szCs w:val="22"/>
        </w:rPr>
        <w:t xml:space="preserve"> Rybniku</w:t>
      </w:r>
      <w:r w:rsidRPr="00807376">
        <w:rPr>
          <w:b/>
          <w:sz w:val="22"/>
          <w:szCs w:val="22"/>
          <w:lang w:val="pl-PL"/>
        </w:rPr>
        <w:t>.</w:t>
      </w:r>
    </w:p>
    <w:p w14:paraId="5409E540" w14:textId="441FC0EF" w:rsidR="0087457F" w:rsidRPr="00807376" w:rsidRDefault="0087457F" w:rsidP="0087457F">
      <w:pPr>
        <w:pStyle w:val="Tytu"/>
        <w:jc w:val="center"/>
        <w:rPr>
          <w:b/>
          <w:sz w:val="22"/>
          <w:szCs w:val="22"/>
          <w:lang w:val="pl-PL"/>
        </w:rPr>
      </w:pPr>
    </w:p>
    <w:p w14:paraId="2B2C8350" w14:textId="77777777" w:rsidR="000015F2" w:rsidRPr="00807376" w:rsidRDefault="000015F2" w:rsidP="000015F2">
      <w:pPr>
        <w:jc w:val="both"/>
        <w:rPr>
          <w:rFonts w:ascii="Times New Roman" w:hAnsi="Times New Roman"/>
          <w:lang w:val="x-none"/>
        </w:rPr>
      </w:pPr>
    </w:p>
    <w:p w14:paraId="65B65B9E" w14:textId="266CA482" w:rsidR="000015F2" w:rsidRPr="00807376" w:rsidRDefault="000015F2" w:rsidP="0087457F">
      <w:pPr>
        <w:pStyle w:val="Tytu"/>
        <w:jc w:val="both"/>
        <w:rPr>
          <w:sz w:val="22"/>
          <w:szCs w:val="22"/>
          <w:lang w:val="pl-PL"/>
        </w:rPr>
      </w:pPr>
      <w:r w:rsidRPr="00807376">
        <w:rPr>
          <w:sz w:val="22"/>
          <w:szCs w:val="22"/>
        </w:rPr>
        <w:t xml:space="preserve">Na podstawie </w:t>
      </w:r>
      <w:r w:rsidRPr="00807376">
        <w:rPr>
          <w:sz w:val="22"/>
          <w:szCs w:val="22"/>
          <w:lang w:val="pl-PL"/>
        </w:rPr>
        <w:t xml:space="preserve">niniejszej specyfikacji oraz dokumentacji dołączonej do specyfikacji </w:t>
      </w:r>
      <w:r w:rsidRPr="00807376">
        <w:rPr>
          <w:sz w:val="22"/>
          <w:szCs w:val="22"/>
        </w:rPr>
        <w:t xml:space="preserve">podejmujemy się </w:t>
      </w:r>
      <w:r w:rsidRPr="00807376">
        <w:rPr>
          <w:sz w:val="22"/>
          <w:szCs w:val="22"/>
          <w:lang w:val="pl-PL"/>
        </w:rPr>
        <w:t xml:space="preserve"> </w:t>
      </w:r>
      <w:r w:rsidRPr="00807376">
        <w:rPr>
          <w:sz w:val="22"/>
          <w:szCs w:val="22"/>
        </w:rPr>
        <w:t>wykonani</w:t>
      </w:r>
      <w:r w:rsidRPr="00807376">
        <w:rPr>
          <w:sz w:val="22"/>
          <w:szCs w:val="22"/>
          <w:lang w:val="pl-PL"/>
        </w:rPr>
        <w:t>a  zadania o nazwie</w:t>
      </w:r>
      <w:r w:rsidR="00F46BBF" w:rsidRPr="00807376">
        <w:rPr>
          <w:sz w:val="22"/>
          <w:szCs w:val="22"/>
          <w:lang w:val="pl-PL"/>
        </w:rPr>
        <w:t xml:space="preserve"> </w:t>
      </w:r>
      <w:r w:rsidR="007C5E09" w:rsidRPr="00807376">
        <w:rPr>
          <w:sz w:val="22"/>
          <w:szCs w:val="22"/>
          <w:lang w:val="pl-PL"/>
        </w:rPr>
        <w:t>„</w:t>
      </w:r>
      <w:r w:rsidR="007C5E09" w:rsidRPr="00807376">
        <w:rPr>
          <w:bCs/>
          <w:sz w:val="22"/>
          <w:szCs w:val="22"/>
          <w:lang w:val="pl-PL"/>
        </w:rPr>
        <w:t xml:space="preserve">Przebudowa – wzmocnienie podłoża pod fundamentami, termomodernizacja przegród zewnętrznych, naprawa uszkodzeń budynku stacji odwadniania na oczyszczalni ścieków w Rybniku </w:t>
      </w:r>
      <w:r w:rsidR="007C5E09" w:rsidRPr="00807376">
        <w:rPr>
          <w:sz w:val="22"/>
          <w:szCs w:val="22"/>
          <w:lang w:val="pl-PL"/>
        </w:rPr>
        <w:t>należącej do</w:t>
      </w:r>
      <w:r w:rsidR="007C5E09" w:rsidRPr="00807376">
        <w:rPr>
          <w:sz w:val="22"/>
          <w:szCs w:val="22"/>
        </w:rPr>
        <w:t xml:space="preserve"> Przedsiębiorstw</w:t>
      </w:r>
      <w:r w:rsidR="007C5E09" w:rsidRPr="00807376">
        <w:rPr>
          <w:sz w:val="22"/>
          <w:szCs w:val="22"/>
          <w:lang w:val="pl-PL"/>
        </w:rPr>
        <w:t>a</w:t>
      </w:r>
      <w:r w:rsidR="007C5E09" w:rsidRPr="00807376">
        <w:rPr>
          <w:sz w:val="22"/>
          <w:szCs w:val="22"/>
        </w:rPr>
        <w:t xml:space="preserve"> Wodociągów</w:t>
      </w:r>
      <w:r w:rsidR="007C5E09" w:rsidRPr="00807376">
        <w:rPr>
          <w:sz w:val="22"/>
          <w:szCs w:val="22"/>
          <w:lang w:val="pl-PL"/>
        </w:rPr>
        <w:t xml:space="preserve"> </w:t>
      </w:r>
      <w:r w:rsidR="007C5E09" w:rsidRPr="00807376">
        <w:rPr>
          <w:sz w:val="22"/>
          <w:szCs w:val="22"/>
        </w:rPr>
        <w:t>i Kanalizacji Sp. z o.o.</w:t>
      </w:r>
      <w:r w:rsidR="007C5E09" w:rsidRPr="00807376">
        <w:rPr>
          <w:sz w:val="22"/>
          <w:szCs w:val="22"/>
          <w:lang w:val="pl-PL"/>
        </w:rPr>
        <w:t xml:space="preserve"> </w:t>
      </w:r>
      <w:r w:rsidR="007C5E09" w:rsidRPr="00807376">
        <w:rPr>
          <w:sz w:val="22"/>
          <w:szCs w:val="22"/>
        </w:rPr>
        <w:t>w</w:t>
      </w:r>
      <w:r w:rsidR="007C5E09" w:rsidRPr="00807376">
        <w:rPr>
          <w:sz w:val="22"/>
          <w:szCs w:val="22"/>
          <w:lang w:val="pl-PL"/>
        </w:rPr>
        <w:t xml:space="preserve"> </w:t>
      </w:r>
      <w:r w:rsidR="007C5E09" w:rsidRPr="00807376">
        <w:rPr>
          <w:sz w:val="22"/>
          <w:szCs w:val="22"/>
        </w:rPr>
        <w:t xml:space="preserve"> Rybniku</w:t>
      </w:r>
      <w:r w:rsidR="00660DDB" w:rsidRPr="00807376">
        <w:rPr>
          <w:sz w:val="22"/>
          <w:szCs w:val="22"/>
          <w:lang w:val="pl-PL"/>
        </w:rPr>
        <w:t>”</w:t>
      </w:r>
      <w:r w:rsidRPr="00807376">
        <w:rPr>
          <w:sz w:val="22"/>
          <w:szCs w:val="22"/>
        </w:rPr>
        <w:t xml:space="preserve"> zgodnie z obowiązującymi przepisami i normami oraz zasadami współczesnej wiedzy technicznej</w:t>
      </w:r>
      <w:r w:rsidR="0087457F" w:rsidRPr="00807376">
        <w:rPr>
          <w:sz w:val="22"/>
          <w:szCs w:val="22"/>
          <w:lang w:val="pl-PL"/>
        </w:rPr>
        <w:t xml:space="preserve"> </w:t>
      </w:r>
      <w:r w:rsidRPr="00807376">
        <w:rPr>
          <w:sz w:val="22"/>
          <w:szCs w:val="22"/>
        </w:rPr>
        <w:t xml:space="preserve"> i należytą starannością,</w:t>
      </w:r>
    </w:p>
    <w:p w14:paraId="1FE5A826" w14:textId="77777777" w:rsidR="000015F2" w:rsidRPr="00807376" w:rsidRDefault="000015F2" w:rsidP="000015F2">
      <w:pPr>
        <w:pStyle w:val="Podtytu"/>
        <w:rPr>
          <w:rFonts w:ascii="Times New Roman" w:hAnsi="Times New Roman"/>
          <w:sz w:val="22"/>
          <w:szCs w:val="22"/>
        </w:rPr>
      </w:pPr>
    </w:p>
    <w:p w14:paraId="487074EC" w14:textId="77777777" w:rsidR="000015F2" w:rsidRPr="00807376" w:rsidRDefault="000015F2" w:rsidP="000015F2">
      <w:pPr>
        <w:pStyle w:val="Tekstpodstawowy"/>
        <w:rPr>
          <w:b/>
          <w:sz w:val="22"/>
          <w:szCs w:val="22"/>
        </w:rPr>
      </w:pPr>
      <w:r w:rsidRPr="00807376">
        <w:rPr>
          <w:b/>
          <w:sz w:val="22"/>
          <w:szCs w:val="22"/>
        </w:rPr>
        <w:t>za cenę</w:t>
      </w:r>
      <w:r w:rsidRPr="00807376">
        <w:rPr>
          <w:b/>
          <w:sz w:val="22"/>
          <w:szCs w:val="22"/>
          <w:lang w:val="pl-PL"/>
        </w:rPr>
        <w:t xml:space="preserve"> </w:t>
      </w:r>
      <w:r w:rsidRPr="00807376">
        <w:rPr>
          <w:b/>
          <w:sz w:val="22"/>
          <w:szCs w:val="22"/>
        </w:rPr>
        <w:t xml:space="preserve">: </w:t>
      </w:r>
    </w:p>
    <w:p w14:paraId="1D4267A4" w14:textId="77777777" w:rsidR="000015F2" w:rsidRPr="00807376" w:rsidRDefault="000015F2" w:rsidP="000015F2">
      <w:pPr>
        <w:pStyle w:val="Tekstpodstawowywcity0"/>
        <w:tabs>
          <w:tab w:val="left" w:pos="360"/>
        </w:tabs>
        <w:ind w:left="360" w:hanging="360"/>
        <w:rPr>
          <w:b/>
          <w:sz w:val="22"/>
          <w:szCs w:val="22"/>
        </w:rPr>
      </w:pPr>
      <w:r w:rsidRPr="00807376">
        <w:rPr>
          <w:b/>
          <w:sz w:val="22"/>
          <w:szCs w:val="22"/>
        </w:rPr>
        <w:t xml:space="preserve">w kwocie netto złotych: ..................................................................................................... </w:t>
      </w:r>
    </w:p>
    <w:p w14:paraId="178EB341" w14:textId="77777777" w:rsidR="000015F2" w:rsidRPr="00807376" w:rsidRDefault="000015F2" w:rsidP="000015F2">
      <w:pPr>
        <w:pStyle w:val="Tekstpodstawowywcity0"/>
        <w:rPr>
          <w:b/>
          <w:sz w:val="22"/>
          <w:szCs w:val="22"/>
        </w:rPr>
      </w:pPr>
      <w:r w:rsidRPr="00807376">
        <w:rPr>
          <w:b/>
          <w:sz w:val="22"/>
          <w:szCs w:val="22"/>
        </w:rPr>
        <w:t>(słownie:...............................................................................................................................)</w:t>
      </w:r>
    </w:p>
    <w:p w14:paraId="587F92B0" w14:textId="77777777" w:rsidR="000015F2" w:rsidRPr="00807376" w:rsidRDefault="000015F2" w:rsidP="000015F2">
      <w:pPr>
        <w:pStyle w:val="Tekstpodstawowywcity0"/>
        <w:ind w:firstLine="360"/>
        <w:rPr>
          <w:b/>
          <w:sz w:val="22"/>
          <w:szCs w:val="22"/>
        </w:rPr>
      </w:pPr>
    </w:p>
    <w:p w14:paraId="312B4E1E" w14:textId="77777777" w:rsidR="000015F2" w:rsidRPr="00807376" w:rsidRDefault="000015F2" w:rsidP="000015F2">
      <w:pPr>
        <w:pStyle w:val="Tekstpodstawowywcity0"/>
        <w:rPr>
          <w:b/>
          <w:sz w:val="22"/>
          <w:szCs w:val="22"/>
        </w:rPr>
      </w:pPr>
      <w:r w:rsidRPr="00807376">
        <w:rPr>
          <w:b/>
          <w:sz w:val="22"/>
          <w:szCs w:val="22"/>
        </w:rPr>
        <w:t>+ podatek VAT w wysokości ........%, to jest w kwocie: ............................................zł</w:t>
      </w:r>
    </w:p>
    <w:p w14:paraId="6560A91E" w14:textId="77777777" w:rsidR="000015F2" w:rsidRPr="00807376" w:rsidRDefault="000015F2" w:rsidP="000015F2">
      <w:pPr>
        <w:pStyle w:val="Tekstpodstawowywcity0"/>
        <w:rPr>
          <w:sz w:val="22"/>
          <w:szCs w:val="22"/>
        </w:rPr>
      </w:pPr>
      <w:r w:rsidRPr="00807376">
        <w:rPr>
          <w:b/>
          <w:sz w:val="22"/>
          <w:szCs w:val="22"/>
        </w:rPr>
        <w:t>(słownie:...............................................................................................................................)</w:t>
      </w:r>
      <w:r w:rsidRPr="00807376">
        <w:rPr>
          <w:sz w:val="22"/>
          <w:szCs w:val="22"/>
        </w:rPr>
        <w:t xml:space="preserve"> </w:t>
      </w:r>
    </w:p>
    <w:p w14:paraId="4844C408" w14:textId="77777777" w:rsidR="000015F2" w:rsidRPr="00807376" w:rsidRDefault="000015F2" w:rsidP="000015F2">
      <w:pPr>
        <w:pStyle w:val="Tekstpodstawowywcity0"/>
        <w:rPr>
          <w:b/>
          <w:sz w:val="22"/>
          <w:szCs w:val="22"/>
        </w:rPr>
      </w:pPr>
    </w:p>
    <w:p w14:paraId="11214279" w14:textId="77777777" w:rsidR="000015F2" w:rsidRPr="00807376" w:rsidRDefault="000015F2" w:rsidP="000015F2">
      <w:pPr>
        <w:pStyle w:val="Tekstpodstawowywcity0"/>
        <w:tabs>
          <w:tab w:val="left" w:pos="360"/>
        </w:tabs>
        <w:ind w:left="360" w:hanging="360"/>
        <w:rPr>
          <w:b/>
          <w:sz w:val="22"/>
          <w:szCs w:val="22"/>
        </w:rPr>
      </w:pPr>
      <w:r w:rsidRPr="00807376">
        <w:rPr>
          <w:b/>
          <w:sz w:val="22"/>
          <w:szCs w:val="22"/>
        </w:rPr>
        <w:t>w kwocie brutto złotych:................................................................................................</w:t>
      </w:r>
    </w:p>
    <w:p w14:paraId="43FFCE16" w14:textId="77777777" w:rsidR="000015F2" w:rsidRPr="00807376" w:rsidRDefault="000015F2" w:rsidP="000015F2">
      <w:pPr>
        <w:pStyle w:val="Tekstpodstawowywcity0"/>
        <w:rPr>
          <w:b/>
          <w:sz w:val="22"/>
          <w:szCs w:val="22"/>
        </w:rPr>
      </w:pPr>
      <w:r w:rsidRPr="00807376">
        <w:rPr>
          <w:b/>
          <w:sz w:val="22"/>
          <w:szCs w:val="22"/>
        </w:rPr>
        <w:t>(słownie:.........................................................................................................................)</w:t>
      </w:r>
    </w:p>
    <w:p w14:paraId="4791E953" w14:textId="77777777" w:rsidR="000015F2" w:rsidRPr="00807376" w:rsidRDefault="000015F2" w:rsidP="000015F2">
      <w:pPr>
        <w:pStyle w:val="Tekstpodstawowywcity0"/>
        <w:rPr>
          <w:bCs/>
          <w:sz w:val="22"/>
          <w:szCs w:val="22"/>
          <w:u w:val="single"/>
        </w:rPr>
      </w:pPr>
    </w:p>
    <w:p w14:paraId="43B0EBFF" w14:textId="5EBBB00A" w:rsidR="000015F2" w:rsidRPr="00807376" w:rsidRDefault="000015F2" w:rsidP="000015F2">
      <w:pPr>
        <w:jc w:val="both"/>
        <w:rPr>
          <w:rFonts w:ascii="Times New Roman" w:hAnsi="Times New Roman"/>
        </w:rPr>
      </w:pPr>
      <w:r w:rsidRPr="00807376">
        <w:rPr>
          <w:rFonts w:ascii="Times New Roman" w:hAnsi="Times New Roman"/>
        </w:rPr>
        <w:t>Powyższe wynagrodzenie jest wynagrodzeniem ryczałtowym i</w:t>
      </w:r>
      <w:r w:rsidRPr="00807376">
        <w:rPr>
          <w:rFonts w:ascii="Times New Roman" w:hAnsi="Times New Roman"/>
          <w:b/>
        </w:rPr>
        <w:t xml:space="preserve"> </w:t>
      </w:r>
      <w:r w:rsidRPr="00807376">
        <w:rPr>
          <w:rFonts w:ascii="Times New Roman" w:hAnsi="Times New Roman"/>
        </w:rPr>
        <w:t xml:space="preserve">obejmuje pełny zakres zamówienia określony w specyfikacji oraz dokumentacji technicznej </w:t>
      </w:r>
      <w:r w:rsidR="0087457F" w:rsidRPr="00807376">
        <w:rPr>
          <w:rFonts w:ascii="Times New Roman" w:hAnsi="Times New Roman"/>
        </w:rPr>
        <w:t>,</w:t>
      </w:r>
      <w:r w:rsidRPr="00807376">
        <w:rPr>
          <w:rFonts w:ascii="Times New Roman" w:hAnsi="Times New Roman"/>
        </w:rPr>
        <w:t xml:space="preserve">  jak również inne koszty związane z realizacją przedmiotu zamówienia nie ujęte w dokumentacji przetargowej, a niezbędne do realizacji przedmiotu zamówienia. </w:t>
      </w:r>
    </w:p>
    <w:p w14:paraId="755A5D1E" w14:textId="77777777" w:rsidR="000015F2" w:rsidRPr="00807376" w:rsidRDefault="000015F2" w:rsidP="000015F2">
      <w:pPr>
        <w:jc w:val="both"/>
        <w:rPr>
          <w:rFonts w:ascii="Times New Roman" w:hAnsi="Times New Roman"/>
        </w:rPr>
      </w:pPr>
    </w:p>
    <w:p w14:paraId="26B32CAE" w14:textId="77777777" w:rsidR="000015F2" w:rsidRPr="00807376" w:rsidRDefault="000015F2" w:rsidP="000015F2">
      <w:pPr>
        <w:pStyle w:val="kodwydz2"/>
        <w:tabs>
          <w:tab w:val="left" w:pos="0"/>
          <w:tab w:val="left" w:pos="624"/>
        </w:tabs>
        <w:ind w:left="426" w:hanging="426"/>
        <w:jc w:val="both"/>
        <w:rPr>
          <w:b/>
          <w:sz w:val="22"/>
          <w:szCs w:val="22"/>
        </w:rPr>
      </w:pPr>
      <w:r w:rsidRPr="00807376">
        <w:rPr>
          <w:b/>
          <w:sz w:val="22"/>
          <w:szCs w:val="22"/>
        </w:rPr>
        <w:t xml:space="preserve">Uwaga: </w:t>
      </w:r>
    </w:p>
    <w:p w14:paraId="42C5CE87" w14:textId="77777777" w:rsidR="000015F2" w:rsidRPr="00807376" w:rsidRDefault="000015F2" w:rsidP="000015F2">
      <w:pPr>
        <w:pStyle w:val="kodwydz2"/>
        <w:tabs>
          <w:tab w:val="left" w:pos="0"/>
        </w:tabs>
        <w:jc w:val="both"/>
        <w:rPr>
          <w:b/>
          <w:sz w:val="22"/>
          <w:szCs w:val="22"/>
        </w:rPr>
      </w:pPr>
      <w:r w:rsidRPr="00807376">
        <w:rPr>
          <w:b/>
          <w:sz w:val="22"/>
          <w:szCs w:val="22"/>
        </w:rPr>
        <w:t xml:space="preserve">*Cena ofertowa powinna wynikać z kosztorysu sporządzonego na podstawie otrzymanego od Zamawiającego przedmiaru. Kosztorys należy sporządzić w formie szczegółowej. </w:t>
      </w:r>
    </w:p>
    <w:p w14:paraId="3990D72D" w14:textId="77777777" w:rsidR="000015F2" w:rsidRPr="00807376" w:rsidRDefault="000015F2" w:rsidP="000015F2">
      <w:pPr>
        <w:spacing w:line="360" w:lineRule="auto"/>
        <w:rPr>
          <w:rFonts w:ascii="Times New Roman" w:hAnsi="Times New Roman"/>
        </w:rPr>
      </w:pPr>
    </w:p>
    <w:p w14:paraId="412FD6E0" w14:textId="77777777" w:rsidR="00C24578" w:rsidRPr="00C24578" w:rsidRDefault="00C24578" w:rsidP="00C24578">
      <w:pPr>
        <w:ind w:left="5664"/>
        <w:jc w:val="center"/>
        <w:rPr>
          <w:rFonts w:ascii="Times New Roman" w:hAnsi="Times New Roman"/>
          <w:sz w:val="20"/>
          <w:szCs w:val="20"/>
        </w:rPr>
      </w:pPr>
      <w:r w:rsidRPr="00C24578">
        <w:rPr>
          <w:rFonts w:ascii="Times New Roman" w:hAnsi="Times New Roman"/>
          <w:sz w:val="20"/>
          <w:szCs w:val="20"/>
        </w:rPr>
        <w:t>Upełnomocniony  przedstawiciel / Lider konsorcjum</w:t>
      </w:r>
    </w:p>
    <w:p w14:paraId="63532DEF" w14:textId="77777777" w:rsidR="00C24578" w:rsidRPr="00C24578" w:rsidRDefault="00C24578" w:rsidP="00C24578">
      <w:pPr>
        <w:jc w:val="right"/>
        <w:rPr>
          <w:rFonts w:ascii="Times New Roman" w:hAnsi="Times New Roman"/>
          <w:sz w:val="20"/>
          <w:szCs w:val="20"/>
        </w:rPr>
      </w:pPr>
      <w:r w:rsidRPr="00C24578">
        <w:rPr>
          <w:rFonts w:ascii="Times New Roman" w:hAnsi="Times New Roman"/>
          <w:sz w:val="20"/>
          <w:szCs w:val="20"/>
        </w:rPr>
        <w:t xml:space="preserve">          ....................................................  </w:t>
      </w:r>
    </w:p>
    <w:p w14:paraId="09160C82" w14:textId="77777777" w:rsidR="00C24578" w:rsidRPr="00C24578" w:rsidRDefault="00C24578" w:rsidP="00C24578">
      <w:pPr>
        <w:ind w:left="4248" w:firstLine="708"/>
        <w:jc w:val="both"/>
        <w:rPr>
          <w:rFonts w:ascii="Times New Roman" w:hAnsi="Times New Roman"/>
          <w:sz w:val="20"/>
          <w:szCs w:val="20"/>
        </w:rPr>
      </w:pPr>
      <w:r w:rsidRPr="00C24578">
        <w:rPr>
          <w:rFonts w:ascii="Times New Roman" w:hAnsi="Times New Roman"/>
          <w:sz w:val="20"/>
          <w:szCs w:val="20"/>
        </w:rPr>
        <w:t xml:space="preserve">                                              (podpis i pieczęć)</w:t>
      </w:r>
    </w:p>
    <w:p w14:paraId="2DEA932C" w14:textId="77777777" w:rsidR="00C24578" w:rsidRPr="00C24578" w:rsidRDefault="00C24578" w:rsidP="00C24578">
      <w:pPr>
        <w:pStyle w:val="Standard"/>
        <w:tabs>
          <w:tab w:val="left" w:pos="720"/>
        </w:tabs>
        <w:ind w:left="360" w:hanging="360"/>
        <w:jc w:val="right"/>
        <w:rPr>
          <w:sz w:val="20"/>
          <w:szCs w:val="20"/>
        </w:rPr>
      </w:pPr>
      <w:r w:rsidRPr="00C24578">
        <w:rPr>
          <w:sz w:val="20"/>
          <w:szCs w:val="20"/>
        </w:rPr>
        <w:t>data : ..........................................</w:t>
      </w:r>
    </w:p>
    <w:p w14:paraId="1B1CBE74" w14:textId="77777777" w:rsidR="00C24578" w:rsidRPr="00807376" w:rsidRDefault="00C24578" w:rsidP="00C24578">
      <w:pPr>
        <w:ind w:left="5664"/>
        <w:jc w:val="center"/>
        <w:rPr>
          <w:rFonts w:ascii="Times New Roman" w:hAnsi="Times New Roman"/>
        </w:rPr>
      </w:pPr>
    </w:p>
    <w:p w14:paraId="32218FBD" w14:textId="77777777" w:rsidR="00C817A1" w:rsidRPr="00807376" w:rsidRDefault="000015F2" w:rsidP="00C24578">
      <w:pPr>
        <w:rPr>
          <w:rFonts w:ascii="Times New Roman" w:hAnsi="Times New Roman"/>
        </w:rPr>
      </w:pPr>
      <w:r w:rsidRPr="00807376">
        <w:rPr>
          <w:rFonts w:ascii="Times New Roman" w:hAnsi="Times New Roman"/>
        </w:rPr>
        <w:lastRenderedPageBreak/>
        <w:t xml:space="preserve">                             </w:t>
      </w:r>
    </w:p>
    <w:tbl>
      <w:tblPr>
        <w:tblW w:w="9251" w:type="dxa"/>
        <w:tblInd w:w="70" w:type="dxa"/>
        <w:tblLayout w:type="fixed"/>
        <w:tblCellMar>
          <w:left w:w="70" w:type="dxa"/>
          <w:right w:w="70" w:type="dxa"/>
        </w:tblCellMar>
        <w:tblLook w:val="0000" w:firstRow="0" w:lastRow="0" w:firstColumn="0" w:lastColumn="0" w:noHBand="0" w:noVBand="0"/>
      </w:tblPr>
      <w:tblGrid>
        <w:gridCol w:w="4606"/>
        <w:gridCol w:w="2303"/>
        <w:gridCol w:w="2342"/>
      </w:tblGrid>
      <w:tr w:rsidR="00807376" w:rsidRPr="00807376" w14:paraId="762E9627" w14:textId="77777777" w:rsidTr="00223F5B">
        <w:trPr>
          <w:cantSplit/>
          <w:trHeight w:hRule="exact" w:val="769"/>
        </w:trPr>
        <w:tc>
          <w:tcPr>
            <w:tcW w:w="4606" w:type="dxa"/>
            <w:vMerge w:val="restart"/>
            <w:tcBorders>
              <w:top w:val="single" w:sz="4" w:space="0" w:color="000000"/>
              <w:left w:val="single" w:sz="4" w:space="0" w:color="000000"/>
              <w:bottom w:val="single" w:sz="4" w:space="0" w:color="000000"/>
            </w:tcBorders>
          </w:tcPr>
          <w:p w14:paraId="4C9419CE" w14:textId="77777777" w:rsidR="00C817A1" w:rsidRPr="00807376" w:rsidRDefault="00C817A1" w:rsidP="00223F5B">
            <w:pPr>
              <w:snapToGrid w:val="0"/>
              <w:rPr>
                <w:rFonts w:ascii="Times New Roman" w:hAnsi="Times New Roman"/>
              </w:rPr>
            </w:pPr>
          </w:p>
        </w:tc>
        <w:tc>
          <w:tcPr>
            <w:tcW w:w="4645" w:type="dxa"/>
            <w:gridSpan w:val="2"/>
            <w:tcBorders>
              <w:top w:val="single" w:sz="4" w:space="0" w:color="000000"/>
              <w:left w:val="single" w:sz="4" w:space="0" w:color="000000"/>
              <w:bottom w:val="single" w:sz="4" w:space="0" w:color="000000"/>
              <w:right w:val="single" w:sz="4" w:space="0" w:color="000000"/>
            </w:tcBorders>
          </w:tcPr>
          <w:p w14:paraId="68AECD00" w14:textId="77777777" w:rsidR="00C817A1" w:rsidRPr="00807376" w:rsidRDefault="00C817A1" w:rsidP="00223F5B">
            <w:pPr>
              <w:snapToGrid w:val="0"/>
              <w:ind w:left="-212" w:firstLine="212"/>
              <w:jc w:val="center"/>
              <w:rPr>
                <w:rFonts w:ascii="Times New Roman" w:hAnsi="Times New Roman"/>
              </w:rPr>
            </w:pPr>
          </w:p>
          <w:p w14:paraId="14FB58B0" w14:textId="77777777" w:rsidR="00C817A1" w:rsidRPr="00807376" w:rsidRDefault="00C817A1" w:rsidP="00223F5B">
            <w:pPr>
              <w:pStyle w:val="Nagwek1"/>
              <w:ind w:left="-212" w:firstLine="212"/>
              <w:jc w:val="center"/>
              <w:rPr>
                <w:b/>
                <w:sz w:val="22"/>
                <w:szCs w:val="22"/>
              </w:rPr>
            </w:pPr>
            <w:r w:rsidRPr="00807376">
              <w:rPr>
                <w:b/>
                <w:sz w:val="22"/>
                <w:szCs w:val="22"/>
              </w:rPr>
              <w:t>FORMULARZ OFERTOWY</w:t>
            </w:r>
          </w:p>
          <w:p w14:paraId="098609B2" w14:textId="77777777" w:rsidR="00C817A1" w:rsidRPr="00807376" w:rsidRDefault="00C817A1" w:rsidP="00223F5B">
            <w:pPr>
              <w:ind w:left="-212" w:firstLine="212"/>
              <w:rPr>
                <w:rFonts w:ascii="Times New Roman" w:hAnsi="Times New Roman"/>
              </w:rPr>
            </w:pPr>
          </w:p>
        </w:tc>
      </w:tr>
      <w:tr w:rsidR="00807376" w:rsidRPr="00807376" w14:paraId="26420EF1" w14:textId="77777777" w:rsidTr="00223F5B">
        <w:trPr>
          <w:cantSplit/>
          <w:trHeight w:hRule="exact" w:val="263"/>
        </w:trPr>
        <w:tc>
          <w:tcPr>
            <w:tcW w:w="4606" w:type="dxa"/>
            <w:vMerge/>
            <w:tcBorders>
              <w:top w:val="single" w:sz="4" w:space="0" w:color="000000"/>
              <w:left w:val="single" w:sz="4" w:space="0" w:color="000000"/>
              <w:bottom w:val="single" w:sz="4" w:space="0" w:color="000000"/>
            </w:tcBorders>
          </w:tcPr>
          <w:p w14:paraId="7443419D" w14:textId="77777777" w:rsidR="00C817A1" w:rsidRPr="00807376" w:rsidRDefault="00C817A1" w:rsidP="00223F5B">
            <w:pPr>
              <w:rPr>
                <w:rFonts w:ascii="Times New Roman" w:hAnsi="Times New Roman"/>
              </w:rPr>
            </w:pPr>
          </w:p>
        </w:tc>
        <w:tc>
          <w:tcPr>
            <w:tcW w:w="2303" w:type="dxa"/>
            <w:tcBorders>
              <w:left w:val="single" w:sz="4" w:space="0" w:color="000000"/>
              <w:bottom w:val="single" w:sz="4" w:space="0" w:color="000000"/>
            </w:tcBorders>
          </w:tcPr>
          <w:p w14:paraId="53391028" w14:textId="77777777" w:rsidR="00C817A1" w:rsidRPr="00807376" w:rsidRDefault="00C817A1" w:rsidP="00223F5B">
            <w:pPr>
              <w:snapToGrid w:val="0"/>
              <w:ind w:left="-212" w:firstLine="212"/>
              <w:jc w:val="center"/>
              <w:rPr>
                <w:rFonts w:ascii="Times New Roman" w:hAnsi="Times New Roman"/>
              </w:rPr>
            </w:pPr>
            <w:r w:rsidRPr="00807376">
              <w:rPr>
                <w:rFonts w:ascii="Times New Roman" w:hAnsi="Times New Roman"/>
              </w:rPr>
              <w:t>Strona</w:t>
            </w:r>
          </w:p>
        </w:tc>
        <w:tc>
          <w:tcPr>
            <w:tcW w:w="2342" w:type="dxa"/>
            <w:tcBorders>
              <w:left w:val="single" w:sz="4" w:space="0" w:color="000000"/>
              <w:bottom w:val="single" w:sz="4" w:space="0" w:color="000000"/>
              <w:right w:val="single" w:sz="4" w:space="0" w:color="000000"/>
            </w:tcBorders>
          </w:tcPr>
          <w:p w14:paraId="4F2DAC91" w14:textId="77777777" w:rsidR="00C817A1" w:rsidRPr="00807376" w:rsidRDefault="00C817A1" w:rsidP="00223F5B">
            <w:pPr>
              <w:snapToGrid w:val="0"/>
              <w:ind w:left="-212" w:firstLine="212"/>
              <w:rPr>
                <w:rFonts w:ascii="Times New Roman" w:hAnsi="Times New Roman"/>
              </w:rPr>
            </w:pPr>
          </w:p>
        </w:tc>
      </w:tr>
      <w:tr w:rsidR="00807376" w:rsidRPr="00807376" w14:paraId="18373BB8" w14:textId="77777777" w:rsidTr="00223F5B">
        <w:trPr>
          <w:cantSplit/>
        </w:trPr>
        <w:tc>
          <w:tcPr>
            <w:tcW w:w="4606" w:type="dxa"/>
            <w:vMerge/>
            <w:tcBorders>
              <w:top w:val="single" w:sz="4" w:space="0" w:color="000000"/>
              <w:left w:val="single" w:sz="4" w:space="0" w:color="000000"/>
              <w:bottom w:val="single" w:sz="4" w:space="0" w:color="000000"/>
            </w:tcBorders>
          </w:tcPr>
          <w:p w14:paraId="4F440C57" w14:textId="77777777" w:rsidR="00C817A1" w:rsidRPr="00807376" w:rsidRDefault="00C817A1" w:rsidP="00223F5B">
            <w:pPr>
              <w:rPr>
                <w:rFonts w:ascii="Times New Roman" w:hAnsi="Times New Roman"/>
              </w:rPr>
            </w:pPr>
          </w:p>
        </w:tc>
        <w:tc>
          <w:tcPr>
            <w:tcW w:w="2303" w:type="dxa"/>
            <w:tcBorders>
              <w:left w:val="single" w:sz="4" w:space="0" w:color="000000"/>
              <w:bottom w:val="single" w:sz="4" w:space="0" w:color="000000"/>
            </w:tcBorders>
          </w:tcPr>
          <w:p w14:paraId="009A48D1" w14:textId="77777777" w:rsidR="00C817A1" w:rsidRPr="00807376" w:rsidRDefault="00C817A1" w:rsidP="00223F5B">
            <w:pPr>
              <w:snapToGrid w:val="0"/>
              <w:ind w:left="-212" w:firstLine="212"/>
              <w:jc w:val="center"/>
              <w:rPr>
                <w:rFonts w:ascii="Times New Roman" w:hAnsi="Times New Roman"/>
              </w:rPr>
            </w:pPr>
            <w:r w:rsidRPr="00807376">
              <w:rPr>
                <w:rFonts w:ascii="Times New Roman" w:hAnsi="Times New Roman"/>
              </w:rPr>
              <w:t>Z ogólnej liczby stron</w:t>
            </w:r>
          </w:p>
        </w:tc>
        <w:tc>
          <w:tcPr>
            <w:tcW w:w="2342" w:type="dxa"/>
            <w:tcBorders>
              <w:left w:val="single" w:sz="4" w:space="0" w:color="000000"/>
              <w:bottom w:val="single" w:sz="4" w:space="0" w:color="000000"/>
              <w:right w:val="single" w:sz="4" w:space="0" w:color="000000"/>
            </w:tcBorders>
          </w:tcPr>
          <w:p w14:paraId="39E819EC" w14:textId="77777777" w:rsidR="00C817A1" w:rsidRPr="00807376" w:rsidRDefault="00C817A1" w:rsidP="00223F5B">
            <w:pPr>
              <w:snapToGrid w:val="0"/>
              <w:ind w:left="-212" w:firstLine="212"/>
              <w:rPr>
                <w:rFonts w:ascii="Times New Roman" w:hAnsi="Times New Roman"/>
              </w:rPr>
            </w:pPr>
          </w:p>
        </w:tc>
      </w:tr>
    </w:tbl>
    <w:p w14:paraId="19FABDA4" w14:textId="06405E20" w:rsidR="00C817A1" w:rsidRPr="00807376" w:rsidRDefault="00C817A1" w:rsidP="00C817A1">
      <w:pPr>
        <w:rPr>
          <w:rFonts w:ascii="Times New Roman" w:hAnsi="Times New Roman"/>
        </w:rPr>
      </w:pPr>
      <w:r w:rsidRPr="00807376">
        <w:rPr>
          <w:rFonts w:ascii="Times New Roman" w:hAnsi="Times New Roman"/>
        </w:rPr>
        <w:t xml:space="preserve">                       </w:t>
      </w:r>
    </w:p>
    <w:p w14:paraId="20CAAEEA" w14:textId="4349EE1B" w:rsidR="009C052D" w:rsidRPr="00807376" w:rsidRDefault="000015F2" w:rsidP="000015F2">
      <w:pPr>
        <w:rPr>
          <w:rFonts w:ascii="Times New Roman" w:hAnsi="Times New Roman"/>
        </w:rPr>
      </w:pPr>
      <w:r w:rsidRPr="00807376">
        <w:rPr>
          <w:rFonts w:ascii="Times New Roman" w:hAnsi="Times New Roman"/>
        </w:rPr>
        <w:t xml:space="preserve">  </w:t>
      </w:r>
    </w:p>
    <w:p w14:paraId="1BE2CE79" w14:textId="77777777" w:rsidR="00C817A1" w:rsidRPr="00807376" w:rsidRDefault="000015F2" w:rsidP="000015F2">
      <w:pPr>
        <w:pStyle w:val="Tytu1"/>
        <w:tabs>
          <w:tab w:val="center" w:pos="4535"/>
          <w:tab w:val="left" w:pos="7713"/>
        </w:tabs>
        <w:ind w:left="0" w:firstLine="0"/>
        <w:jc w:val="center"/>
        <w:rPr>
          <w:b/>
          <w:bCs/>
          <w:sz w:val="22"/>
          <w:szCs w:val="22"/>
        </w:rPr>
      </w:pPr>
      <w:r w:rsidRPr="00807376">
        <w:rPr>
          <w:b/>
          <w:bCs/>
          <w:sz w:val="22"/>
          <w:szCs w:val="22"/>
        </w:rPr>
        <w:t xml:space="preserve">ZAŁĄCZNIK Nr 2: </w:t>
      </w:r>
    </w:p>
    <w:p w14:paraId="24FC52BB" w14:textId="7062DDC5" w:rsidR="000015F2" w:rsidRPr="00807376" w:rsidRDefault="000015F2" w:rsidP="000015F2">
      <w:pPr>
        <w:pStyle w:val="Tytu1"/>
        <w:tabs>
          <w:tab w:val="center" w:pos="4535"/>
          <w:tab w:val="left" w:pos="7713"/>
        </w:tabs>
        <w:ind w:left="0" w:firstLine="0"/>
        <w:jc w:val="center"/>
        <w:rPr>
          <w:b/>
          <w:bCs/>
          <w:sz w:val="22"/>
          <w:szCs w:val="22"/>
        </w:rPr>
      </w:pPr>
      <w:r w:rsidRPr="00807376">
        <w:rPr>
          <w:b/>
          <w:bCs/>
          <w:sz w:val="22"/>
          <w:szCs w:val="22"/>
        </w:rPr>
        <w:t>„Oświadczenie Wykonawcy”</w:t>
      </w:r>
    </w:p>
    <w:p w14:paraId="7EFEA3A0" w14:textId="77777777" w:rsidR="000015F2" w:rsidRPr="00807376" w:rsidRDefault="000015F2" w:rsidP="000015F2">
      <w:pPr>
        <w:pStyle w:val="Standard"/>
        <w:rPr>
          <w:sz w:val="22"/>
          <w:szCs w:val="22"/>
        </w:rPr>
      </w:pPr>
    </w:p>
    <w:p w14:paraId="76AFB02B" w14:textId="18113AB9" w:rsidR="007C5E09" w:rsidRPr="00807376" w:rsidRDefault="007C5E09" w:rsidP="007C5E09">
      <w:pPr>
        <w:pStyle w:val="Tytu"/>
        <w:jc w:val="center"/>
        <w:rPr>
          <w:b/>
          <w:sz w:val="22"/>
          <w:szCs w:val="22"/>
          <w:lang w:val="pl-PL"/>
        </w:rPr>
      </w:pPr>
      <w:r w:rsidRPr="00807376">
        <w:rPr>
          <w:b/>
          <w:sz w:val="22"/>
          <w:szCs w:val="22"/>
          <w:lang w:val="pl-PL"/>
        </w:rPr>
        <w:t>Przebudowa – wzmocnienie podłoża pod fundamentami, termomodernizacja przegród zewnętrznych, naprawa uszkodzeń budynku stacji odwadniania na oczyszczalni ścieków w Rybniku należącej do</w:t>
      </w:r>
      <w:r w:rsidRPr="00807376">
        <w:rPr>
          <w:b/>
          <w:sz w:val="22"/>
          <w:szCs w:val="22"/>
        </w:rPr>
        <w:t xml:space="preserve"> Przedsiębiorstw</w:t>
      </w:r>
      <w:r w:rsidRPr="00807376">
        <w:rPr>
          <w:b/>
          <w:sz w:val="22"/>
          <w:szCs w:val="22"/>
          <w:lang w:val="pl-PL"/>
        </w:rPr>
        <w:t>a</w:t>
      </w:r>
      <w:r w:rsidRPr="00807376">
        <w:rPr>
          <w:b/>
          <w:sz w:val="22"/>
          <w:szCs w:val="22"/>
        </w:rPr>
        <w:t xml:space="preserve"> Wodociągów</w:t>
      </w:r>
      <w:r w:rsidRPr="00807376">
        <w:rPr>
          <w:b/>
          <w:sz w:val="22"/>
          <w:szCs w:val="22"/>
          <w:lang w:val="pl-PL"/>
        </w:rPr>
        <w:t xml:space="preserve"> </w:t>
      </w:r>
      <w:r w:rsidRPr="00807376">
        <w:rPr>
          <w:b/>
          <w:sz w:val="22"/>
          <w:szCs w:val="22"/>
        </w:rPr>
        <w:t>i Kanalizacji Sp. z o.o.</w:t>
      </w:r>
      <w:r w:rsidRPr="00807376">
        <w:rPr>
          <w:b/>
          <w:sz w:val="22"/>
          <w:szCs w:val="22"/>
          <w:lang w:val="pl-PL"/>
        </w:rPr>
        <w:t xml:space="preserve"> </w:t>
      </w:r>
      <w:r w:rsidRPr="00807376">
        <w:rPr>
          <w:b/>
          <w:sz w:val="22"/>
          <w:szCs w:val="22"/>
        </w:rPr>
        <w:t>w</w:t>
      </w:r>
      <w:r w:rsidRPr="00807376">
        <w:rPr>
          <w:b/>
          <w:sz w:val="22"/>
          <w:szCs w:val="22"/>
          <w:lang w:val="pl-PL"/>
        </w:rPr>
        <w:t xml:space="preserve"> </w:t>
      </w:r>
      <w:r w:rsidRPr="00807376">
        <w:rPr>
          <w:b/>
          <w:sz w:val="22"/>
          <w:szCs w:val="22"/>
        </w:rPr>
        <w:t xml:space="preserve"> Rybniku</w:t>
      </w:r>
      <w:r w:rsidRPr="00807376">
        <w:rPr>
          <w:b/>
          <w:sz w:val="22"/>
          <w:szCs w:val="22"/>
          <w:lang w:val="pl-PL"/>
        </w:rPr>
        <w:t>.</w:t>
      </w:r>
    </w:p>
    <w:p w14:paraId="09D82D36" w14:textId="615D6412" w:rsidR="000015F2" w:rsidRPr="00807376" w:rsidRDefault="000015F2" w:rsidP="000015F2">
      <w:pPr>
        <w:pStyle w:val="Tytu"/>
        <w:jc w:val="center"/>
        <w:rPr>
          <w:b/>
          <w:sz w:val="22"/>
          <w:szCs w:val="22"/>
          <w:lang w:val="pl-PL"/>
        </w:rPr>
      </w:pPr>
    </w:p>
    <w:p w14:paraId="454B1C4D" w14:textId="77777777" w:rsidR="000015F2" w:rsidRPr="00807376" w:rsidRDefault="000015F2" w:rsidP="000015F2">
      <w:pPr>
        <w:pStyle w:val="Podtytu"/>
        <w:rPr>
          <w:lang w:val="pl-PL"/>
        </w:rPr>
      </w:pPr>
    </w:p>
    <w:p w14:paraId="6D898BD7" w14:textId="77777777" w:rsidR="000015F2" w:rsidRPr="00807376" w:rsidRDefault="000015F2" w:rsidP="000015F2">
      <w:pPr>
        <w:numPr>
          <w:ilvl w:val="0"/>
          <w:numId w:val="11"/>
        </w:numPr>
        <w:spacing w:after="0" w:line="240" w:lineRule="auto"/>
        <w:jc w:val="both"/>
        <w:rPr>
          <w:rFonts w:ascii="Times New Roman" w:hAnsi="Times New Roman"/>
        </w:rPr>
      </w:pPr>
      <w:r w:rsidRPr="00807376">
        <w:rPr>
          <w:rFonts w:ascii="Times New Roman" w:hAnsi="Times New Roman"/>
        </w:rPr>
        <w:t xml:space="preserve">Wyrażamy chęć  uczestnictwa w przedmiotowym postępowaniu w terminach i pod warunkami określonymi w specyfikacji.    </w:t>
      </w:r>
    </w:p>
    <w:p w14:paraId="50C69717" w14:textId="77777777" w:rsidR="000015F2" w:rsidRPr="00807376" w:rsidRDefault="000015F2" w:rsidP="000015F2">
      <w:pPr>
        <w:numPr>
          <w:ilvl w:val="0"/>
          <w:numId w:val="11"/>
        </w:numPr>
        <w:spacing w:after="0" w:line="240" w:lineRule="auto"/>
        <w:jc w:val="both"/>
        <w:rPr>
          <w:rFonts w:ascii="Times New Roman" w:hAnsi="Times New Roman"/>
        </w:rPr>
      </w:pPr>
      <w:r w:rsidRPr="00807376">
        <w:rPr>
          <w:rFonts w:ascii="Times New Roman" w:hAnsi="Times New Roman"/>
        </w:rPr>
        <w:t>Oświadczamy, że jesteśmy uprawnieni do występowania w obrocie prawnym zgodnie                              z wymaganiami ustawowymi.</w:t>
      </w:r>
    </w:p>
    <w:p w14:paraId="6D9F1B0E" w14:textId="77777777" w:rsidR="000015F2" w:rsidRPr="00807376" w:rsidRDefault="000015F2" w:rsidP="000015F2">
      <w:pPr>
        <w:numPr>
          <w:ilvl w:val="0"/>
          <w:numId w:val="11"/>
        </w:numPr>
        <w:spacing w:after="0" w:line="240" w:lineRule="auto"/>
        <w:jc w:val="both"/>
        <w:rPr>
          <w:rFonts w:ascii="Times New Roman" w:hAnsi="Times New Roman"/>
        </w:rPr>
      </w:pPr>
      <w:r w:rsidRPr="00807376">
        <w:rPr>
          <w:rFonts w:ascii="Times New Roman" w:hAnsi="Times New Roman"/>
        </w:rPr>
        <w:t>Oświadczamy, że posiadamy ustawowo  wymagane uprawnienia niezbędne do wykonania prac lub czynności określonych w specyfikacji.</w:t>
      </w:r>
    </w:p>
    <w:p w14:paraId="0BDDCFCA" w14:textId="77777777" w:rsidR="000015F2" w:rsidRPr="00807376" w:rsidRDefault="000015F2" w:rsidP="000015F2">
      <w:pPr>
        <w:numPr>
          <w:ilvl w:val="0"/>
          <w:numId w:val="11"/>
        </w:numPr>
        <w:spacing w:after="0" w:line="240" w:lineRule="auto"/>
        <w:jc w:val="both"/>
        <w:rPr>
          <w:rFonts w:ascii="Times New Roman" w:hAnsi="Times New Roman"/>
        </w:rPr>
      </w:pPr>
      <w:r w:rsidRPr="00807376">
        <w:rPr>
          <w:rFonts w:ascii="Times New Roman" w:hAnsi="Times New Roman"/>
        </w:rPr>
        <w:t>Oświadczamy, że posiadamy niezbędną wiedzę i doświadczenie, potencjał ekonomiczny                             i techniczny, a także pracowników zdolnych do wykonania przedmiotu zamówienia.</w:t>
      </w:r>
    </w:p>
    <w:p w14:paraId="57793AD8" w14:textId="77777777" w:rsidR="000015F2" w:rsidRPr="00807376" w:rsidRDefault="000015F2" w:rsidP="000015F2">
      <w:pPr>
        <w:numPr>
          <w:ilvl w:val="0"/>
          <w:numId w:val="11"/>
        </w:numPr>
        <w:spacing w:after="0" w:line="240" w:lineRule="auto"/>
        <w:jc w:val="both"/>
        <w:rPr>
          <w:rFonts w:ascii="Times New Roman" w:hAnsi="Times New Roman"/>
        </w:rPr>
      </w:pPr>
      <w:r w:rsidRPr="00807376">
        <w:rPr>
          <w:rFonts w:ascii="Times New Roman" w:hAnsi="Times New Roman"/>
        </w:rPr>
        <w:t>Oświadczamy, że znajdujemy się w sytuacji finansowej zapewniającej wykonanie przedmiotu zamówienia określonego w niniejszej specyfikacji.</w:t>
      </w:r>
    </w:p>
    <w:p w14:paraId="60D34EBA" w14:textId="77777777" w:rsidR="000015F2" w:rsidRPr="00807376" w:rsidRDefault="000015F2" w:rsidP="000015F2">
      <w:pPr>
        <w:numPr>
          <w:ilvl w:val="0"/>
          <w:numId w:val="11"/>
        </w:numPr>
        <w:spacing w:after="0" w:line="240" w:lineRule="auto"/>
        <w:jc w:val="both"/>
        <w:rPr>
          <w:rFonts w:ascii="Times New Roman" w:hAnsi="Times New Roman"/>
        </w:rPr>
      </w:pPr>
      <w:r w:rsidRPr="00807376">
        <w:rPr>
          <w:rFonts w:ascii="Times New Roman" w:hAnsi="Times New Roman"/>
        </w:rPr>
        <w:t>Oświadczamy, że zapoznaliśmy się ze szczegółowymi warunkami postępowania i przyjmujemy je bez zastrzeżeń.</w:t>
      </w:r>
    </w:p>
    <w:p w14:paraId="258022BE" w14:textId="765663BF" w:rsidR="000015F2" w:rsidRPr="00807376" w:rsidRDefault="000015F2" w:rsidP="000015F2">
      <w:pPr>
        <w:numPr>
          <w:ilvl w:val="0"/>
          <w:numId w:val="11"/>
        </w:numPr>
        <w:spacing w:after="0" w:line="240" w:lineRule="auto"/>
        <w:jc w:val="both"/>
        <w:rPr>
          <w:rFonts w:ascii="Times New Roman" w:hAnsi="Times New Roman"/>
        </w:rPr>
      </w:pPr>
      <w:r w:rsidRPr="00807376">
        <w:rPr>
          <w:rFonts w:ascii="Times New Roman" w:hAnsi="Times New Roman"/>
        </w:rPr>
        <w:t>Oświadczamy, że jesteśmy związani ofertą do terminu ważności oferty wskazanego  w specyfikacji.</w:t>
      </w:r>
    </w:p>
    <w:p w14:paraId="3FC19F73" w14:textId="77777777" w:rsidR="000015F2" w:rsidRPr="00807376" w:rsidRDefault="000015F2" w:rsidP="000015F2">
      <w:pPr>
        <w:numPr>
          <w:ilvl w:val="0"/>
          <w:numId w:val="11"/>
        </w:numPr>
        <w:spacing w:after="0" w:line="240" w:lineRule="auto"/>
        <w:jc w:val="both"/>
        <w:rPr>
          <w:rFonts w:ascii="Times New Roman" w:hAnsi="Times New Roman"/>
        </w:rPr>
      </w:pPr>
      <w:r w:rsidRPr="00807376">
        <w:rPr>
          <w:rFonts w:ascii="Times New Roman" w:hAnsi="Times New Roman"/>
        </w:rPr>
        <w:t>Oświadczamy, że akceptujemy warunki umowy, zawarte we wzorze umowy przedstawionym w specyfikacji.</w:t>
      </w:r>
    </w:p>
    <w:p w14:paraId="020EE31C" w14:textId="77777777" w:rsidR="000015F2" w:rsidRPr="00807376" w:rsidRDefault="000015F2" w:rsidP="000015F2">
      <w:pPr>
        <w:numPr>
          <w:ilvl w:val="0"/>
          <w:numId w:val="11"/>
        </w:numPr>
        <w:spacing w:after="0" w:line="240" w:lineRule="auto"/>
        <w:jc w:val="both"/>
        <w:rPr>
          <w:rFonts w:ascii="Times New Roman" w:hAnsi="Times New Roman"/>
        </w:rPr>
      </w:pPr>
      <w:r w:rsidRPr="00807376">
        <w:rPr>
          <w:rFonts w:ascii="Times New Roman" w:hAnsi="Times New Roman"/>
        </w:rPr>
        <w:t>Oświadczamy, że posiadamy konieczną wiedzę i umiejętności techniczne wymagane do realizacji przedmiotu zamówienia w określonym czasie.</w:t>
      </w:r>
    </w:p>
    <w:p w14:paraId="102B64F8" w14:textId="77777777" w:rsidR="000015F2" w:rsidRPr="00807376" w:rsidRDefault="000015F2" w:rsidP="000015F2">
      <w:pPr>
        <w:numPr>
          <w:ilvl w:val="0"/>
          <w:numId w:val="11"/>
        </w:numPr>
        <w:spacing w:after="0" w:line="240" w:lineRule="auto"/>
        <w:jc w:val="both"/>
        <w:rPr>
          <w:rFonts w:ascii="Times New Roman" w:hAnsi="Times New Roman"/>
        </w:rPr>
      </w:pPr>
      <w:r w:rsidRPr="00807376">
        <w:rPr>
          <w:rFonts w:ascii="Times New Roman" w:hAnsi="Times New Roman"/>
        </w:rPr>
        <w:t>Deklarujemy wniesienie zabezpieczenia należytego wykonania umowy.</w:t>
      </w:r>
    </w:p>
    <w:p w14:paraId="6BCD2F9F" w14:textId="77777777" w:rsidR="000015F2" w:rsidRPr="00807376" w:rsidRDefault="000015F2" w:rsidP="000015F2">
      <w:pPr>
        <w:numPr>
          <w:ilvl w:val="0"/>
          <w:numId w:val="11"/>
        </w:numPr>
        <w:spacing w:after="0" w:line="240" w:lineRule="auto"/>
        <w:jc w:val="both"/>
        <w:rPr>
          <w:rFonts w:ascii="Times New Roman" w:hAnsi="Times New Roman"/>
        </w:rPr>
      </w:pPr>
      <w:r w:rsidRPr="00807376">
        <w:rPr>
          <w:rFonts w:ascii="Times New Roman" w:hAnsi="Times New Roman"/>
        </w:rPr>
        <w:t>Oświadczamy, że przedmiotowe zamówienie wykonamy w terminie określonym przez Zamawiającego.</w:t>
      </w:r>
    </w:p>
    <w:p w14:paraId="39A8DA14" w14:textId="77777777" w:rsidR="000015F2" w:rsidRPr="00807376" w:rsidRDefault="000015F2" w:rsidP="000015F2">
      <w:pPr>
        <w:numPr>
          <w:ilvl w:val="0"/>
          <w:numId w:val="11"/>
        </w:numPr>
        <w:spacing w:after="0" w:line="240" w:lineRule="auto"/>
        <w:jc w:val="both"/>
        <w:rPr>
          <w:rFonts w:ascii="Times New Roman" w:hAnsi="Times New Roman"/>
        </w:rPr>
      </w:pPr>
      <w:r w:rsidRPr="00807376">
        <w:rPr>
          <w:rFonts w:ascii="Times New Roman" w:hAnsi="Times New Roman"/>
        </w:rPr>
        <w:t>Oświadczamy, że zapoznaliśmy się z zakresem stosowania zasad i reguł obowiązującego                        u Zamawiającego Zintegrowanego Systemu Zarządzania.</w:t>
      </w:r>
    </w:p>
    <w:p w14:paraId="1DC2F9B9" w14:textId="77777777" w:rsidR="000015F2" w:rsidRPr="00807376" w:rsidRDefault="000015F2" w:rsidP="000015F2">
      <w:pPr>
        <w:numPr>
          <w:ilvl w:val="0"/>
          <w:numId w:val="11"/>
        </w:numPr>
        <w:spacing w:after="0" w:line="240" w:lineRule="auto"/>
        <w:jc w:val="both"/>
        <w:rPr>
          <w:rFonts w:ascii="Times New Roman" w:hAnsi="Times New Roman"/>
        </w:rPr>
      </w:pPr>
      <w:r w:rsidRPr="00807376">
        <w:rPr>
          <w:rFonts w:ascii="Times New Roman" w:hAnsi="Times New Roman"/>
        </w:rPr>
        <w:t>Oświadczamy, że zapoznaliśmy się z obowiązującymi u Zamawiającego zasadami i przepisami bhp.</w:t>
      </w:r>
    </w:p>
    <w:p w14:paraId="5BF2FA7C" w14:textId="77777777" w:rsidR="000015F2" w:rsidRPr="00807376" w:rsidRDefault="000015F2" w:rsidP="000015F2">
      <w:pPr>
        <w:numPr>
          <w:ilvl w:val="0"/>
          <w:numId w:val="11"/>
        </w:numPr>
        <w:spacing w:after="0" w:line="240" w:lineRule="auto"/>
        <w:jc w:val="both"/>
        <w:rPr>
          <w:rFonts w:ascii="Times New Roman" w:hAnsi="Times New Roman"/>
        </w:rPr>
      </w:pPr>
      <w:r w:rsidRPr="00807376">
        <w:rPr>
          <w:rFonts w:ascii="Times New Roman" w:hAnsi="Times New Roman"/>
        </w:rPr>
        <w:t>Oświadczamy, że zostaliśmy poinformowani o mogących wystąpić zagrożeniach podczas prowadzenia robót.</w:t>
      </w:r>
    </w:p>
    <w:p w14:paraId="13803D71" w14:textId="77777777" w:rsidR="000015F2" w:rsidRPr="00807376" w:rsidRDefault="000015F2" w:rsidP="000015F2">
      <w:pPr>
        <w:numPr>
          <w:ilvl w:val="0"/>
          <w:numId w:val="11"/>
        </w:numPr>
        <w:spacing w:after="0" w:line="240" w:lineRule="auto"/>
        <w:jc w:val="both"/>
        <w:rPr>
          <w:rFonts w:ascii="Times New Roman" w:hAnsi="Times New Roman"/>
        </w:rPr>
      </w:pPr>
      <w:r w:rsidRPr="00807376">
        <w:rPr>
          <w:rFonts w:ascii="Times New Roman" w:hAnsi="Times New Roman"/>
        </w:rPr>
        <w:t>Oświadczamy, że zdobyliśmy wszystkie informacje jakie były niezbędne do przygotowania oferty.</w:t>
      </w:r>
    </w:p>
    <w:p w14:paraId="39C1DC16" w14:textId="1F955E7B" w:rsidR="000015F2" w:rsidRPr="00807376" w:rsidRDefault="000015F2" w:rsidP="000015F2">
      <w:pPr>
        <w:numPr>
          <w:ilvl w:val="0"/>
          <w:numId w:val="11"/>
        </w:numPr>
        <w:spacing w:after="0" w:line="240" w:lineRule="auto"/>
        <w:jc w:val="both"/>
        <w:rPr>
          <w:rFonts w:ascii="Times New Roman" w:hAnsi="Times New Roman"/>
        </w:rPr>
      </w:pPr>
      <w:r w:rsidRPr="00807376">
        <w:rPr>
          <w:rFonts w:ascii="Times New Roman" w:hAnsi="Times New Roman"/>
        </w:rPr>
        <w:t>Oświadczamy, że wyceniliśmy całość zamówienia będącego przedmiotem specyfikacji przetargowej</w:t>
      </w:r>
      <w:r w:rsidR="0087457F" w:rsidRPr="00807376">
        <w:rPr>
          <w:rFonts w:ascii="Times New Roman" w:hAnsi="Times New Roman"/>
        </w:rPr>
        <w:t>.</w:t>
      </w:r>
    </w:p>
    <w:p w14:paraId="40564BFB" w14:textId="180C98C2" w:rsidR="00C817A1" w:rsidRPr="00807376" w:rsidRDefault="00C817A1" w:rsidP="00C817A1">
      <w:pPr>
        <w:numPr>
          <w:ilvl w:val="0"/>
          <w:numId w:val="11"/>
        </w:numPr>
        <w:spacing w:after="0" w:line="240" w:lineRule="auto"/>
        <w:jc w:val="both"/>
        <w:rPr>
          <w:rFonts w:ascii="Times New Roman" w:hAnsi="Times New Roman"/>
        </w:rPr>
      </w:pPr>
      <w:r w:rsidRPr="00807376">
        <w:rPr>
          <w:rFonts w:ascii="Times New Roman" w:hAnsi="Times New Roman"/>
        </w:rPr>
        <w:t>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5D250F22" w14:textId="4CD9C95F" w:rsidR="000015F2" w:rsidRPr="00807376" w:rsidRDefault="000015F2" w:rsidP="000015F2">
      <w:pPr>
        <w:numPr>
          <w:ilvl w:val="0"/>
          <w:numId w:val="11"/>
        </w:numPr>
        <w:spacing w:after="0" w:line="240" w:lineRule="auto"/>
        <w:jc w:val="both"/>
        <w:rPr>
          <w:rFonts w:ascii="Times New Roman" w:hAnsi="Times New Roman"/>
        </w:rPr>
      </w:pPr>
      <w:r w:rsidRPr="00807376">
        <w:rPr>
          <w:rFonts w:ascii="Times New Roman" w:hAnsi="Times New Roman"/>
        </w:rPr>
        <w:t>Oświadczamy</w:t>
      </w:r>
      <w:r w:rsidRPr="00807376">
        <w:rPr>
          <w:rFonts w:ascii="Times New Roman" w:hAnsi="Times New Roman"/>
          <w:b/>
        </w:rPr>
        <w:t>, iż zapoznaliśmy się z miejscem prowadzenia robót oraz z dokumentacją techniczną w stopniu gwarantującym należyte wykonanie przedmiotu zamówienia. Ponadto dokonaliśmy weryfikacji dostępności materiałów, które są niezbędne do realizacji przedmiotu zamówieni</w:t>
      </w:r>
      <w:r w:rsidR="00C817A1" w:rsidRPr="00807376">
        <w:rPr>
          <w:rFonts w:ascii="Times New Roman" w:hAnsi="Times New Roman"/>
          <w:b/>
        </w:rPr>
        <w:t xml:space="preserve">a. </w:t>
      </w:r>
    </w:p>
    <w:p w14:paraId="234BD8CF" w14:textId="77777777" w:rsidR="00C24578" w:rsidRDefault="00C24578" w:rsidP="000015F2">
      <w:pPr>
        <w:jc w:val="both"/>
        <w:rPr>
          <w:rFonts w:ascii="Times New Roman" w:hAnsi="Times New Roman"/>
        </w:rPr>
      </w:pPr>
    </w:p>
    <w:p w14:paraId="573D0D69" w14:textId="77777777" w:rsidR="00C24578" w:rsidRDefault="00C24578" w:rsidP="000015F2">
      <w:pPr>
        <w:jc w:val="both"/>
        <w:rPr>
          <w:rFonts w:ascii="Times New Roman" w:hAnsi="Times New Roman"/>
        </w:rPr>
      </w:pPr>
    </w:p>
    <w:p w14:paraId="7A098AE2" w14:textId="77777777" w:rsidR="00C24578" w:rsidRDefault="00C24578" w:rsidP="000015F2">
      <w:pPr>
        <w:jc w:val="both"/>
        <w:rPr>
          <w:rFonts w:ascii="Times New Roman" w:hAnsi="Times New Roman"/>
        </w:rPr>
      </w:pPr>
    </w:p>
    <w:p w14:paraId="71C26EB4" w14:textId="5C3861B7" w:rsidR="000015F2" w:rsidRPr="00807376" w:rsidRDefault="000015F2" w:rsidP="000015F2">
      <w:pPr>
        <w:jc w:val="both"/>
        <w:rPr>
          <w:rFonts w:ascii="Times New Roman" w:hAnsi="Times New Roman"/>
        </w:rPr>
      </w:pPr>
      <w:r w:rsidRPr="00807376">
        <w:rPr>
          <w:rFonts w:ascii="Times New Roman" w:hAnsi="Times New Roman"/>
        </w:rPr>
        <w:lastRenderedPageBreak/>
        <w:t>Nazwiska i stanowiska osób, z którymi można się kontaktować w celu uzyskania dalszych informacji, jeżeli będą wymagane, podaje się poniżej…………………………………………………………….....</w:t>
      </w:r>
    </w:p>
    <w:p w14:paraId="4B1DEA0C" w14:textId="77777777" w:rsidR="000015F2" w:rsidRPr="00807376" w:rsidRDefault="000015F2" w:rsidP="000015F2">
      <w:pPr>
        <w:jc w:val="both"/>
        <w:rPr>
          <w:rFonts w:ascii="Times New Roman" w:hAnsi="Times New Roman"/>
        </w:rPr>
      </w:pPr>
      <w:r w:rsidRPr="00807376">
        <w:rPr>
          <w:rFonts w:ascii="Times New Roman" w:hAnsi="Times New Roman"/>
        </w:rPr>
        <w:t>……………………………………...........................................................................................................</w:t>
      </w:r>
    </w:p>
    <w:p w14:paraId="70E7ED5A" w14:textId="6E679CB5" w:rsidR="00AE74D5" w:rsidRPr="00807376" w:rsidRDefault="000015F2" w:rsidP="00C817A1">
      <w:pPr>
        <w:spacing w:before="120"/>
        <w:rPr>
          <w:rFonts w:ascii="Times New Roman" w:hAnsi="Times New Roman"/>
          <w:bCs/>
        </w:rPr>
      </w:pPr>
      <w:r w:rsidRPr="00807376">
        <w:rPr>
          <w:rFonts w:ascii="Times New Roman" w:hAnsi="Times New Roman"/>
          <w:bCs/>
        </w:rPr>
        <w:t>Funkcję Kierownika Budowy ze strony Wykonawcy pełnił będzie: ………………………………………………………………………………………………..…………</w:t>
      </w:r>
    </w:p>
    <w:p w14:paraId="4570E474" w14:textId="7BB10CAE" w:rsidR="000015F2" w:rsidRPr="00807376" w:rsidRDefault="000015F2" w:rsidP="000015F2">
      <w:pPr>
        <w:ind w:left="360"/>
        <w:jc w:val="both"/>
        <w:rPr>
          <w:rFonts w:ascii="Times New Roman" w:hAnsi="Times New Roman"/>
          <w:u w:val="single"/>
        </w:rPr>
      </w:pPr>
      <w:r w:rsidRPr="00807376">
        <w:rPr>
          <w:rFonts w:ascii="Times New Roman" w:hAnsi="Times New Roman"/>
          <w:u w:val="single"/>
        </w:rPr>
        <w:t xml:space="preserve">Do niniejszego „Oświadczenia Wykonawcy” dołączone są dokumenty </w:t>
      </w:r>
      <w:r w:rsidR="00C817A1" w:rsidRPr="00807376">
        <w:rPr>
          <w:rFonts w:ascii="Times New Roman" w:hAnsi="Times New Roman"/>
          <w:u w:val="single"/>
        </w:rPr>
        <w:t xml:space="preserve"> ( dotyczy Wykonawcy / Lidera konsorcjum) </w:t>
      </w:r>
    </w:p>
    <w:p w14:paraId="16F920B1" w14:textId="77777777" w:rsidR="000015F2" w:rsidRPr="00807376" w:rsidRDefault="000015F2" w:rsidP="000015F2">
      <w:pPr>
        <w:numPr>
          <w:ilvl w:val="0"/>
          <w:numId w:val="12"/>
        </w:numPr>
        <w:suppressAutoHyphens/>
        <w:spacing w:after="0" w:line="240" w:lineRule="auto"/>
        <w:jc w:val="both"/>
        <w:rPr>
          <w:rFonts w:ascii="Times New Roman" w:hAnsi="Times New Roman"/>
        </w:rPr>
      </w:pPr>
      <w:r w:rsidRPr="00807376">
        <w:rPr>
          <w:rFonts w:ascii="Times New Roman" w:hAnsi="Times New Roman"/>
        </w:rPr>
        <w:t>aktualny odpis z właściwego rejestru lub z Centralnej Ewidencji i Informacji o Działalności Gospodarczej, jeżeli odrębne przepisy wymagają wpisu do rejestru lub Centralnej Ewidencji                   i Informacji o Działalności Gospodarczej, wystawiony nie wcześniej niż 6 miesięcy przed upływem terminu składania ofert;</w:t>
      </w:r>
    </w:p>
    <w:p w14:paraId="6E67E503" w14:textId="77777777" w:rsidR="000015F2" w:rsidRPr="00807376" w:rsidRDefault="000015F2" w:rsidP="000015F2">
      <w:pPr>
        <w:numPr>
          <w:ilvl w:val="0"/>
          <w:numId w:val="12"/>
        </w:numPr>
        <w:suppressAutoHyphens/>
        <w:spacing w:after="0" w:line="240" w:lineRule="auto"/>
        <w:jc w:val="both"/>
        <w:rPr>
          <w:rFonts w:ascii="Times New Roman" w:hAnsi="Times New Roman"/>
        </w:rPr>
      </w:pPr>
      <w:r w:rsidRPr="00807376">
        <w:rPr>
          <w:rFonts w:ascii="Times New Roman" w:hAnsi="Times New Roman"/>
        </w:rPr>
        <w:t xml:space="preserve"> oryginał (lub kopia notarialnie poświadczona) upoważnienia do podpisania oferty                             w przypadku, gdy oferta zostanie podpisana przez osobę/y, których uprawnienie                                  do dokonywania tej czynności nie wynika z innych dokumentów załączonych do oferty</w:t>
      </w:r>
    </w:p>
    <w:p w14:paraId="22C9A591" w14:textId="5524CF2E" w:rsidR="000015F2" w:rsidRPr="00807376" w:rsidRDefault="000015F2" w:rsidP="000015F2">
      <w:pPr>
        <w:numPr>
          <w:ilvl w:val="0"/>
          <w:numId w:val="12"/>
        </w:numPr>
        <w:suppressAutoHyphens/>
        <w:spacing w:after="0" w:line="240" w:lineRule="auto"/>
        <w:jc w:val="both"/>
        <w:rPr>
          <w:rFonts w:ascii="Times New Roman" w:hAnsi="Times New Roman"/>
        </w:rPr>
      </w:pPr>
      <w:r w:rsidRPr="00807376">
        <w:rPr>
          <w:rFonts w:ascii="Times New Roman" w:hAnsi="Times New Roman"/>
        </w:rPr>
        <w:t xml:space="preserve"> wypełniony i podpisany formularz oferty wraz z załącznikami od 1 do </w:t>
      </w:r>
      <w:r w:rsidR="006D7E97" w:rsidRPr="00807376">
        <w:rPr>
          <w:rFonts w:ascii="Times New Roman" w:hAnsi="Times New Roman"/>
        </w:rPr>
        <w:t>2</w:t>
      </w:r>
      <w:r w:rsidRPr="00807376">
        <w:rPr>
          <w:rFonts w:ascii="Times New Roman" w:hAnsi="Times New Roman"/>
        </w:rPr>
        <w:t>;</w:t>
      </w:r>
    </w:p>
    <w:p w14:paraId="002CEB8F" w14:textId="4988BD47" w:rsidR="006D7E97" w:rsidRPr="00807376" w:rsidRDefault="006D7E97" w:rsidP="000015F2">
      <w:pPr>
        <w:numPr>
          <w:ilvl w:val="0"/>
          <w:numId w:val="12"/>
        </w:numPr>
        <w:suppressAutoHyphens/>
        <w:spacing w:after="0" w:line="240" w:lineRule="auto"/>
        <w:jc w:val="both"/>
        <w:rPr>
          <w:rFonts w:ascii="Times New Roman" w:hAnsi="Times New Roman"/>
        </w:rPr>
      </w:pPr>
      <w:r w:rsidRPr="00807376">
        <w:rPr>
          <w:rFonts w:ascii="Times New Roman" w:hAnsi="Times New Roman"/>
        </w:rPr>
        <w:t>parafowany załącznik nr 3</w:t>
      </w:r>
    </w:p>
    <w:p w14:paraId="2CE180B9" w14:textId="77777777" w:rsidR="000015F2" w:rsidRPr="00807376" w:rsidRDefault="000015F2" w:rsidP="000015F2">
      <w:pPr>
        <w:numPr>
          <w:ilvl w:val="0"/>
          <w:numId w:val="12"/>
        </w:numPr>
        <w:suppressAutoHyphens/>
        <w:spacing w:after="0" w:line="240" w:lineRule="auto"/>
        <w:jc w:val="both"/>
        <w:rPr>
          <w:rFonts w:ascii="Times New Roman" w:hAnsi="Times New Roman"/>
        </w:rPr>
      </w:pPr>
      <w:r w:rsidRPr="00807376">
        <w:rPr>
          <w:rFonts w:ascii="Times New Roman" w:hAnsi="Times New Roman"/>
        </w:rPr>
        <w:t>parafowany wzór umowy;</w:t>
      </w:r>
    </w:p>
    <w:p w14:paraId="6213F2E6" w14:textId="77777777" w:rsidR="000015F2" w:rsidRPr="00807376" w:rsidRDefault="000015F2" w:rsidP="000015F2">
      <w:pPr>
        <w:numPr>
          <w:ilvl w:val="0"/>
          <w:numId w:val="12"/>
        </w:numPr>
        <w:suppressAutoHyphens/>
        <w:spacing w:after="0" w:line="240" w:lineRule="auto"/>
        <w:jc w:val="both"/>
        <w:rPr>
          <w:rFonts w:ascii="Times New Roman" w:hAnsi="Times New Roman"/>
        </w:rPr>
      </w:pPr>
      <w:r w:rsidRPr="00807376">
        <w:rPr>
          <w:rFonts w:ascii="Times New Roman" w:hAnsi="Times New Roman"/>
        </w:rPr>
        <w:t xml:space="preserve">Wykonawcy występujący jako Spółka Cywilna zobowiązani są do przedłożenia umowy Spółki Cywilnej. </w:t>
      </w:r>
    </w:p>
    <w:p w14:paraId="325A5C83" w14:textId="77777777" w:rsidR="000015F2" w:rsidRPr="00807376" w:rsidRDefault="000015F2" w:rsidP="000015F2">
      <w:pPr>
        <w:numPr>
          <w:ilvl w:val="0"/>
          <w:numId w:val="12"/>
        </w:numPr>
        <w:suppressAutoHyphens/>
        <w:spacing w:after="0" w:line="240" w:lineRule="auto"/>
        <w:jc w:val="both"/>
        <w:rPr>
          <w:rFonts w:ascii="Times New Roman" w:hAnsi="Times New Roman"/>
        </w:rPr>
      </w:pPr>
      <w:r w:rsidRPr="00807376">
        <w:rPr>
          <w:rFonts w:ascii="Times New Roman" w:hAnsi="Times New Roman"/>
        </w:rPr>
        <w:t>wzór oświadczenia</w:t>
      </w:r>
      <w:r w:rsidRPr="00807376">
        <w:rPr>
          <w:rFonts w:ascii="Times New Roman" w:hAnsi="Times New Roman"/>
          <w:i/>
          <w:iCs/>
        </w:rPr>
        <w:t xml:space="preserve"> (załącznik nr 5 - Wymagania dla podwykonawców z zakresie BHP, P.POŻ.                              I OCHRONY ŚRODOWISKA);</w:t>
      </w:r>
    </w:p>
    <w:p w14:paraId="675DC45D" w14:textId="77777777" w:rsidR="000E2CFC" w:rsidRPr="00807376" w:rsidRDefault="000015F2" w:rsidP="000E2CFC">
      <w:pPr>
        <w:numPr>
          <w:ilvl w:val="0"/>
          <w:numId w:val="12"/>
        </w:numPr>
        <w:suppressAutoHyphens/>
        <w:spacing w:after="0" w:line="240" w:lineRule="auto"/>
        <w:jc w:val="both"/>
        <w:rPr>
          <w:rFonts w:ascii="Times New Roman" w:hAnsi="Times New Roman"/>
        </w:rPr>
      </w:pPr>
      <w:r w:rsidRPr="00807376">
        <w:rPr>
          <w:rFonts w:ascii="Times New Roman" w:hAnsi="Times New Roman"/>
        </w:rPr>
        <w:t>kserokopia opłaconej polisy ubezpieczeniowej;</w:t>
      </w:r>
    </w:p>
    <w:p w14:paraId="6F9A2F3C" w14:textId="22A1BA1B" w:rsidR="000E2CFC" w:rsidRPr="00807376" w:rsidRDefault="000E2CFC" w:rsidP="000E2CFC">
      <w:pPr>
        <w:numPr>
          <w:ilvl w:val="0"/>
          <w:numId w:val="12"/>
        </w:numPr>
        <w:suppressAutoHyphens/>
        <w:spacing w:after="0" w:line="240" w:lineRule="auto"/>
        <w:jc w:val="both"/>
        <w:rPr>
          <w:rFonts w:ascii="Times New Roman" w:hAnsi="Times New Roman"/>
        </w:rPr>
      </w:pPr>
      <w:r w:rsidRPr="00807376">
        <w:rPr>
          <w:rFonts w:ascii="Times New Roman" w:hAnsi="Times New Roman"/>
        </w:rPr>
        <w:t>referencje Wykonawcy  potwierdzające wykonanie w okresie ostatnich 5 lat przed upływem terminu składania ofert, jeżeli okres prowadzenia działalności jest krótszy, w tym okresie  wykonie co najmniej  1 (jednej) roboty  budowlanej  obejmującą wzmocnieni</w:t>
      </w:r>
      <w:r w:rsidR="008A48B8" w:rsidRPr="00807376">
        <w:rPr>
          <w:rFonts w:ascii="Times New Roman" w:hAnsi="Times New Roman"/>
        </w:rPr>
        <w:t>e</w:t>
      </w:r>
      <w:r w:rsidRPr="00807376">
        <w:rPr>
          <w:rFonts w:ascii="Times New Roman" w:hAnsi="Times New Roman"/>
        </w:rPr>
        <w:t xml:space="preserve"> podłoża iniekcjami </w:t>
      </w:r>
      <w:proofErr w:type="spellStart"/>
      <w:r w:rsidRPr="00807376">
        <w:rPr>
          <w:rFonts w:ascii="Times New Roman" w:hAnsi="Times New Roman"/>
        </w:rPr>
        <w:t>geopolimerowymi</w:t>
      </w:r>
      <w:proofErr w:type="spellEnd"/>
      <w:r w:rsidRPr="00807376">
        <w:rPr>
          <w:rFonts w:ascii="Times New Roman" w:hAnsi="Times New Roman"/>
        </w:rPr>
        <w:t xml:space="preserve"> budynku o wartości minimum 400 000,00 zł brutto (czterysta tysięcy złotych 00/100 PLN) </w:t>
      </w:r>
    </w:p>
    <w:p w14:paraId="3258C632" w14:textId="47F56D28" w:rsidR="000015F2" w:rsidRPr="00807376" w:rsidRDefault="000015F2" w:rsidP="000015F2">
      <w:pPr>
        <w:numPr>
          <w:ilvl w:val="0"/>
          <w:numId w:val="12"/>
        </w:numPr>
        <w:spacing w:after="0" w:line="240" w:lineRule="auto"/>
        <w:jc w:val="both"/>
        <w:rPr>
          <w:rFonts w:ascii="Times New Roman" w:hAnsi="Times New Roman"/>
        </w:rPr>
      </w:pPr>
      <w:r w:rsidRPr="00807376">
        <w:rPr>
          <w:rFonts w:ascii="Times New Roman" w:hAnsi="Times New Roman"/>
        </w:rPr>
        <w:t>kosztorys (w formie szczegółowej) opracowany na podstawie otrzymanych od Zamawiającego przedmiarów robót;</w:t>
      </w:r>
    </w:p>
    <w:p w14:paraId="12B84841" w14:textId="77777777" w:rsidR="000015F2" w:rsidRPr="00807376" w:rsidRDefault="000015F2" w:rsidP="000015F2">
      <w:pPr>
        <w:numPr>
          <w:ilvl w:val="0"/>
          <w:numId w:val="12"/>
        </w:numPr>
        <w:suppressAutoHyphens/>
        <w:spacing w:after="0" w:line="240" w:lineRule="auto"/>
        <w:jc w:val="both"/>
        <w:rPr>
          <w:rFonts w:ascii="Times New Roman" w:hAnsi="Times New Roman"/>
        </w:rPr>
      </w:pPr>
      <w:r w:rsidRPr="00807376">
        <w:rPr>
          <w:rFonts w:ascii="Times New Roman" w:hAnsi="Times New Roman"/>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42B8A228" w14:textId="77777777" w:rsidR="000015F2" w:rsidRPr="00807376" w:rsidRDefault="000015F2" w:rsidP="000015F2">
      <w:pPr>
        <w:numPr>
          <w:ilvl w:val="0"/>
          <w:numId w:val="12"/>
        </w:numPr>
        <w:spacing w:after="0" w:line="240" w:lineRule="auto"/>
        <w:jc w:val="both"/>
        <w:rPr>
          <w:rFonts w:ascii="Times New Roman" w:hAnsi="Times New Roman"/>
        </w:rPr>
      </w:pPr>
      <w:r w:rsidRPr="00807376">
        <w:rPr>
          <w:rFonts w:ascii="Times New Roman" w:hAnsi="Times New Roman"/>
        </w:rPr>
        <w:t xml:space="preserve">aktualne zaświadczenie właściwego oddziału Zakładu Ubezpieczeń Społecznych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14:paraId="4031A961" w14:textId="77777777" w:rsidR="000015F2" w:rsidRPr="00807376" w:rsidRDefault="000015F2" w:rsidP="000015F2">
      <w:pPr>
        <w:numPr>
          <w:ilvl w:val="0"/>
          <w:numId w:val="12"/>
        </w:numPr>
        <w:suppressAutoHyphens/>
        <w:spacing w:after="0" w:line="240" w:lineRule="auto"/>
        <w:jc w:val="both"/>
        <w:rPr>
          <w:rFonts w:ascii="Times New Roman" w:hAnsi="Times New Roman"/>
        </w:rPr>
      </w:pPr>
      <w:r w:rsidRPr="00807376">
        <w:rPr>
          <w:rFonts w:ascii="Times New Roman" w:hAnsi="Times New Roman"/>
        </w:rPr>
        <w:t>oświadczenia, iż polisa ubezpieczeniowa zostanie przedłużona na kolejny okres 12 miesięcy (jeżeli polisa jest wystawiona na okres krótszy niż termin realizacji umowy);</w:t>
      </w:r>
    </w:p>
    <w:p w14:paraId="6213D4AC" w14:textId="339C372F" w:rsidR="00C24578" w:rsidRPr="00C24578" w:rsidRDefault="000015F2" w:rsidP="00C24578">
      <w:pPr>
        <w:numPr>
          <w:ilvl w:val="0"/>
          <w:numId w:val="12"/>
        </w:numPr>
        <w:suppressAutoHyphens/>
        <w:spacing w:after="0" w:line="240" w:lineRule="auto"/>
        <w:jc w:val="both"/>
        <w:rPr>
          <w:rFonts w:ascii="Times New Roman" w:hAnsi="Times New Roman"/>
        </w:rPr>
      </w:pPr>
      <w:r w:rsidRPr="00807376">
        <w:rPr>
          <w:rFonts w:ascii="Times New Roman" w:hAnsi="Times New Roman"/>
        </w:rPr>
        <w:t>oświadczenie, iż polisa ubezpieczeniowa zostanie przedłużona co najmniej o okres udzielonej gwarancji w związku z realizacją przedmiotu zamówienia.</w:t>
      </w:r>
    </w:p>
    <w:p w14:paraId="476BA24A" w14:textId="77777777" w:rsidR="00C24578" w:rsidRDefault="00C24578" w:rsidP="00C817A1">
      <w:pPr>
        <w:ind w:left="5664"/>
        <w:jc w:val="center"/>
        <w:rPr>
          <w:rFonts w:ascii="Times New Roman" w:hAnsi="Times New Roman"/>
          <w:sz w:val="20"/>
          <w:szCs w:val="20"/>
        </w:rPr>
      </w:pPr>
    </w:p>
    <w:p w14:paraId="781D0858" w14:textId="77777777" w:rsidR="00C24578" w:rsidRPr="00C24578" w:rsidRDefault="00C24578" w:rsidP="00C24578">
      <w:pPr>
        <w:ind w:left="5664"/>
        <w:jc w:val="center"/>
        <w:rPr>
          <w:rFonts w:ascii="Times New Roman" w:hAnsi="Times New Roman"/>
          <w:sz w:val="20"/>
          <w:szCs w:val="20"/>
        </w:rPr>
      </w:pPr>
      <w:r w:rsidRPr="00C24578">
        <w:rPr>
          <w:rFonts w:ascii="Times New Roman" w:hAnsi="Times New Roman"/>
          <w:sz w:val="20"/>
          <w:szCs w:val="20"/>
        </w:rPr>
        <w:t>Upełnomocniony  przedstawiciel / Lider konsorcjum</w:t>
      </w:r>
    </w:p>
    <w:p w14:paraId="0CD61614" w14:textId="77777777" w:rsidR="00C24578" w:rsidRPr="00C24578" w:rsidRDefault="00C24578" w:rsidP="00C24578">
      <w:pPr>
        <w:jc w:val="right"/>
        <w:rPr>
          <w:rFonts w:ascii="Times New Roman" w:hAnsi="Times New Roman"/>
          <w:sz w:val="20"/>
          <w:szCs w:val="20"/>
        </w:rPr>
      </w:pPr>
      <w:r w:rsidRPr="00C24578">
        <w:rPr>
          <w:rFonts w:ascii="Times New Roman" w:hAnsi="Times New Roman"/>
          <w:sz w:val="20"/>
          <w:szCs w:val="20"/>
        </w:rPr>
        <w:t xml:space="preserve">          ....................................................  </w:t>
      </w:r>
    </w:p>
    <w:p w14:paraId="0C19A55B" w14:textId="77777777" w:rsidR="00C24578" w:rsidRPr="00C24578" w:rsidRDefault="00C24578" w:rsidP="00C24578">
      <w:pPr>
        <w:ind w:left="4248" w:firstLine="708"/>
        <w:jc w:val="both"/>
        <w:rPr>
          <w:rFonts w:ascii="Times New Roman" w:hAnsi="Times New Roman"/>
          <w:sz w:val="20"/>
          <w:szCs w:val="20"/>
        </w:rPr>
      </w:pPr>
      <w:r w:rsidRPr="00C24578">
        <w:rPr>
          <w:rFonts w:ascii="Times New Roman" w:hAnsi="Times New Roman"/>
          <w:sz w:val="20"/>
          <w:szCs w:val="20"/>
        </w:rPr>
        <w:t xml:space="preserve">                                              (podpis i pieczęć)</w:t>
      </w:r>
    </w:p>
    <w:p w14:paraId="4EE94E5A" w14:textId="77777777" w:rsidR="00C24578" w:rsidRPr="00C24578" w:rsidRDefault="00C24578" w:rsidP="00C24578">
      <w:pPr>
        <w:pStyle w:val="Standard"/>
        <w:tabs>
          <w:tab w:val="left" w:pos="720"/>
        </w:tabs>
        <w:ind w:left="360" w:hanging="360"/>
        <w:jc w:val="right"/>
        <w:rPr>
          <w:sz w:val="20"/>
          <w:szCs w:val="20"/>
        </w:rPr>
      </w:pPr>
      <w:r w:rsidRPr="00C24578">
        <w:rPr>
          <w:sz w:val="20"/>
          <w:szCs w:val="20"/>
        </w:rPr>
        <w:t>data : ..........................................</w:t>
      </w:r>
    </w:p>
    <w:p w14:paraId="676FB8AC" w14:textId="77777777" w:rsidR="00C24578" w:rsidRPr="00807376" w:rsidRDefault="00C24578" w:rsidP="00C24578">
      <w:pPr>
        <w:ind w:left="5664"/>
        <w:jc w:val="center"/>
        <w:rPr>
          <w:rFonts w:ascii="Times New Roman" w:hAnsi="Times New Roman"/>
        </w:rPr>
      </w:pPr>
    </w:p>
    <w:p w14:paraId="7F3B90FC" w14:textId="2F29F808" w:rsidR="000015F2" w:rsidRPr="00C24578" w:rsidRDefault="000015F2" w:rsidP="00C24578">
      <w:pPr>
        <w:pStyle w:val="Standard"/>
        <w:tabs>
          <w:tab w:val="left" w:pos="720"/>
        </w:tabs>
        <w:rPr>
          <w:sz w:val="20"/>
          <w:szCs w:val="20"/>
        </w:rPr>
      </w:pPr>
    </w:p>
    <w:p w14:paraId="33F29A03" w14:textId="77777777" w:rsidR="000015F2" w:rsidRPr="00807376" w:rsidRDefault="000015F2" w:rsidP="000015F2">
      <w:pPr>
        <w:pStyle w:val="Podtytu"/>
        <w:ind w:left="426" w:hanging="426"/>
        <w:jc w:val="right"/>
        <w:rPr>
          <w:rFonts w:ascii="Times New Roman" w:hAnsi="Times New Roman"/>
          <w:b/>
          <w:i/>
          <w:sz w:val="22"/>
          <w:szCs w:val="22"/>
        </w:rPr>
      </w:pPr>
    </w:p>
    <w:p w14:paraId="787CE806" w14:textId="77777777" w:rsidR="00AE74D5" w:rsidRPr="00807376" w:rsidRDefault="00AE74D5" w:rsidP="00C817A1">
      <w:pPr>
        <w:pStyle w:val="Podtytu"/>
        <w:jc w:val="left"/>
        <w:rPr>
          <w:rFonts w:ascii="Times New Roman" w:hAnsi="Times New Roman"/>
          <w:b/>
          <w:i/>
          <w:sz w:val="22"/>
          <w:szCs w:val="22"/>
        </w:rPr>
      </w:pPr>
    </w:p>
    <w:p w14:paraId="460621AF" w14:textId="47468C30" w:rsidR="000015F2" w:rsidRPr="00807376" w:rsidRDefault="000015F2" w:rsidP="000015F2">
      <w:pPr>
        <w:pStyle w:val="Podtytu"/>
        <w:ind w:left="426" w:hanging="426"/>
        <w:jc w:val="right"/>
        <w:rPr>
          <w:rFonts w:ascii="Times New Roman" w:hAnsi="Times New Roman"/>
          <w:b/>
          <w:iCs/>
          <w:sz w:val="22"/>
          <w:szCs w:val="22"/>
        </w:rPr>
      </w:pPr>
      <w:r w:rsidRPr="00807376">
        <w:rPr>
          <w:rFonts w:ascii="Times New Roman" w:hAnsi="Times New Roman"/>
          <w:b/>
          <w:iCs/>
          <w:sz w:val="22"/>
          <w:szCs w:val="22"/>
        </w:rPr>
        <w:t>Załącznik nr 3</w:t>
      </w:r>
    </w:p>
    <w:p w14:paraId="7447191A" w14:textId="77777777" w:rsidR="000015F2" w:rsidRPr="00807376" w:rsidRDefault="000015F2" w:rsidP="000015F2">
      <w:pPr>
        <w:pStyle w:val="Podtytu"/>
        <w:ind w:left="426" w:hanging="426"/>
        <w:jc w:val="right"/>
        <w:rPr>
          <w:rFonts w:ascii="Times New Roman" w:hAnsi="Times New Roman"/>
          <w:b/>
          <w:i/>
          <w:sz w:val="22"/>
          <w:szCs w:val="22"/>
        </w:rPr>
      </w:pPr>
    </w:p>
    <w:p w14:paraId="3A523832" w14:textId="77777777" w:rsidR="00791B16" w:rsidRPr="00807376" w:rsidRDefault="00791B16" w:rsidP="00C24578">
      <w:pPr>
        <w:rPr>
          <w:rFonts w:ascii="Times New Roman" w:hAnsi="Times New Roman"/>
          <w:b/>
        </w:rPr>
      </w:pPr>
    </w:p>
    <w:p w14:paraId="669AF52D" w14:textId="39097174" w:rsidR="000015F2" w:rsidRPr="00807376" w:rsidRDefault="000015F2" w:rsidP="000015F2">
      <w:pPr>
        <w:jc w:val="center"/>
        <w:rPr>
          <w:rFonts w:ascii="Times New Roman" w:hAnsi="Times New Roman"/>
        </w:rPr>
      </w:pPr>
      <w:r w:rsidRPr="00807376">
        <w:rPr>
          <w:rFonts w:ascii="Times New Roman" w:hAnsi="Times New Roman"/>
          <w:b/>
        </w:rPr>
        <w:t>Wzór oświadczenia</w:t>
      </w:r>
    </w:p>
    <w:p w14:paraId="61BCAD91" w14:textId="77777777" w:rsidR="000015F2" w:rsidRPr="00807376" w:rsidRDefault="000015F2" w:rsidP="00C24578">
      <w:pPr>
        <w:ind w:left="5664"/>
        <w:jc w:val="center"/>
        <w:rPr>
          <w:rFonts w:ascii="Times New Roman" w:hAnsi="Times New Roman"/>
        </w:rPr>
      </w:pPr>
      <w:r w:rsidRPr="00807376">
        <w:rPr>
          <w:rFonts w:ascii="Times New Roman" w:hAnsi="Times New Roman"/>
        </w:rPr>
        <w:t>Rybnik, dnia …………………..</w:t>
      </w:r>
    </w:p>
    <w:p w14:paraId="1E5B74EF" w14:textId="77777777" w:rsidR="000015F2" w:rsidRPr="00807376" w:rsidRDefault="000015F2" w:rsidP="000015F2">
      <w:pPr>
        <w:rPr>
          <w:rFonts w:ascii="Times New Roman" w:hAnsi="Times New Roman"/>
        </w:rPr>
      </w:pPr>
      <w:r w:rsidRPr="00807376">
        <w:rPr>
          <w:rFonts w:ascii="Times New Roman" w:hAnsi="Times New Roman"/>
        </w:rPr>
        <w:t>Dane podwykonawcy:</w:t>
      </w:r>
    </w:p>
    <w:p w14:paraId="35A1C5D3" w14:textId="77777777" w:rsidR="000015F2" w:rsidRPr="00807376" w:rsidRDefault="000015F2" w:rsidP="000015F2">
      <w:pPr>
        <w:rPr>
          <w:rFonts w:ascii="Times New Roman" w:hAnsi="Times New Roman"/>
        </w:rPr>
      </w:pPr>
      <w:r w:rsidRPr="00807376">
        <w:rPr>
          <w:rFonts w:ascii="Times New Roman" w:hAnsi="Times New Roman"/>
        </w:rPr>
        <w:t>………………………………</w:t>
      </w:r>
    </w:p>
    <w:p w14:paraId="1A2EF0B1" w14:textId="77777777" w:rsidR="000015F2" w:rsidRPr="00807376" w:rsidRDefault="000015F2" w:rsidP="000015F2">
      <w:pPr>
        <w:rPr>
          <w:rFonts w:ascii="Times New Roman" w:hAnsi="Times New Roman"/>
        </w:rPr>
      </w:pPr>
      <w:r w:rsidRPr="00807376">
        <w:rPr>
          <w:rFonts w:ascii="Times New Roman" w:hAnsi="Times New Roman"/>
        </w:rPr>
        <w:t>……………………………….</w:t>
      </w:r>
    </w:p>
    <w:p w14:paraId="15D48341" w14:textId="77777777" w:rsidR="000015F2" w:rsidRPr="00807376" w:rsidRDefault="000015F2" w:rsidP="000015F2">
      <w:pPr>
        <w:rPr>
          <w:rFonts w:ascii="Times New Roman" w:hAnsi="Times New Roman"/>
        </w:rPr>
      </w:pPr>
      <w:r w:rsidRPr="00807376">
        <w:rPr>
          <w:rFonts w:ascii="Times New Roman" w:hAnsi="Times New Roman"/>
        </w:rPr>
        <w:t>……………………………….</w:t>
      </w:r>
    </w:p>
    <w:p w14:paraId="0FB127F3" w14:textId="2EAA2BBB" w:rsidR="000015F2" w:rsidRPr="00C24578" w:rsidRDefault="000015F2" w:rsidP="00C24578">
      <w:pPr>
        <w:rPr>
          <w:rFonts w:ascii="Times New Roman" w:hAnsi="Times New Roman"/>
        </w:rPr>
      </w:pPr>
      <w:r w:rsidRPr="00807376">
        <w:rPr>
          <w:rFonts w:ascii="Times New Roman" w:hAnsi="Times New Roman"/>
        </w:rPr>
        <w:t>………………………………..</w:t>
      </w:r>
    </w:p>
    <w:p w14:paraId="1A56496E" w14:textId="77777777" w:rsidR="000015F2" w:rsidRPr="00807376" w:rsidRDefault="000015F2" w:rsidP="000015F2">
      <w:pPr>
        <w:jc w:val="center"/>
        <w:rPr>
          <w:rFonts w:ascii="Times New Roman" w:hAnsi="Times New Roman"/>
          <w:b/>
        </w:rPr>
      </w:pPr>
      <w:r w:rsidRPr="00807376">
        <w:rPr>
          <w:rFonts w:ascii="Times New Roman" w:hAnsi="Times New Roman"/>
          <w:b/>
        </w:rPr>
        <w:t>OŚWIADCZENIE</w:t>
      </w:r>
    </w:p>
    <w:p w14:paraId="7B4BC49E" w14:textId="77777777" w:rsidR="000015F2" w:rsidRPr="00807376" w:rsidRDefault="000015F2" w:rsidP="000015F2">
      <w:pPr>
        <w:jc w:val="center"/>
        <w:rPr>
          <w:rFonts w:ascii="Times New Roman" w:hAnsi="Times New Roman"/>
          <w:b/>
        </w:rPr>
      </w:pPr>
    </w:p>
    <w:p w14:paraId="0B080D47" w14:textId="0B716962" w:rsidR="007C5E09" w:rsidRPr="00807376" w:rsidRDefault="000015F2" w:rsidP="007C5E09">
      <w:pPr>
        <w:pStyle w:val="Tytu"/>
        <w:jc w:val="both"/>
        <w:rPr>
          <w:sz w:val="22"/>
          <w:szCs w:val="22"/>
          <w:lang w:val="pl-PL"/>
        </w:rPr>
      </w:pPr>
      <w:r w:rsidRPr="00807376">
        <w:rPr>
          <w:sz w:val="22"/>
          <w:szCs w:val="22"/>
        </w:rPr>
        <w:t>Niniejszym oświadczam, iż wykonałem następujące prace …………………………...…… ……………………………………………………………………………………………………………………………………………………………………………………………………………………………… jako podwykonawca. Prace zostały mi zlecone przez Wykonawcę</w:t>
      </w:r>
      <w:r w:rsidRPr="00807376">
        <w:rPr>
          <w:sz w:val="22"/>
          <w:szCs w:val="22"/>
          <w:lang w:val="pl-PL"/>
        </w:rPr>
        <w:t xml:space="preserve"> </w:t>
      </w:r>
      <w:r w:rsidRPr="00807376">
        <w:rPr>
          <w:sz w:val="22"/>
          <w:szCs w:val="22"/>
        </w:rPr>
        <w:t xml:space="preserve">tj. firmę …………………………………………………………………………………………. </w:t>
      </w:r>
      <w:r w:rsidRPr="00807376">
        <w:rPr>
          <w:sz w:val="22"/>
          <w:szCs w:val="22"/>
          <w:lang w:val="pl-PL"/>
        </w:rPr>
        <w:t xml:space="preserve">  </w:t>
      </w:r>
      <w:r w:rsidRPr="00807376">
        <w:rPr>
          <w:sz w:val="22"/>
          <w:szCs w:val="22"/>
        </w:rPr>
        <w:t xml:space="preserve">w ramach realizacji zadania pn. </w:t>
      </w:r>
      <w:r w:rsidR="003A6ABB" w:rsidRPr="00807376">
        <w:rPr>
          <w:sz w:val="22"/>
          <w:szCs w:val="22"/>
          <w:lang w:val="pl-PL"/>
        </w:rPr>
        <w:t>„</w:t>
      </w:r>
      <w:r w:rsidR="007C5E09" w:rsidRPr="00807376">
        <w:rPr>
          <w:bCs/>
          <w:sz w:val="22"/>
          <w:szCs w:val="22"/>
          <w:lang w:val="pl-PL"/>
        </w:rPr>
        <w:t xml:space="preserve">Przebudowa – wzmocnienie podłoża pod fundamentami, termomodernizacja przegród zewnętrznych, naprawa uszkodzeń budynku stacji odwadniania na oczyszczalni ścieków </w:t>
      </w:r>
      <w:r w:rsidR="0054237C" w:rsidRPr="00807376">
        <w:rPr>
          <w:bCs/>
          <w:sz w:val="22"/>
          <w:szCs w:val="22"/>
          <w:lang w:val="pl-PL"/>
        </w:rPr>
        <w:t xml:space="preserve">                      </w:t>
      </w:r>
      <w:r w:rsidR="007C5E09" w:rsidRPr="00807376">
        <w:rPr>
          <w:bCs/>
          <w:sz w:val="22"/>
          <w:szCs w:val="22"/>
          <w:lang w:val="pl-PL"/>
        </w:rPr>
        <w:t xml:space="preserve">w Rybniku </w:t>
      </w:r>
      <w:r w:rsidR="007C5E09" w:rsidRPr="00807376">
        <w:rPr>
          <w:sz w:val="22"/>
          <w:szCs w:val="22"/>
          <w:lang w:val="pl-PL"/>
        </w:rPr>
        <w:t>należącej do</w:t>
      </w:r>
      <w:r w:rsidR="007C5E09" w:rsidRPr="00807376">
        <w:rPr>
          <w:sz w:val="22"/>
          <w:szCs w:val="22"/>
        </w:rPr>
        <w:t xml:space="preserve"> Przedsiębiorstw</w:t>
      </w:r>
      <w:r w:rsidR="007C5E09" w:rsidRPr="00807376">
        <w:rPr>
          <w:sz w:val="22"/>
          <w:szCs w:val="22"/>
          <w:lang w:val="pl-PL"/>
        </w:rPr>
        <w:t>a</w:t>
      </w:r>
      <w:r w:rsidR="007C5E09" w:rsidRPr="00807376">
        <w:rPr>
          <w:sz w:val="22"/>
          <w:szCs w:val="22"/>
        </w:rPr>
        <w:t xml:space="preserve"> Wodociągów</w:t>
      </w:r>
      <w:r w:rsidR="007C5E09" w:rsidRPr="00807376">
        <w:rPr>
          <w:sz w:val="22"/>
          <w:szCs w:val="22"/>
          <w:lang w:val="pl-PL"/>
        </w:rPr>
        <w:t xml:space="preserve"> </w:t>
      </w:r>
      <w:r w:rsidR="007C5E09" w:rsidRPr="00807376">
        <w:rPr>
          <w:sz w:val="22"/>
          <w:szCs w:val="22"/>
        </w:rPr>
        <w:t>i Kanalizacji Sp. z o.o.</w:t>
      </w:r>
      <w:r w:rsidR="007C5E09" w:rsidRPr="00807376">
        <w:rPr>
          <w:sz w:val="22"/>
          <w:szCs w:val="22"/>
          <w:lang w:val="pl-PL"/>
        </w:rPr>
        <w:t xml:space="preserve"> </w:t>
      </w:r>
      <w:r w:rsidR="007C5E09" w:rsidRPr="00807376">
        <w:rPr>
          <w:sz w:val="22"/>
          <w:szCs w:val="22"/>
        </w:rPr>
        <w:t>w</w:t>
      </w:r>
      <w:r w:rsidR="007C5E09" w:rsidRPr="00807376">
        <w:rPr>
          <w:sz w:val="22"/>
          <w:szCs w:val="22"/>
          <w:lang w:val="pl-PL"/>
        </w:rPr>
        <w:t xml:space="preserve"> </w:t>
      </w:r>
      <w:r w:rsidR="007C5E09" w:rsidRPr="00807376">
        <w:rPr>
          <w:sz w:val="22"/>
          <w:szCs w:val="22"/>
        </w:rPr>
        <w:t xml:space="preserve"> Rybniku</w:t>
      </w:r>
      <w:r w:rsidR="008A48B8" w:rsidRPr="00807376">
        <w:rPr>
          <w:sz w:val="22"/>
          <w:szCs w:val="22"/>
          <w:lang w:val="pl-PL"/>
        </w:rPr>
        <w:t xml:space="preserve">”. </w:t>
      </w:r>
    </w:p>
    <w:p w14:paraId="63754158" w14:textId="77777777" w:rsidR="000015F2" w:rsidRPr="00807376" w:rsidRDefault="000015F2" w:rsidP="000015F2">
      <w:pPr>
        <w:pStyle w:val="Tytu"/>
        <w:jc w:val="both"/>
        <w:rPr>
          <w:sz w:val="22"/>
          <w:szCs w:val="22"/>
        </w:rPr>
      </w:pPr>
    </w:p>
    <w:p w14:paraId="2458AD54" w14:textId="77777777" w:rsidR="000015F2" w:rsidRPr="00807376" w:rsidRDefault="000015F2" w:rsidP="000015F2">
      <w:pPr>
        <w:pStyle w:val="Tytu"/>
        <w:jc w:val="both"/>
        <w:rPr>
          <w:sz w:val="22"/>
          <w:szCs w:val="22"/>
        </w:rPr>
      </w:pPr>
      <w:r w:rsidRPr="00807376">
        <w:rPr>
          <w:sz w:val="22"/>
          <w:szCs w:val="22"/>
        </w:rPr>
        <w:t>Oświadczam, iż Wykonawca w pełni pokrył wynagrodzenie należne mi z tytułu wykonania prac objętych umową podwykonawczą/zleceniem (treść w załączeniu). Tym samym oświadczam, iż jako podwykonawca nie będę kierował przeciwko Przedsiębiorstwu Wodociągów i Kanalizacji Sp. z o.o.</w:t>
      </w:r>
      <w:r w:rsidRPr="00807376">
        <w:rPr>
          <w:sz w:val="22"/>
          <w:szCs w:val="22"/>
          <w:lang w:val="pl-PL"/>
        </w:rPr>
        <w:t xml:space="preserve">                        </w:t>
      </w:r>
      <w:r w:rsidRPr="00807376">
        <w:rPr>
          <w:sz w:val="22"/>
          <w:szCs w:val="22"/>
        </w:rPr>
        <w:t xml:space="preserve"> z siedzibą w Rybniku jako Zamawiającemu, jakichkolwiek roszczeń wynikających z w/w umowy.</w:t>
      </w:r>
    </w:p>
    <w:p w14:paraId="78FE399E" w14:textId="77777777" w:rsidR="000015F2" w:rsidRPr="00807376" w:rsidRDefault="000015F2" w:rsidP="000015F2">
      <w:pPr>
        <w:jc w:val="both"/>
        <w:rPr>
          <w:rFonts w:ascii="Times New Roman" w:hAnsi="Times New Roman"/>
        </w:rPr>
      </w:pPr>
    </w:p>
    <w:p w14:paraId="4BF554E3" w14:textId="77777777" w:rsidR="000015F2" w:rsidRPr="00807376" w:rsidRDefault="000015F2" w:rsidP="000015F2">
      <w:pPr>
        <w:rPr>
          <w:rFonts w:ascii="Times New Roman" w:hAnsi="Times New Roman"/>
        </w:rPr>
      </w:pPr>
      <w:r w:rsidRPr="00807376">
        <w:rPr>
          <w:rFonts w:ascii="Times New Roman" w:hAnsi="Times New Roman"/>
        </w:rPr>
        <w:t xml:space="preserve"> </w:t>
      </w:r>
      <w:r w:rsidRPr="00807376">
        <w:rPr>
          <w:rFonts w:ascii="Times New Roman" w:hAnsi="Times New Roman"/>
        </w:rPr>
        <w:tab/>
      </w:r>
      <w:r w:rsidRPr="00807376">
        <w:rPr>
          <w:rFonts w:ascii="Times New Roman" w:hAnsi="Times New Roman"/>
        </w:rPr>
        <w:tab/>
      </w:r>
      <w:r w:rsidRPr="00807376">
        <w:rPr>
          <w:rFonts w:ascii="Times New Roman" w:hAnsi="Times New Roman"/>
        </w:rPr>
        <w:tab/>
      </w:r>
      <w:r w:rsidRPr="00807376">
        <w:rPr>
          <w:rFonts w:ascii="Times New Roman" w:hAnsi="Times New Roman"/>
        </w:rPr>
        <w:tab/>
      </w:r>
      <w:r w:rsidRPr="00807376">
        <w:rPr>
          <w:rFonts w:ascii="Times New Roman" w:hAnsi="Times New Roman"/>
        </w:rPr>
        <w:tab/>
      </w:r>
      <w:r w:rsidRPr="00807376">
        <w:rPr>
          <w:rFonts w:ascii="Times New Roman" w:hAnsi="Times New Roman"/>
        </w:rPr>
        <w:tab/>
      </w:r>
      <w:r w:rsidRPr="00807376">
        <w:rPr>
          <w:rFonts w:ascii="Times New Roman" w:hAnsi="Times New Roman"/>
        </w:rPr>
        <w:tab/>
      </w:r>
      <w:r w:rsidRPr="00807376">
        <w:rPr>
          <w:rFonts w:ascii="Times New Roman" w:hAnsi="Times New Roman"/>
        </w:rPr>
        <w:tab/>
        <w:t>…………………………………</w:t>
      </w:r>
    </w:p>
    <w:p w14:paraId="1DC67749" w14:textId="77777777" w:rsidR="000015F2" w:rsidRPr="00807376" w:rsidRDefault="000015F2" w:rsidP="000015F2">
      <w:pPr>
        <w:rPr>
          <w:rFonts w:ascii="Times New Roman" w:hAnsi="Times New Roman"/>
        </w:rPr>
      </w:pPr>
      <w:r w:rsidRPr="00807376">
        <w:rPr>
          <w:rFonts w:ascii="Times New Roman" w:hAnsi="Times New Roman"/>
        </w:rPr>
        <w:tab/>
      </w:r>
      <w:r w:rsidRPr="00807376">
        <w:rPr>
          <w:rFonts w:ascii="Times New Roman" w:hAnsi="Times New Roman"/>
        </w:rPr>
        <w:tab/>
      </w:r>
      <w:r w:rsidRPr="00807376">
        <w:rPr>
          <w:rFonts w:ascii="Times New Roman" w:hAnsi="Times New Roman"/>
        </w:rPr>
        <w:tab/>
      </w:r>
      <w:r w:rsidRPr="00807376">
        <w:rPr>
          <w:rFonts w:ascii="Times New Roman" w:hAnsi="Times New Roman"/>
        </w:rPr>
        <w:tab/>
      </w:r>
      <w:r w:rsidRPr="00807376">
        <w:rPr>
          <w:rFonts w:ascii="Times New Roman" w:hAnsi="Times New Roman"/>
        </w:rPr>
        <w:tab/>
      </w:r>
      <w:r w:rsidRPr="00807376">
        <w:rPr>
          <w:rFonts w:ascii="Times New Roman" w:hAnsi="Times New Roman"/>
        </w:rPr>
        <w:tab/>
      </w:r>
      <w:r w:rsidRPr="00807376">
        <w:rPr>
          <w:rFonts w:ascii="Times New Roman" w:hAnsi="Times New Roman"/>
        </w:rPr>
        <w:tab/>
      </w:r>
      <w:r w:rsidRPr="00807376">
        <w:rPr>
          <w:rFonts w:ascii="Times New Roman" w:hAnsi="Times New Roman"/>
        </w:rPr>
        <w:tab/>
        <w:t xml:space="preserve">       Podpis podwykonawcy</w:t>
      </w:r>
    </w:p>
    <w:p w14:paraId="61DAF7CB" w14:textId="77777777" w:rsidR="000015F2" w:rsidRPr="00807376" w:rsidRDefault="000015F2" w:rsidP="000015F2">
      <w:pPr>
        <w:jc w:val="both"/>
        <w:rPr>
          <w:rFonts w:ascii="Times New Roman" w:hAnsi="Times New Roman"/>
        </w:rPr>
      </w:pPr>
      <w:r w:rsidRPr="00807376">
        <w:rPr>
          <w:rFonts w:ascii="Times New Roman" w:hAnsi="Times New Roman"/>
        </w:rPr>
        <w:t>W załączeniu kopia potwierdzenia przelewu na kwotę wynikającą z umowy i z faktury wystawionej na podstawie protokołu odbioru.</w:t>
      </w:r>
    </w:p>
    <w:p w14:paraId="28612381" w14:textId="77777777" w:rsidR="000015F2" w:rsidRPr="00807376" w:rsidRDefault="000015F2" w:rsidP="000015F2">
      <w:pPr>
        <w:jc w:val="both"/>
        <w:rPr>
          <w:rFonts w:ascii="Times New Roman" w:hAnsi="Times New Roman"/>
        </w:rPr>
      </w:pPr>
    </w:p>
    <w:p w14:paraId="319BCFE6" w14:textId="77777777" w:rsidR="000015F2" w:rsidRPr="00807376" w:rsidRDefault="000015F2" w:rsidP="00C24578">
      <w:pPr>
        <w:jc w:val="right"/>
        <w:rPr>
          <w:rFonts w:ascii="Times New Roman" w:hAnsi="Times New Roman"/>
        </w:rPr>
      </w:pPr>
      <w:r w:rsidRPr="00807376">
        <w:rPr>
          <w:rFonts w:ascii="Times New Roman" w:hAnsi="Times New Roman"/>
        </w:rPr>
        <w:t>……………………………………….</w:t>
      </w:r>
    </w:p>
    <w:p w14:paraId="418381B2" w14:textId="77777777" w:rsidR="000015F2" w:rsidRPr="00807376" w:rsidRDefault="000015F2" w:rsidP="00C24578">
      <w:pPr>
        <w:jc w:val="right"/>
        <w:rPr>
          <w:rFonts w:ascii="Times New Roman" w:hAnsi="Times New Roman"/>
        </w:rPr>
      </w:pPr>
      <w:r w:rsidRPr="00807376">
        <w:rPr>
          <w:rFonts w:ascii="Times New Roman" w:hAnsi="Times New Roman"/>
        </w:rPr>
        <w:t xml:space="preserve">        Podpis Wykonawcy</w:t>
      </w:r>
    </w:p>
    <w:p w14:paraId="6D136D04" w14:textId="77777777" w:rsidR="000015F2" w:rsidRPr="00807376" w:rsidRDefault="000015F2" w:rsidP="000015F2">
      <w:pPr>
        <w:rPr>
          <w:rFonts w:ascii="Times New Roman" w:hAnsi="Times New Roman"/>
        </w:rPr>
      </w:pPr>
    </w:p>
    <w:p w14:paraId="1D4A2D1D" w14:textId="77777777" w:rsidR="000015F2" w:rsidRPr="00807376" w:rsidRDefault="000015F2" w:rsidP="000015F2">
      <w:pPr>
        <w:pStyle w:val="Podtytu"/>
        <w:jc w:val="left"/>
        <w:rPr>
          <w:rFonts w:ascii="Times New Roman" w:hAnsi="Times New Roman"/>
          <w:b/>
          <w:i/>
          <w:sz w:val="22"/>
          <w:szCs w:val="22"/>
        </w:rPr>
      </w:pPr>
    </w:p>
    <w:p w14:paraId="41B17259" w14:textId="4790FBB0" w:rsidR="000015F2" w:rsidRPr="00807376" w:rsidRDefault="000015F2" w:rsidP="000015F2">
      <w:pPr>
        <w:pStyle w:val="Podtytu"/>
        <w:jc w:val="left"/>
        <w:rPr>
          <w:rFonts w:ascii="Times New Roman" w:hAnsi="Times New Roman"/>
          <w:b/>
          <w:i/>
          <w:sz w:val="22"/>
          <w:szCs w:val="22"/>
        </w:rPr>
      </w:pPr>
    </w:p>
    <w:p w14:paraId="20147225" w14:textId="336631FB" w:rsidR="003A6ABB" w:rsidRPr="00807376" w:rsidRDefault="003A6ABB" w:rsidP="000015F2">
      <w:pPr>
        <w:pStyle w:val="Podtytu"/>
        <w:jc w:val="left"/>
        <w:rPr>
          <w:rFonts w:ascii="Times New Roman" w:hAnsi="Times New Roman"/>
          <w:b/>
          <w:i/>
          <w:sz w:val="22"/>
          <w:szCs w:val="22"/>
        </w:rPr>
      </w:pPr>
    </w:p>
    <w:p w14:paraId="7F107073" w14:textId="6C6C03B4" w:rsidR="003A6ABB" w:rsidRDefault="003A6ABB" w:rsidP="000015F2">
      <w:pPr>
        <w:pStyle w:val="Podtytu"/>
        <w:jc w:val="left"/>
        <w:rPr>
          <w:rFonts w:ascii="Times New Roman" w:hAnsi="Times New Roman"/>
          <w:b/>
          <w:i/>
          <w:sz w:val="22"/>
          <w:szCs w:val="22"/>
        </w:rPr>
      </w:pPr>
    </w:p>
    <w:p w14:paraId="06D6F313" w14:textId="7F37DBEB" w:rsidR="00561958" w:rsidRDefault="00561958" w:rsidP="000015F2">
      <w:pPr>
        <w:pStyle w:val="Podtytu"/>
        <w:jc w:val="left"/>
        <w:rPr>
          <w:rFonts w:ascii="Times New Roman" w:hAnsi="Times New Roman"/>
          <w:b/>
          <w:i/>
          <w:sz w:val="22"/>
          <w:szCs w:val="22"/>
        </w:rPr>
      </w:pPr>
    </w:p>
    <w:p w14:paraId="1CFCB32B" w14:textId="25724892" w:rsidR="00561958" w:rsidRDefault="00561958" w:rsidP="000015F2">
      <w:pPr>
        <w:pStyle w:val="Podtytu"/>
        <w:jc w:val="left"/>
        <w:rPr>
          <w:rFonts w:ascii="Times New Roman" w:hAnsi="Times New Roman"/>
          <w:b/>
          <w:i/>
          <w:sz w:val="22"/>
          <w:szCs w:val="22"/>
        </w:rPr>
      </w:pPr>
    </w:p>
    <w:p w14:paraId="2C56DB9D" w14:textId="77777777" w:rsidR="00561958" w:rsidRPr="00807376" w:rsidRDefault="00561958" w:rsidP="000015F2">
      <w:pPr>
        <w:pStyle w:val="Podtytu"/>
        <w:jc w:val="left"/>
        <w:rPr>
          <w:rFonts w:ascii="Times New Roman" w:hAnsi="Times New Roman"/>
          <w:b/>
          <w:i/>
          <w:sz w:val="22"/>
          <w:szCs w:val="22"/>
        </w:rPr>
      </w:pPr>
    </w:p>
    <w:p w14:paraId="5C1C00B3" w14:textId="6A97CAD8" w:rsidR="00C817A1" w:rsidRPr="00807376" w:rsidRDefault="00C817A1" w:rsidP="00C817A1">
      <w:pPr>
        <w:rPr>
          <w:rFonts w:ascii="Times New Roman" w:hAnsi="Times New Roman"/>
        </w:rPr>
      </w:pPr>
    </w:p>
    <w:p w14:paraId="0C7471B2" w14:textId="77777777" w:rsidR="008963AF" w:rsidRDefault="008963AF" w:rsidP="00C817A1">
      <w:pPr>
        <w:jc w:val="right"/>
        <w:rPr>
          <w:rFonts w:ascii="Times New Roman" w:hAnsi="Times New Roman"/>
          <w:b/>
          <w:bCs/>
        </w:rPr>
      </w:pPr>
    </w:p>
    <w:p w14:paraId="5C4DB3C8" w14:textId="779439A5" w:rsidR="00C817A1" w:rsidRPr="00807376" w:rsidRDefault="00C817A1" w:rsidP="00C817A1">
      <w:pPr>
        <w:jc w:val="right"/>
        <w:rPr>
          <w:rFonts w:ascii="Times New Roman" w:hAnsi="Times New Roman"/>
          <w:b/>
          <w:bCs/>
        </w:rPr>
      </w:pPr>
      <w:r w:rsidRPr="00807376">
        <w:rPr>
          <w:rFonts w:ascii="Times New Roman" w:hAnsi="Times New Roman"/>
          <w:b/>
          <w:bCs/>
        </w:rPr>
        <w:t xml:space="preserve">Załącznik nr 4 </w:t>
      </w:r>
    </w:p>
    <w:p w14:paraId="3B24AABA" w14:textId="77777777" w:rsidR="00C817A1" w:rsidRPr="00807376" w:rsidRDefault="00C817A1" w:rsidP="00C817A1">
      <w:pPr>
        <w:rPr>
          <w:rFonts w:ascii="Times New Roman" w:hAnsi="Times New Roman"/>
        </w:rPr>
      </w:pPr>
    </w:p>
    <w:tbl>
      <w:tblPr>
        <w:tblW w:w="9251" w:type="dxa"/>
        <w:tblInd w:w="70" w:type="dxa"/>
        <w:tblLayout w:type="fixed"/>
        <w:tblCellMar>
          <w:left w:w="70" w:type="dxa"/>
          <w:right w:w="70" w:type="dxa"/>
        </w:tblCellMar>
        <w:tblLook w:val="0000" w:firstRow="0" w:lastRow="0" w:firstColumn="0" w:lastColumn="0" w:noHBand="0" w:noVBand="0"/>
      </w:tblPr>
      <w:tblGrid>
        <w:gridCol w:w="4606"/>
        <w:gridCol w:w="2303"/>
        <w:gridCol w:w="2342"/>
      </w:tblGrid>
      <w:tr w:rsidR="00807376" w:rsidRPr="00807376" w14:paraId="24BA0BB8" w14:textId="77777777" w:rsidTr="00223F5B">
        <w:trPr>
          <w:cantSplit/>
          <w:trHeight w:hRule="exact" w:val="769"/>
        </w:trPr>
        <w:tc>
          <w:tcPr>
            <w:tcW w:w="4606" w:type="dxa"/>
            <w:vMerge w:val="restart"/>
            <w:tcBorders>
              <w:top w:val="single" w:sz="4" w:space="0" w:color="000000"/>
              <w:left w:val="single" w:sz="4" w:space="0" w:color="000000"/>
              <w:bottom w:val="single" w:sz="4" w:space="0" w:color="000000"/>
            </w:tcBorders>
          </w:tcPr>
          <w:p w14:paraId="3953B901" w14:textId="77777777" w:rsidR="00C817A1" w:rsidRPr="00807376" w:rsidRDefault="00C817A1" w:rsidP="00223F5B">
            <w:pPr>
              <w:snapToGrid w:val="0"/>
              <w:rPr>
                <w:rFonts w:ascii="Times New Roman" w:hAnsi="Times New Roman"/>
              </w:rPr>
            </w:pPr>
          </w:p>
        </w:tc>
        <w:tc>
          <w:tcPr>
            <w:tcW w:w="4645" w:type="dxa"/>
            <w:gridSpan w:val="2"/>
            <w:tcBorders>
              <w:top w:val="single" w:sz="4" w:space="0" w:color="000000"/>
              <w:left w:val="single" w:sz="4" w:space="0" w:color="000000"/>
              <w:bottom w:val="single" w:sz="4" w:space="0" w:color="000000"/>
              <w:right w:val="single" w:sz="4" w:space="0" w:color="000000"/>
            </w:tcBorders>
          </w:tcPr>
          <w:p w14:paraId="5BED3D5E" w14:textId="77777777" w:rsidR="00C817A1" w:rsidRPr="00807376" w:rsidRDefault="00C817A1" w:rsidP="00223F5B">
            <w:pPr>
              <w:snapToGrid w:val="0"/>
              <w:ind w:left="-212" w:firstLine="212"/>
              <w:jc w:val="center"/>
              <w:rPr>
                <w:rFonts w:ascii="Times New Roman" w:hAnsi="Times New Roman"/>
              </w:rPr>
            </w:pPr>
          </w:p>
          <w:p w14:paraId="37582F78" w14:textId="77777777" w:rsidR="00C817A1" w:rsidRPr="00807376" w:rsidRDefault="00C817A1" w:rsidP="00223F5B">
            <w:pPr>
              <w:pStyle w:val="Nagwek1"/>
              <w:ind w:left="-212" w:firstLine="212"/>
              <w:jc w:val="center"/>
              <w:rPr>
                <w:b/>
                <w:sz w:val="22"/>
                <w:szCs w:val="22"/>
              </w:rPr>
            </w:pPr>
            <w:r w:rsidRPr="00807376">
              <w:rPr>
                <w:b/>
                <w:sz w:val="22"/>
                <w:szCs w:val="22"/>
              </w:rPr>
              <w:t>FORMULARZ OFERTOWY</w:t>
            </w:r>
          </w:p>
          <w:p w14:paraId="4D21CCC9" w14:textId="77777777" w:rsidR="00C817A1" w:rsidRPr="00807376" w:rsidRDefault="00C817A1" w:rsidP="00223F5B">
            <w:pPr>
              <w:ind w:left="-212" w:firstLine="212"/>
              <w:rPr>
                <w:rFonts w:ascii="Times New Roman" w:hAnsi="Times New Roman"/>
              </w:rPr>
            </w:pPr>
          </w:p>
        </w:tc>
      </w:tr>
      <w:tr w:rsidR="00807376" w:rsidRPr="00807376" w14:paraId="7B7D3749" w14:textId="77777777" w:rsidTr="00223F5B">
        <w:trPr>
          <w:cantSplit/>
          <w:trHeight w:hRule="exact" w:val="263"/>
        </w:trPr>
        <w:tc>
          <w:tcPr>
            <w:tcW w:w="4606" w:type="dxa"/>
            <w:vMerge/>
            <w:tcBorders>
              <w:top w:val="single" w:sz="4" w:space="0" w:color="000000"/>
              <w:left w:val="single" w:sz="4" w:space="0" w:color="000000"/>
              <w:bottom w:val="single" w:sz="4" w:space="0" w:color="000000"/>
            </w:tcBorders>
          </w:tcPr>
          <w:p w14:paraId="10605D60" w14:textId="77777777" w:rsidR="00C817A1" w:rsidRPr="00807376" w:rsidRDefault="00C817A1" w:rsidP="00223F5B">
            <w:pPr>
              <w:rPr>
                <w:rFonts w:ascii="Times New Roman" w:hAnsi="Times New Roman"/>
              </w:rPr>
            </w:pPr>
          </w:p>
        </w:tc>
        <w:tc>
          <w:tcPr>
            <w:tcW w:w="2303" w:type="dxa"/>
            <w:tcBorders>
              <w:left w:val="single" w:sz="4" w:space="0" w:color="000000"/>
              <w:bottom w:val="single" w:sz="4" w:space="0" w:color="000000"/>
            </w:tcBorders>
          </w:tcPr>
          <w:p w14:paraId="5BEAE2F2" w14:textId="77777777" w:rsidR="00C817A1" w:rsidRPr="00807376" w:rsidRDefault="00C817A1" w:rsidP="00223F5B">
            <w:pPr>
              <w:snapToGrid w:val="0"/>
              <w:ind w:left="-212" w:firstLine="212"/>
              <w:jc w:val="center"/>
              <w:rPr>
                <w:rFonts w:ascii="Times New Roman" w:hAnsi="Times New Roman"/>
              </w:rPr>
            </w:pPr>
            <w:r w:rsidRPr="00807376">
              <w:rPr>
                <w:rFonts w:ascii="Times New Roman" w:hAnsi="Times New Roman"/>
              </w:rPr>
              <w:t>Strona</w:t>
            </w:r>
          </w:p>
        </w:tc>
        <w:tc>
          <w:tcPr>
            <w:tcW w:w="2342" w:type="dxa"/>
            <w:tcBorders>
              <w:left w:val="single" w:sz="4" w:space="0" w:color="000000"/>
              <w:bottom w:val="single" w:sz="4" w:space="0" w:color="000000"/>
              <w:right w:val="single" w:sz="4" w:space="0" w:color="000000"/>
            </w:tcBorders>
          </w:tcPr>
          <w:p w14:paraId="5D114B28" w14:textId="77777777" w:rsidR="00C817A1" w:rsidRPr="00807376" w:rsidRDefault="00C817A1" w:rsidP="00223F5B">
            <w:pPr>
              <w:snapToGrid w:val="0"/>
              <w:ind w:left="-212" w:firstLine="212"/>
              <w:rPr>
                <w:rFonts w:ascii="Times New Roman" w:hAnsi="Times New Roman"/>
              </w:rPr>
            </w:pPr>
          </w:p>
        </w:tc>
      </w:tr>
      <w:tr w:rsidR="00C817A1" w:rsidRPr="00807376" w14:paraId="50E1FF99" w14:textId="77777777" w:rsidTr="00223F5B">
        <w:trPr>
          <w:cantSplit/>
        </w:trPr>
        <w:tc>
          <w:tcPr>
            <w:tcW w:w="4606" w:type="dxa"/>
            <w:vMerge/>
            <w:tcBorders>
              <w:top w:val="single" w:sz="4" w:space="0" w:color="000000"/>
              <w:left w:val="single" w:sz="4" w:space="0" w:color="000000"/>
              <w:bottom w:val="single" w:sz="4" w:space="0" w:color="000000"/>
            </w:tcBorders>
          </w:tcPr>
          <w:p w14:paraId="0DBEF218" w14:textId="77777777" w:rsidR="00C817A1" w:rsidRPr="00807376" w:rsidRDefault="00C817A1" w:rsidP="00223F5B">
            <w:pPr>
              <w:rPr>
                <w:rFonts w:ascii="Times New Roman" w:hAnsi="Times New Roman"/>
              </w:rPr>
            </w:pPr>
          </w:p>
        </w:tc>
        <w:tc>
          <w:tcPr>
            <w:tcW w:w="2303" w:type="dxa"/>
            <w:tcBorders>
              <w:left w:val="single" w:sz="4" w:space="0" w:color="000000"/>
              <w:bottom w:val="single" w:sz="4" w:space="0" w:color="000000"/>
            </w:tcBorders>
          </w:tcPr>
          <w:p w14:paraId="715A3EE2" w14:textId="77777777" w:rsidR="00C817A1" w:rsidRPr="00807376" w:rsidRDefault="00C817A1" w:rsidP="00223F5B">
            <w:pPr>
              <w:snapToGrid w:val="0"/>
              <w:ind w:left="-212" w:firstLine="212"/>
              <w:jc w:val="center"/>
              <w:rPr>
                <w:rFonts w:ascii="Times New Roman" w:hAnsi="Times New Roman"/>
              </w:rPr>
            </w:pPr>
            <w:r w:rsidRPr="00807376">
              <w:rPr>
                <w:rFonts w:ascii="Times New Roman" w:hAnsi="Times New Roman"/>
              </w:rPr>
              <w:t>Z ogólnej liczby stron</w:t>
            </w:r>
          </w:p>
        </w:tc>
        <w:tc>
          <w:tcPr>
            <w:tcW w:w="2342" w:type="dxa"/>
            <w:tcBorders>
              <w:left w:val="single" w:sz="4" w:space="0" w:color="000000"/>
              <w:bottom w:val="single" w:sz="4" w:space="0" w:color="000000"/>
              <w:right w:val="single" w:sz="4" w:space="0" w:color="000000"/>
            </w:tcBorders>
          </w:tcPr>
          <w:p w14:paraId="2E2B5ED6" w14:textId="77777777" w:rsidR="00C817A1" w:rsidRPr="00807376" w:rsidRDefault="00C817A1" w:rsidP="00223F5B">
            <w:pPr>
              <w:snapToGrid w:val="0"/>
              <w:ind w:left="-212" w:firstLine="212"/>
              <w:rPr>
                <w:rFonts w:ascii="Times New Roman" w:hAnsi="Times New Roman"/>
              </w:rPr>
            </w:pPr>
          </w:p>
        </w:tc>
      </w:tr>
    </w:tbl>
    <w:p w14:paraId="1038D0CB" w14:textId="77777777" w:rsidR="00161832" w:rsidRPr="00807376" w:rsidRDefault="00161832" w:rsidP="00C817A1">
      <w:pPr>
        <w:pStyle w:val="Podtytu"/>
        <w:jc w:val="left"/>
        <w:rPr>
          <w:rFonts w:ascii="Times New Roman" w:hAnsi="Times New Roman"/>
          <w:b/>
          <w:i/>
          <w:sz w:val="22"/>
          <w:szCs w:val="22"/>
          <w:lang w:val="pl-PL"/>
        </w:rPr>
      </w:pPr>
    </w:p>
    <w:p w14:paraId="3CDB8285" w14:textId="77777777" w:rsidR="00161832" w:rsidRPr="00807376" w:rsidRDefault="00161832" w:rsidP="000015F2">
      <w:pPr>
        <w:pStyle w:val="Podtytu"/>
        <w:ind w:left="7080"/>
        <w:jc w:val="left"/>
        <w:rPr>
          <w:rFonts w:ascii="Times New Roman" w:hAnsi="Times New Roman"/>
          <w:b/>
          <w:i/>
          <w:sz w:val="22"/>
          <w:szCs w:val="22"/>
          <w:lang w:val="pl-PL"/>
        </w:rPr>
      </w:pPr>
    </w:p>
    <w:p w14:paraId="12D949B5" w14:textId="77777777" w:rsidR="00161832" w:rsidRPr="00807376" w:rsidRDefault="00161832" w:rsidP="000015F2">
      <w:pPr>
        <w:pStyle w:val="Podtytu"/>
        <w:ind w:left="7080"/>
        <w:jc w:val="left"/>
        <w:rPr>
          <w:rFonts w:ascii="Times New Roman" w:hAnsi="Times New Roman"/>
          <w:b/>
          <w:i/>
          <w:sz w:val="22"/>
          <w:szCs w:val="22"/>
          <w:lang w:val="pl-PL"/>
        </w:rPr>
      </w:pPr>
    </w:p>
    <w:p w14:paraId="5AF9FB06" w14:textId="77777777" w:rsidR="00161832" w:rsidRPr="00807376" w:rsidRDefault="00161832" w:rsidP="000015F2">
      <w:pPr>
        <w:pStyle w:val="Podtytu"/>
        <w:ind w:left="7080"/>
        <w:jc w:val="left"/>
        <w:rPr>
          <w:rFonts w:ascii="Times New Roman" w:hAnsi="Times New Roman"/>
          <w:b/>
          <w:i/>
          <w:lang w:val="pl-PL"/>
        </w:rPr>
      </w:pPr>
    </w:p>
    <w:p w14:paraId="7C9587C6" w14:textId="71E6091F" w:rsidR="00161832" w:rsidRPr="00807376" w:rsidRDefault="00161832" w:rsidP="00161832">
      <w:pPr>
        <w:pStyle w:val="Standard"/>
        <w:jc w:val="center"/>
        <w:rPr>
          <w:b/>
        </w:rPr>
      </w:pPr>
      <w:r w:rsidRPr="00807376">
        <w:rPr>
          <w:b/>
        </w:rPr>
        <w:t>OŚWIADCZENIE</w:t>
      </w:r>
    </w:p>
    <w:p w14:paraId="20F8F149" w14:textId="77777777" w:rsidR="00C817A1" w:rsidRPr="00807376" w:rsidRDefault="00C817A1" w:rsidP="00161832">
      <w:pPr>
        <w:pStyle w:val="Standard"/>
        <w:jc w:val="center"/>
        <w:rPr>
          <w:b/>
        </w:rPr>
      </w:pPr>
    </w:p>
    <w:p w14:paraId="1AEC2133" w14:textId="2828077D" w:rsidR="00161832" w:rsidRPr="00807376" w:rsidRDefault="00161832" w:rsidP="00161832">
      <w:pPr>
        <w:pStyle w:val="Standard"/>
        <w:jc w:val="both"/>
        <w:rPr>
          <w:b/>
        </w:rPr>
      </w:pPr>
      <w:r w:rsidRPr="00807376">
        <w:rPr>
          <w:bCs/>
        </w:rPr>
        <w:t xml:space="preserve">Wykonawców wspólnie ubiegających się o udzielenie zamówienia w przetargu </w:t>
      </w:r>
      <w:proofErr w:type="spellStart"/>
      <w:r w:rsidRPr="00807376">
        <w:rPr>
          <w:bCs/>
        </w:rPr>
        <w:t>pn</w:t>
      </w:r>
      <w:proofErr w:type="spellEnd"/>
      <w:r w:rsidRPr="00807376">
        <w:rPr>
          <w:bCs/>
        </w:rPr>
        <w:t xml:space="preserve"> </w:t>
      </w:r>
      <w:r w:rsidR="008963AF">
        <w:rPr>
          <w:bCs/>
        </w:rPr>
        <w:t xml:space="preserve">                                            </w:t>
      </w:r>
      <w:r w:rsidRPr="00807376">
        <w:rPr>
          <w:b/>
        </w:rPr>
        <w:t>„ Przebudowa – wzmocnienie podłoża pod fundamentami, termomodernizacja przegród zewnętrznych, naprawa uszkodzeń budynku stacji odwadniania na oczyszczalni ścieków w Rybniku</w:t>
      </w:r>
      <w:r w:rsidRPr="00807376">
        <w:rPr>
          <w:bCs/>
        </w:rPr>
        <w:t xml:space="preserve"> </w:t>
      </w:r>
      <w:r w:rsidRPr="00807376">
        <w:rPr>
          <w:b/>
        </w:rPr>
        <w:t xml:space="preserve">należącej do Przedsiębiorstwa Wodociągów i Kanalizacji Sp. z o.o. w  Rybniku” </w:t>
      </w:r>
      <w:r w:rsidRPr="00807376">
        <w:rPr>
          <w:bCs/>
        </w:rPr>
        <w:t>z którego wynika, jakie usługi wykonają poszczególni Wykonawcy</w:t>
      </w:r>
    </w:p>
    <w:p w14:paraId="6FC2609D" w14:textId="77777777" w:rsidR="00161832" w:rsidRPr="00807376" w:rsidRDefault="00161832" w:rsidP="00161832">
      <w:pPr>
        <w:pStyle w:val="Standard"/>
        <w:spacing w:line="360" w:lineRule="auto"/>
        <w:jc w:val="both"/>
        <w:rPr>
          <w:bCs/>
          <w:sz w:val="22"/>
          <w:szCs w:val="22"/>
        </w:rPr>
      </w:pPr>
    </w:p>
    <w:p w14:paraId="438C24C9" w14:textId="476BE5B1" w:rsidR="00161832" w:rsidRPr="00807376" w:rsidRDefault="00161832" w:rsidP="00161832">
      <w:pPr>
        <w:pStyle w:val="Default"/>
        <w:spacing w:line="360" w:lineRule="auto"/>
        <w:jc w:val="both"/>
        <w:rPr>
          <w:rFonts w:eastAsia="Times New Roman"/>
          <w:bCs/>
          <w:color w:val="auto"/>
          <w:sz w:val="22"/>
          <w:szCs w:val="22"/>
          <w:lang w:eastAsia="ar-SA"/>
        </w:rPr>
      </w:pPr>
      <w:r w:rsidRPr="00807376">
        <w:rPr>
          <w:rFonts w:eastAsia="Times New Roman"/>
          <w:bCs/>
          <w:color w:val="auto"/>
          <w:sz w:val="22"/>
          <w:szCs w:val="22"/>
          <w:lang w:eastAsia="ar-SA"/>
        </w:rPr>
        <w:t>W związku ze złożeniem oferty wspólnej oświadczam/oświadczamy*, że niżej wymienione usługi będą wykonane przez następującego Wykonawcę:</w:t>
      </w:r>
    </w:p>
    <w:tbl>
      <w:tblPr>
        <w:tblW w:w="9211" w:type="dxa"/>
        <w:tblInd w:w="-108" w:type="dxa"/>
        <w:tblLayout w:type="fixed"/>
        <w:tblCellMar>
          <w:left w:w="10" w:type="dxa"/>
          <w:right w:w="10" w:type="dxa"/>
        </w:tblCellMar>
        <w:tblLook w:val="04A0" w:firstRow="1" w:lastRow="0" w:firstColumn="1" w:lastColumn="0" w:noHBand="0" w:noVBand="1"/>
      </w:tblPr>
      <w:tblGrid>
        <w:gridCol w:w="4605"/>
        <w:gridCol w:w="4606"/>
      </w:tblGrid>
      <w:tr w:rsidR="00807376" w:rsidRPr="00807376" w14:paraId="6B9635B4" w14:textId="77777777" w:rsidTr="00223F5B">
        <w:tc>
          <w:tcPr>
            <w:tcW w:w="46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6C1BEB" w14:textId="77777777" w:rsidR="00161832" w:rsidRPr="00807376" w:rsidRDefault="00161832" w:rsidP="00161832">
            <w:pPr>
              <w:pStyle w:val="Default"/>
              <w:jc w:val="center"/>
              <w:rPr>
                <w:rFonts w:eastAsia="Times New Roman"/>
                <w:bCs/>
                <w:color w:val="auto"/>
                <w:lang w:eastAsia="ar-SA"/>
              </w:rPr>
            </w:pPr>
            <w:r w:rsidRPr="00807376">
              <w:rPr>
                <w:rFonts w:eastAsia="Times New Roman"/>
                <w:bCs/>
                <w:color w:val="auto"/>
                <w:lang w:eastAsia="ar-SA"/>
              </w:rPr>
              <w:t>Nazwa Wykonawcy</w:t>
            </w:r>
          </w:p>
        </w:tc>
        <w:tc>
          <w:tcPr>
            <w:tcW w:w="46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77EB9A" w14:textId="77777777" w:rsidR="00161832" w:rsidRPr="00807376" w:rsidRDefault="00161832" w:rsidP="00161832">
            <w:pPr>
              <w:pStyle w:val="Default"/>
              <w:jc w:val="center"/>
              <w:rPr>
                <w:rFonts w:eastAsia="Times New Roman"/>
                <w:bCs/>
                <w:color w:val="auto"/>
                <w:lang w:eastAsia="ar-SA"/>
              </w:rPr>
            </w:pPr>
            <w:r w:rsidRPr="00807376">
              <w:rPr>
                <w:rFonts w:eastAsia="Times New Roman"/>
                <w:bCs/>
                <w:color w:val="auto"/>
                <w:lang w:eastAsia="ar-SA"/>
              </w:rPr>
              <w:t>Rodzaj i zakres usług wykonywanych przez danego Wykonawcę</w:t>
            </w:r>
          </w:p>
        </w:tc>
      </w:tr>
      <w:tr w:rsidR="00807376" w:rsidRPr="00807376" w14:paraId="279A73CC" w14:textId="77777777" w:rsidTr="00223F5B">
        <w:tc>
          <w:tcPr>
            <w:tcW w:w="4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73485" w14:textId="77777777" w:rsidR="00161832" w:rsidRPr="00807376" w:rsidRDefault="00161832" w:rsidP="00161832">
            <w:pPr>
              <w:pStyle w:val="Default"/>
              <w:jc w:val="both"/>
              <w:rPr>
                <w:rFonts w:eastAsia="Times New Roman"/>
                <w:bCs/>
                <w:color w:val="auto"/>
                <w:lang w:eastAsia="ar-SA"/>
              </w:rPr>
            </w:pPr>
          </w:p>
          <w:p w14:paraId="4FC6D584" w14:textId="77777777" w:rsidR="00161832" w:rsidRPr="00807376" w:rsidRDefault="00161832" w:rsidP="00161832">
            <w:pPr>
              <w:pStyle w:val="Default"/>
              <w:jc w:val="both"/>
              <w:rPr>
                <w:rFonts w:eastAsia="Times New Roman"/>
                <w:bCs/>
                <w:color w:val="auto"/>
                <w:lang w:eastAsia="ar-SA"/>
              </w:rPr>
            </w:pPr>
          </w:p>
        </w:tc>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A04E5" w14:textId="77777777" w:rsidR="00161832" w:rsidRPr="00807376" w:rsidRDefault="00161832" w:rsidP="00161832">
            <w:pPr>
              <w:pStyle w:val="Default"/>
              <w:jc w:val="both"/>
              <w:rPr>
                <w:rFonts w:eastAsia="Times New Roman"/>
                <w:bCs/>
                <w:color w:val="auto"/>
                <w:lang w:eastAsia="ar-SA"/>
              </w:rPr>
            </w:pPr>
          </w:p>
        </w:tc>
      </w:tr>
      <w:tr w:rsidR="00807376" w:rsidRPr="00807376" w14:paraId="6006F051" w14:textId="77777777" w:rsidTr="00223F5B">
        <w:tc>
          <w:tcPr>
            <w:tcW w:w="4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93232" w14:textId="77777777" w:rsidR="00161832" w:rsidRPr="00807376" w:rsidRDefault="00161832" w:rsidP="00161832">
            <w:pPr>
              <w:pStyle w:val="Default"/>
              <w:jc w:val="both"/>
              <w:rPr>
                <w:rFonts w:eastAsia="Times New Roman"/>
                <w:bCs/>
                <w:color w:val="auto"/>
                <w:lang w:eastAsia="ar-SA"/>
              </w:rPr>
            </w:pPr>
          </w:p>
        </w:tc>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7A73E" w14:textId="77777777" w:rsidR="00161832" w:rsidRPr="00807376" w:rsidRDefault="00161832" w:rsidP="00161832">
            <w:pPr>
              <w:pStyle w:val="Default"/>
              <w:jc w:val="both"/>
              <w:rPr>
                <w:rFonts w:eastAsia="Times New Roman"/>
                <w:bCs/>
                <w:color w:val="auto"/>
                <w:lang w:eastAsia="ar-SA"/>
              </w:rPr>
            </w:pPr>
          </w:p>
          <w:p w14:paraId="6D07D1C2" w14:textId="77777777" w:rsidR="00161832" w:rsidRPr="00807376" w:rsidRDefault="00161832" w:rsidP="00161832">
            <w:pPr>
              <w:pStyle w:val="Default"/>
              <w:jc w:val="both"/>
              <w:rPr>
                <w:rFonts w:eastAsia="Times New Roman"/>
                <w:bCs/>
                <w:color w:val="auto"/>
                <w:lang w:eastAsia="ar-SA"/>
              </w:rPr>
            </w:pPr>
          </w:p>
        </w:tc>
      </w:tr>
      <w:tr w:rsidR="00807376" w:rsidRPr="00807376" w14:paraId="2B763784" w14:textId="77777777" w:rsidTr="00223F5B">
        <w:tc>
          <w:tcPr>
            <w:tcW w:w="4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E428C" w14:textId="77777777" w:rsidR="00161832" w:rsidRPr="00807376" w:rsidRDefault="00161832" w:rsidP="00161832">
            <w:pPr>
              <w:pStyle w:val="Default"/>
              <w:jc w:val="both"/>
              <w:rPr>
                <w:rFonts w:eastAsia="Times New Roman"/>
                <w:bCs/>
                <w:color w:val="auto"/>
                <w:lang w:eastAsia="ar-SA"/>
              </w:rPr>
            </w:pPr>
          </w:p>
          <w:p w14:paraId="408BB6A6" w14:textId="77777777" w:rsidR="00161832" w:rsidRPr="00807376" w:rsidRDefault="00161832" w:rsidP="00161832">
            <w:pPr>
              <w:pStyle w:val="Default"/>
              <w:jc w:val="both"/>
              <w:rPr>
                <w:rFonts w:eastAsia="Times New Roman"/>
                <w:bCs/>
                <w:color w:val="auto"/>
                <w:lang w:eastAsia="ar-SA"/>
              </w:rPr>
            </w:pPr>
          </w:p>
        </w:tc>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AC436" w14:textId="77777777" w:rsidR="00161832" w:rsidRPr="00807376" w:rsidRDefault="00161832" w:rsidP="00161832">
            <w:pPr>
              <w:pStyle w:val="Default"/>
              <w:jc w:val="both"/>
              <w:rPr>
                <w:rFonts w:eastAsia="Times New Roman"/>
                <w:bCs/>
                <w:color w:val="auto"/>
                <w:lang w:eastAsia="ar-SA"/>
              </w:rPr>
            </w:pPr>
          </w:p>
        </w:tc>
      </w:tr>
    </w:tbl>
    <w:p w14:paraId="713C8C01" w14:textId="77777777" w:rsidR="00161832" w:rsidRPr="00807376" w:rsidRDefault="00161832" w:rsidP="00161832">
      <w:pPr>
        <w:pStyle w:val="Standard"/>
        <w:tabs>
          <w:tab w:val="left" w:pos="6521"/>
        </w:tabs>
        <w:spacing w:before="240" w:line="360" w:lineRule="auto"/>
        <w:jc w:val="both"/>
        <w:rPr>
          <w:bCs/>
        </w:rPr>
      </w:pPr>
    </w:p>
    <w:p w14:paraId="3F93B147" w14:textId="77777777" w:rsidR="00161832" w:rsidRPr="00807376" w:rsidRDefault="00161832" w:rsidP="000015F2">
      <w:pPr>
        <w:pStyle w:val="Podtytu"/>
        <w:ind w:left="7080"/>
        <w:jc w:val="left"/>
        <w:rPr>
          <w:rFonts w:ascii="Times New Roman" w:hAnsi="Times New Roman"/>
          <w:b/>
          <w:i/>
          <w:sz w:val="22"/>
          <w:szCs w:val="22"/>
          <w:lang w:val="pl-PL"/>
        </w:rPr>
      </w:pPr>
    </w:p>
    <w:p w14:paraId="6FB3DEFE" w14:textId="77777777" w:rsidR="00161832" w:rsidRPr="00807376" w:rsidRDefault="00161832" w:rsidP="000015F2">
      <w:pPr>
        <w:pStyle w:val="Podtytu"/>
        <w:ind w:left="7080"/>
        <w:jc w:val="left"/>
        <w:rPr>
          <w:rFonts w:ascii="Times New Roman" w:hAnsi="Times New Roman"/>
          <w:b/>
          <w:i/>
          <w:sz w:val="22"/>
          <w:szCs w:val="22"/>
          <w:lang w:val="pl-PL"/>
        </w:rPr>
      </w:pPr>
    </w:p>
    <w:p w14:paraId="2E0967A9" w14:textId="77777777" w:rsidR="00161832" w:rsidRPr="00807376" w:rsidRDefault="00161832" w:rsidP="000015F2">
      <w:pPr>
        <w:pStyle w:val="Podtytu"/>
        <w:ind w:left="7080"/>
        <w:jc w:val="left"/>
        <w:rPr>
          <w:rFonts w:ascii="Times New Roman" w:hAnsi="Times New Roman"/>
          <w:b/>
          <w:i/>
          <w:sz w:val="22"/>
          <w:szCs w:val="22"/>
          <w:lang w:val="pl-PL"/>
        </w:rPr>
      </w:pPr>
    </w:p>
    <w:p w14:paraId="10573B42" w14:textId="77777777" w:rsidR="00161832" w:rsidRPr="00807376" w:rsidRDefault="00161832" w:rsidP="000015F2">
      <w:pPr>
        <w:pStyle w:val="Podtytu"/>
        <w:ind w:left="7080"/>
        <w:jc w:val="left"/>
        <w:rPr>
          <w:rFonts w:ascii="Times New Roman" w:hAnsi="Times New Roman"/>
          <w:b/>
          <w:i/>
          <w:sz w:val="22"/>
          <w:szCs w:val="22"/>
          <w:lang w:val="pl-PL"/>
        </w:rPr>
      </w:pPr>
    </w:p>
    <w:p w14:paraId="0F3925C1" w14:textId="77777777" w:rsidR="00161832" w:rsidRPr="00807376" w:rsidRDefault="00161832" w:rsidP="000015F2">
      <w:pPr>
        <w:pStyle w:val="Podtytu"/>
        <w:ind w:left="7080"/>
        <w:jc w:val="left"/>
        <w:rPr>
          <w:rFonts w:ascii="Times New Roman" w:hAnsi="Times New Roman"/>
          <w:b/>
          <w:i/>
          <w:sz w:val="22"/>
          <w:szCs w:val="22"/>
          <w:lang w:val="pl-PL"/>
        </w:rPr>
      </w:pPr>
    </w:p>
    <w:p w14:paraId="0052133B" w14:textId="77777777" w:rsidR="006553F6" w:rsidRPr="00C24578" w:rsidRDefault="006553F6" w:rsidP="006553F6">
      <w:pPr>
        <w:ind w:left="5664"/>
        <w:jc w:val="center"/>
        <w:rPr>
          <w:rFonts w:ascii="Times New Roman" w:hAnsi="Times New Roman"/>
          <w:sz w:val="20"/>
          <w:szCs w:val="20"/>
        </w:rPr>
      </w:pPr>
      <w:r w:rsidRPr="00C24578">
        <w:rPr>
          <w:rFonts w:ascii="Times New Roman" w:hAnsi="Times New Roman"/>
          <w:sz w:val="20"/>
          <w:szCs w:val="20"/>
        </w:rPr>
        <w:t>Upełnomocniony  przedstawiciel / Lider konsorcjum</w:t>
      </w:r>
    </w:p>
    <w:p w14:paraId="67B86159" w14:textId="77777777" w:rsidR="006553F6" w:rsidRPr="00C24578" w:rsidRDefault="006553F6" w:rsidP="006553F6">
      <w:pPr>
        <w:jc w:val="right"/>
        <w:rPr>
          <w:rFonts w:ascii="Times New Roman" w:hAnsi="Times New Roman"/>
          <w:sz w:val="20"/>
          <w:szCs w:val="20"/>
        </w:rPr>
      </w:pPr>
      <w:r w:rsidRPr="00C24578">
        <w:rPr>
          <w:rFonts w:ascii="Times New Roman" w:hAnsi="Times New Roman"/>
          <w:sz w:val="20"/>
          <w:szCs w:val="20"/>
        </w:rPr>
        <w:t xml:space="preserve">          ....................................................  </w:t>
      </w:r>
    </w:p>
    <w:p w14:paraId="277B85E7" w14:textId="77777777" w:rsidR="006553F6" w:rsidRPr="00C24578" w:rsidRDefault="006553F6" w:rsidP="006553F6">
      <w:pPr>
        <w:ind w:left="4248" w:firstLine="708"/>
        <w:jc w:val="both"/>
        <w:rPr>
          <w:rFonts w:ascii="Times New Roman" w:hAnsi="Times New Roman"/>
          <w:sz w:val="20"/>
          <w:szCs w:val="20"/>
        </w:rPr>
      </w:pPr>
      <w:r w:rsidRPr="00C24578">
        <w:rPr>
          <w:rFonts w:ascii="Times New Roman" w:hAnsi="Times New Roman"/>
          <w:sz w:val="20"/>
          <w:szCs w:val="20"/>
        </w:rPr>
        <w:t xml:space="preserve">                                              (podpis i pieczęć)</w:t>
      </w:r>
    </w:p>
    <w:p w14:paraId="48CCA65D" w14:textId="77777777" w:rsidR="006553F6" w:rsidRPr="00C24578" w:rsidRDefault="006553F6" w:rsidP="006553F6">
      <w:pPr>
        <w:pStyle w:val="Standard"/>
        <w:tabs>
          <w:tab w:val="left" w:pos="720"/>
        </w:tabs>
        <w:ind w:left="360" w:hanging="360"/>
        <w:jc w:val="right"/>
        <w:rPr>
          <w:sz w:val="20"/>
          <w:szCs w:val="20"/>
        </w:rPr>
      </w:pPr>
      <w:r w:rsidRPr="00C24578">
        <w:rPr>
          <w:sz w:val="20"/>
          <w:szCs w:val="20"/>
        </w:rPr>
        <w:t>data : ..........................................</w:t>
      </w:r>
    </w:p>
    <w:p w14:paraId="6E172782" w14:textId="77777777" w:rsidR="006553F6" w:rsidRPr="00807376" w:rsidRDefault="006553F6" w:rsidP="006553F6">
      <w:pPr>
        <w:ind w:left="5664"/>
        <w:jc w:val="center"/>
        <w:rPr>
          <w:rFonts w:ascii="Times New Roman" w:hAnsi="Times New Roman"/>
        </w:rPr>
      </w:pPr>
    </w:p>
    <w:p w14:paraId="6433D7BC" w14:textId="77777777" w:rsidR="00161832" w:rsidRPr="00807376" w:rsidRDefault="00161832" w:rsidP="000015F2">
      <w:pPr>
        <w:pStyle w:val="Podtytu"/>
        <w:ind w:left="7080"/>
        <w:jc w:val="left"/>
        <w:rPr>
          <w:rFonts w:ascii="Times New Roman" w:hAnsi="Times New Roman"/>
          <w:b/>
          <w:i/>
          <w:sz w:val="22"/>
          <w:szCs w:val="22"/>
          <w:lang w:val="pl-PL"/>
        </w:rPr>
      </w:pPr>
    </w:p>
    <w:p w14:paraId="6EC7254B" w14:textId="77777777" w:rsidR="00161832" w:rsidRPr="00807376" w:rsidRDefault="00161832" w:rsidP="000015F2">
      <w:pPr>
        <w:pStyle w:val="Podtytu"/>
        <w:ind w:left="7080"/>
        <w:jc w:val="left"/>
        <w:rPr>
          <w:rFonts w:ascii="Times New Roman" w:hAnsi="Times New Roman"/>
          <w:b/>
          <w:i/>
          <w:sz w:val="22"/>
          <w:szCs w:val="22"/>
          <w:lang w:val="pl-PL"/>
        </w:rPr>
      </w:pPr>
    </w:p>
    <w:p w14:paraId="25DB5838" w14:textId="77777777" w:rsidR="00161832" w:rsidRPr="00807376" w:rsidRDefault="00161832" w:rsidP="000015F2">
      <w:pPr>
        <w:pStyle w:val="Podtytu"/>
        <w:ind w:left="7080"/>
        <w:jc w:val="left"/>
        <w:rPr>
          <w:rFonts w:ascii="Times New Roman" w:hAnsi="Times New Roman"/>
          <w:b/>
          <w:i/>
          <w:sz w:val="22"/>
          <w:szCs w:val="22"/>
          <w:lang w:val="pl-PL"/>
        </w:rPr>
      </w:pPr>
    </w:p>
    <w:p w14:paraId="667DC54B" w14:textId="77777777" w:rsidR="00161832" w:rsidRPr="00807376" w:rsidRDefault="00161832" w:rsidP="000015F2">
      <w:pPr>
        <w:pStyle w:val="Podtytu"/>
        <w:ind w:left="7080"/>
        <w:jc w:val="left"/>
        <w:rPr>
          <w:rFonts w:ascii="Times New Roman" w:hAnsi="Times New Roman"/>
          <w:b/>
          <w:i/>
          <w:sz w:val="22"/>
          <w:szCs w:val="22"/>
          <w:lang w:val="pl-PL"/>
        </w:rPr>
      </w:pPr>
    </w:p>
    <w:p w14:paraId="05E8DBA1" w14:textId="73EE6158" w:rsidR="00C817A1" w:rsidRPr="00807376" w:rsidRDefault="00C817A1" w:rsidP="001D1464">
      <w:pPr>
        <w:pStyle w:val="Podtytu"/>
        <w:jc w:val="left"/>
        <w:rPr>
          <w:rFonts w:ascii="Times New Roman" w:hAnsi="Times New Roman"/>
          <w:b/>
          <w:iCs/>
          <w:sz w:val="22"/>
          <w:szCs w:val="22"/>
          <w:lang w:val="pl-PL"/>
        </w:rPr>
      </w:pPr>
    </w:p>
    <w:p w14:paraId="7AE2B3C4" w14:textId="0D7CC045" w:rsidR="000015F2" w:rsidRPr="00807376" w:rsidRDefault="000015F2" w:rsidP="000015F2">
      <w:pPr>
        <w:pStyle w:val="Podtytu"/>
        <w:ind w:left="7080"/>
        <w:jc w:val="left"/>
        <w:rPr>
          <w:rFonts w:ascii="Times New Roman" w:hAnsi="Times New Roman"/>
          <w:b/>
          <w:i/>
          <w:sz w:val="22"/>
          <w:szCs w:val="22"/>
          <w:lang w:val="pl-PL"/>
        </w:rPr>
      </w:pPr>
      <w:r w:rsidRPr="00807376">
        <w:rPr>
          <w:rFonts w:ascii="Times New Roman" w:hAnsi="Times New Roman"/>
          <w:b/>
          <w:iCs/>
          <w:sz w:val="22"/>
          <w:szCs w:val="22"/>
        </w:rPr>
        <w:t xml:space="preserve">Załącznik nr </w:t>
      </w:r>
      <w:r w:rsidR="00161832" w:rsidRPr="00807376">
        <w:rPr>
          <w:rFonts w:ascii="Times New Roman" w:hAnsi="Times New Roman"/>
          <w:b/>
          <w:iCs/>
          <w:sz w:val="22"/>
          <w:szCs w:val="22"/>
          <w:lang w:val="pl-PL"/>
        </w:rPr>
        <w:t>5</w:t>
      </w:r>
    </w:p>
    <w:p w14:paraId="661750C0" w14:textId="77777777" w:rsidR="000015F2" w:rsidRPr="00807376" w:rsidRDefault="000015F2" w:rsidP="000015F2">
      <w:pPr>
        <w:pStyle w:val="Podtytu"/>
        <w:ind w:left="7080"/>
        <w:jc w:val="left"/>
        <w:rPr>
          <w:rFonts w:ascii="Times New Roman" w:hAnsi="Times New Roman"/>
          <w:b/>
          <w:i/>
          <w:sz w:val="22"/>
          <w:szCs w:val="22"/>
          <w:lang w:val="pl-PL"/>
        </w:rPr>
      </w:pPr>
    </w:p>
    <w:p w14:paraId="2781BAFB" w14:textId="77777777" w:rsidR="000015F2" w:rsidRPr="00807376" w:rsidRDefault="000015F2" w:rsidP="000015F2">
      <w:pPr>
        <w:pStyle w:val="Tytu"/>
        <w:jc w:val="center"/>
        <w:rPr>
          <w:b/>
          <w:sz w:val="22"/>
          <w:szCs w:val="22"/>
          <w:lang w:val="pl-PL"/>
        </w:rPr>
      </w:pPr>
      <w:r w:rsidRPr="00807376">
        <w:rPr>
          <w:b/>
          <w:sz w:val="22"/>
          <w:szCs w:val="22"/>
        </w:rPr>
        <w:t>WZÓR UMOWY</w:t>
      </w:r>
      <w:r w:rsidRPr="00807376">
        <w:rPr>
          <w:b/>
          <w:sz w:val="22"/>
          <w:szCs w:val="22"/>
          <w:lang w:val="pl-PL"/>
        </w:rPr>
        <w:t xml:space="preserve">  </w:t>
      </w:r>
    </w:p>
    <w:p w14:paraId="36EEF1DF" w14:textId="77777777" w:rsidR="000015F2" w:rsidRPr="00807376" w:rsidRDefault="000015F2" w:rsidP="000015F2">
      <w:pPr>
        <w:pStyle w:val="Podtytu"/>
        <w:rPr>
          <w:rFonts w:ascii="Times New Roman" w:hAnsi="Times New Roman"/>
          <w:sz w:val="22"/>
          <w:szCs w:val="22"/>
        </w:rPr>
      </w:pPr>
    </w:p>
    <w:p w14:paraId="07C1C4D1" w14:textId="77777777" w:rsidR="000015F2" w:rsidRPr="00807376" w:rsidRDefault="000015F2" w:rsidP="000015F2">
      <w:pPr>
        <w:pStyle w:val="Tekstpodstawowy"/>
        <w:jc w:val="both"/>
        <w:rPr>
          <w:sz w:val="22"/>
          <w:szCs w:val="22"/>
        </w:rPr>
      </w:pPr>
      <w:r w:rsidRPr="00807376">
        <w:rPr>
          <w:sz w:val="22"/>
          <w:szCs w:val="22"/>
        </w:rPr>
        <w:t>Umowa zawarta w Rybniku dnia ……………….  r. pomiędzy Zamawiającym,</w:t>
      </w:r>
      <w:r w:rsidRPr="00807376">
        <w:rPr>
          <w:sz w:val="22"/>
          <w:szCs w:val="22"/>
          <w:lang w:val="pl-PL"/>
        </w:rPr>
        <w:t xml:space="preserve"> </w:t>
      </w:r>
      <w:r w:rsidRPr="00807376">
        <w:rPr>
          <w:sz w:val="22"/>
          <w:szCs w:val="22"/>
        </w:rPr>
        <w:t xml:space="preserve">tj. </w:t>
      </w:r>
      <w:r w:rsidRPr="00807376">
        <w:rPr>
          <w:b/>
          <w:sz w:val="22"/>
          <w:szCs w:val="22"/>
        </w:rPr>
        <w:t>Przedsiębiorstwem Wodociągów i Kanalizacji Sp. z o.o.</w:t>
      </w:r>
      <w:r w:rsidRPr="00807376">
        <w:rPr>
          <w:sz w:val="22"/>
          <w:szCs w:val="22"/>
        </w:rPr>
        <w:t xml:space="preserve"> z siedzibą w Rybniku przy</w:t>
      </w:r>
      <w:r w:rsidRPr="00807376">
        <w:rPr>
          <w:sz w:val="22"/>
          <w:szCs w:val="22"/>
          <w:lang w:val="pl-PL"/>
        </w:rPr>
        <w:t xml:space="preserve"> </w:t>
      </w:r>
      <w:r w:rsidRPr="00807376">
        <w:rPr>
          <w:sz w:val="22"/>
          <w:szCs w:val="22"/>
        </w:rPr>
        <w:t>ul. Pod Lasem 62, wpisanym do Rejestru Przedsiębiorców prowadzonego przez Sąd Rejonowy w Gliwicach, X Wydział Gospodarczy Krajowego Rejestru Sądowego pod numerem KRS 0000101637, posiadającym numer identyfikacyjny NIP 642-26-64-990, REGON 276775388 kapitał zakładowy: 598.</w:t>
      </w:r>
      <w:r w:rsidRPr="00807376">
        <w:rPr>
          <w:sz w:val="22"/>
          <w:szCs w:val="22"/>
          <w:lang w:val="pl-PL"/>
        </w:rPr>
        <w:t>769</w:t>
      </w:r>
      <w:r w:rsidRPr="00807376">
        <w:rPr>
          <w:sz w:val="22"/>
          <w:szCs w:val="22"/>
        </w:rPr>
        <w:t xml:space="preserve">.500,00 zł, reprezentowanym przez:  </w:t>
      </w:r>
    </w:p>
    <w:p w14:paraId="2FA8405F" w14:textId="77777777" w:rsidR="000015F2" w:rsidRPr="00807376" w:rsidRDefault="000015F2" w:rsidP="000015F2">
      <w:pPr>
        <w:spacing w:after="0"/>
        <w:rPr>
          <w:rFonts w:ascii="Times New Roman" w:hAnsi="Times New Roman"/>
        </w:rPr>
      </w:pPr>
      <w:r w:rsidRPr="00807376">
        <w:rPr>
          <w:rFonts w:ascii="Times New Roman" w:hAnsi="Times New Roman"/>
        </w:rPr>
        <w:t>1. ………………………………</w:t>
      </w:r>
    </w:p>
    <w:p w14:paraId="64BA4A10" w14:textId="77777777" w:rsidR="000015F2" w:rsidRPr="00807376" w:rsidRDefault="000015F2" w:rsidP="000015F2">
      <w:pPr>
        <w:spacing w:after="0"/>
        <w:rPr>
          <w:rFonts w:ascii="Times New Roman" w:hAnsi="Times New Roman"/>
        </w:rPr>
      </w:pPr>
      <w:r w:rsidRPr="00807376">
        <w:rPr>
          <w:rFonts w:ascii="Times New Roman" w:hAnsi="Times New Roman"/>
        </w:rPr>
        <w:t>2. ……………………………….</w:t>
      </w:r>
    </w:p>
    <w:p w14:paraId="59B82193" w14:textId="77777777" w:rsidR="000015F2" w:rsidRPr="00807376" w:rsidRDefault="000015F2" w:rsidP="000015F2">
      <w:pPr>
        <w:spacing w:after="0"/>
        <w:rPr>
          <w:rFonts w:ascii="Times New Roman" w:hAnsi="Times New Roman"/>
        </w:rPr>
      </w:pPr>
      <w:r w:rsidRPr="00807376">
        <w:rPr>
          <w:rFonts w:ascii="Times New Roman" w:hAnsi="Times New Roman"/>
        </w:rPr>
        <w:t>a Wykonawcą tj. ……………………………………………………………………………… …………………………………………………………………………………………………………………………………………………………………………..</w:t>
      </w:r>
    </w:p>
    <w:p w14:paraId="07ECF579" w14:textId="77777777" w:rsidR="000015F2" w:rsidRPr="00807376" w:rsidRDefault="000015F2" w:rsidP="000015F2">
      <w:pPr>
        <w:spacing w:after="0"/>
        <w:rPr>
          <w:rFonts w:ascii="Times New Roman" w:hAnsi="Times New Roman"/>
        </w:rPr>
      </w:pPr>
      <w:r w:rsidRPr="00807376">
        <w:rPr>
          <w:rFonts w:ascii="Times New Roman" w:hAnsi="Times New Roman"/>
        </w:rPr>
        <w:t xml:space="preserve">reprezentowanym przez:  </w:t>
      </w:r>
    </w:p>
    <w:p w14:paraId="2891DA1B" w14:textId="77777777" w:rsidR="000015F2" w:rsidRPr="00807376" w:rsidRDefault="000015F2" w:rsidP="000015F2">
      <w:pPr>
        <w:spacing w:after="0"/>
        <w:rPr>
          <w:rFonts w:ascii="Times New Roman" w:hAnsi="Times New Roman"/>
        </w:rPr>
      </w:pPr>
      <w:r w:rsidRPr="00807376">
        <w:rPr>
          <w:rFonts w:ascii="Times New Roman" w:hAnsi="Times New Roman"/>
        </w:rPr>
        <w:t xml:space="preserve">1.……………………………  </w:t>
      </w:r>
    </w:p>
    <w:p w14:paraId="7E690BA8" w14:textId="77777777" w:rsidR="000015F2" w:rsidRPr="00807376" w:rsidRDefault="000015F2" w:rsidP="000015F2">
      <w:pPr>
        <w:spacing w:after="0"/>
        <w:rPr>
          <w:rFonts w:ascii="Times New Roman" w:hAnsi="Times New Roman"/>
        </w:rPr>
      </w:pPr>
      <w:r w:rsidRPr="00807376">
        <w:rPr>
          <w:rFonts w:ascii="Times New Roman" w:hAnsi="Times New Roman"/>
        </w:rPr>
        <w:t>2.……………………………..</w:t>
      </w:r>
    </w:p>
    <w:p w14:paraId="1EF121AC" w14:textId="77777777" w:rsidR="000015F2" w:rsidRPr="00807376" w:rsidRDefault="000015F2" w:rsidP="000015F2">
      <w:pPr>
        <w:spacing w:after="0"/>
        <w:rPr>
          <w:rFonts w:ascii="Times New Roman" w:hAnsi="Times New Roman"/>
        </w:rPr>
      </w:pPr>
      <w:r w:rsidRPr="00807376">
        <w:rPr>
          <w:rFonts w:ascii="Times New Roman" w:hAnsi="Times New Roman"/>
        </w:rPr>
        <w:t>razem zwane dalej Stronami.</w:t>
      </w:r>
    </w:p>
    <w:p w14:paraId="23A57DDB" w14:textId="77777777" w:rsidR="000015F2" w:rsidRPr="00807376" w:rsidRDefault="000015F2" w:rsidP="000015F2">
      <w:pPr>
        <w:pStyle w:val="Tytu"/>
        <w:jc w:val="center"/>
        <w:rPr>
          <w:b/>
          <w:sz w:val="22"/>
          <w:szCs w:val="22"/>
          <w:lang w:val="pl-PL"/>
        </w:rPr>
      </w:pPr>
    </w:p>
    <w:p w14:paraId="1EDA0125" w14:textId="77777777" w:rsidR="000015F2" w:rsidRPr="00807376" w:rsidRDefault="000015F2" w:rsidP="000015F2">
      <w:pPr>
        <w:spacing w:after="0"/>
        <w:jc w:val="center"/>
        <w:rPr>
          <w:rFonts w:ascii="Times New Roman" w:hAnsi="Times New Roman"/>
          <w:b/>
          <w:bCs/>
        </w:rPr>
      </w:pPr>
      <w:r w:rsidRPr="00807376">
        <w:rPr>
          <w:rFonts w:ascii="Times New Roman" w:hAnsi="Times New Roman"/>
          <w:b/>
          <w:bCs/>
        </w:rPr>
        <w:t>§ 1</w:t>
      </w:r>
    </w:p>
    <w:p w14:paraId="1562A8EA" w14:textId="078CA499" w:rsidR="00165C1A" w:rsidRPr="00807376" w:rsidRDefault="000015F2" w:rsidP="00165C1A">
      <w:pPr>
        <w:pStyle w:val="Tytu"/>
        <w:numPr>
          <w:ilvl w:val="1"/>
          <w:numId w:val="1"/>
        </w:numPr>
        <w:jc w:val="both"/>
        <w:rPr>
          <w:bCs/>
          <w:sz w:val="22"/>
          <w:szCs w:val="22"/>
          <w:lang w:val="pl-PL"/>
        </w:rPr>
      </w:pPr>
      <w:r w:rsidRPr="00807376">
        <w:rPr>
          <w:bCs/>
          <w:sz w:val="22"/>
          <w:szCs w:val="22"/>
          <w:lang w:val="pl-PL"/>
        </w:rPr>
        <w:t xml:space="preserve">Przedmiotem umowy jest: </w:t>
      </w:r>
      <w:r w:rsidR="003A6ABB" w:rsidRPr="00807376">
        <w:rPr>
          <w:b/>
          <w:sz w:val="22"/>
          <w:szCs w:val="22"/>
          <w:lang w:val="pl-PL"/>
        </w:rPr>
        <w:t>„</w:t>
      </w:r>
      <w:r w:rsidR="00165C1A" w:rsidRPr="00807376">
        <w:rPr>
          <w:b/>
          <w:sz w:val="22"/>
          <w:szCs w:val="22"/>
          <w:lang w:val="pl-PL"/>
        </w:rPr>
        <w:t>Przebudowa – wzmocnienie podłoża pod fundamentami, termomodernizacja przegród zewnętrznych, naprawa uszkodzeń budynku stacji odwadniania na oczyszczalni ścieków w Rybniku należącej do</w:t>
      </w:r>
      <w:r w:rsidR="00165C1A" w:rsidRPr="00807376">
        <w:rPr>
          <w:b/>
          <w:sz w:val="22"/>
          <w:szCs w:val="22"/>
        </w:rPr>
        <w:t xml:space="preserve"> Przedsiębiorstw</w:t>
      </w:r>
      <w:r w:rsidR="00165C1A" w:rsidRPr="00807376">
        <w:rPr>
          <w:b/>
          <w:sz w:val="22"/>
          <w:szCs w:val="22"/>
          <w:lang w:val="pl-PL"/>
        </w:rPr>
        <w:t>a</w:t>
      </w:r>
      <w:r w:rsidR="00165C1A" w:rsidRPr="00807376">
        <w:rPr>
          <w:b/>
          <w:sz w:val="22"/>
          <w:szCs w:val="22"/>
        </w:rPr>
        <w:t xml:space="preserve"> Wodociągów</w:t>
      </w:r>
      <w:r w:rsidR="00165C1A" w:rsidRPr="00807376">
        <w:rPr>
          <w:b/>
          <w:sz w:val="22"/>
          <w:szCs w:val="22"/>
          <w:lang w:val="pl-PL"/>
        </w:rPr>
        <w:t xml:space="preserve"> </w:t>
      </w:r>
      <w:r w:rsidR="00165C1A" w:rsidRPr="00807376">
        <w:rPr>
          <w:b/>
          <w:sz w:val="22"/>
          <w:szCs w:val="22"/>
        </w:rPr>
        <w:t>i Kanalizacji Sp. z o.o.</w:t>
      </w:r>
      <w:r w:rsidR="00165C1A" w:rsidRPr="00807376">
        <w:rPr>
          <w:b/>
          <w:sz w:val="22"/>
          <w:szCs w:val="22"/>
          <w:lang w:val="pl-PL"/>
        </w:rPr>
        <w:t xml:space="preserve"> </w:t>
      </w:r>
      <w:r w:rsidR="00165C1A" w:rsidRPr="00807376">
        <w:rPr>
          <w:b/>
          <w:sz w:val="22"/>
          <w:szCs w:val="22"/>
        </w:rPr>
        <w:t>w</w:t>
      </w:r>
      <w:r w:rsidR="00165C1A" w:rsidRPr="00807376">
        <w:rPr>
          <w:b/>
          <w:sz w:val="22"/>
          <w:szCs w:val="22"/>
          <w:lang w:val="pl-PL"/>
        </w:rPr>
        <w:t xml:space="preserve"> </w:t>
      </w:r>
      <w:r w:rsidR="00165C1A" w:rsidRPr="00807376">
        <w:rPr>
          <w:b/>
          <w:sz w:val="22"/>
          <w:szCs w:val="22"/>
        </w:rPr>
        <w:t xml:space="preserve"> Rybniku</w:t>
      </w:r>
      <w:r w:rsidR="00165C1A" w:rsidRPr="00807376">
        <w:rPr>
          <w:b/>
          <w:sz w:val="22"/>
          <w:szCs w:val="22"/>
          <w:lang w:val="pl-PL"/>
        </w:rPr>
        <w:t>.</w:t>
      </w:r>
    </w:p>
    <w:p w14:paraId="4B370952" w14:textId="7C81A341" w:rsidR="00B62426" w:rsidRPr="00807376" w:rsidRDefault="000015F2" w:rsidP="00B62426">
      <w:pPr>
        <w:pStyle w:val="Tytu"/>
        <w:numPr>
          <w:ilvl w:val="1"/>
          <w:numId w:val="1"/>
        </w:numPr>
        <w:jc w:val="both"/>
        <w:rPr>
          <w:b/>
          <w:i/>
          <w:iCs/>
          <w:sz w:val="22"/>
          <w:szCs w:val="22"/>
          <w:lang w:val="pl-PL"/>
        </w:rPr>
      </w:pPr>
      <w:r w:rsidRPr="00807376">
        <w:rPr>
          <w:sz w:val="22"/>
          <w:szCs w:val="22"/>
          <w:lang w:val="pl-PL"/>
        </w:rPr>
        <w:t>Zakres robót według oferty</w:t>
      </w:r>
      <w:r w:rsidR="00B62426" w:rsidRPr="00807376">
        <w:rPr>
          <w:sz w:val="22"/>
          <w:szCs w:val="22"/>
          <w:lang w:val="pl-PL"/>
        </w:rPr>
        <w:t xml:space="preserve"> Wykonawcy</w:t>
      </w:r>
      <w:r w:rsidRPr="00807376">
        <w:rPr>
          <w:sz w:val="22"/>
          <w:szCs w:val="22"/>
          <w:lang w:val="pl-PL"/>
        </w:rPr>
        <w:t>, dokumentacji technicznej (Dokumentacji Projektowej) oraz specyfikacji.</w:t>
      </w:r>
      <w:r w:rsidR="00B62426" w:rsidRPr="00807376">
        <w:rPr>
          <w:sz w:val="22"/>
          <w:szCs w:val="22"/>
          <w:lang w:val="pl-PL"/>
        </w:rPr>
        <w:t xml:space="preserve"> Wykonawca</w:t>
      </w:r>
      <w:r w:rsidR="00511374" w:rsidRPr="00807376">
        <w:rPr>
          <w:sz w:val="22"/>
          <w:szCs w:val="22"/>
          <w:lang w:val="pl-PL"/>
        </w:rPr>
        <w:t xml:space="preserve"> robót</w:t>
      </w:r>
      <w:r w:rsidR="00B62426" w:rsidRPr="00807376">
        <w:rPr>
          <w:sz w:val="22"/>
          <w:szCs w:val="22"/>
          <w:lang w:val="pl-PL"/>
        </w:rPr>
        <w:t xml:space="preserve"> zobowiązany będzie do wykonania projektu technologicznego/wykonawczego spełniającego założenia projektu branży konstrukcyjnej, zgodnie z postanowieniami specyfikacji przetargowej. </w:t>
      </w:r>
    </w:p>
    <w:p w14:paraId="36DBCA24" w14:textId="625E0A19" w:rsidR="000015F2" w:rsidRPr="00807376" w:rsidRDefault="000015F2" w:rsidP="000015F2">
      <w:pPr>
        <w:pStyle w:val="Tytu"/>
        <w:numPr>
          <w:ilvl w:val="1"/>
          <w:numId w:val="1"/>
        </w:numPr>
        <w:jc w:val="both"/>
        <w:rPr>
          <w:sz w:val="22"/>
          <w:szCs w:val="22"/>
        </w:rPr>
      </w:pPr>
      <w:r w:rsidRPr="00807376">
        <w:rPr>
          <w:sz w:val="22"/>
          <w:szCs w:val="22"/>
        </w:rPr>
        <w:t xml:space="preserve">Prace stanowiące przedmiot umowy należy wykonać przy uwzględnieniu </w:t>
      </w:r>
      <w:r w:rsidR="00165C1A" w:rsidRPr="00807376">
        <w:rPr>
          <w:sz w:val="22"/>
          <w:szCs w:val="22"/>
          <w:lang w:val="pl-PL"/>
        </w:rPr>
        <w:t>Decyzji Prezydenta Miasta Rybnika nr 145/6740/2022 z dnia 18 lutego 2022</w:t>
      </w:r>
      <w:r w:rsidRPr="00807376">
        <w:rPr>
          <w:sz w:val="22"/>
          <w:szCs w:val="22"/>
        </w:rPr>
        <w:t xml:space="preserve"> o zatwierdzeniu projektu </w:t>
      </w:r>
      <w:r w:rsidR="00165C1A" w:rsidRPr="00807376">
        <w:rPr>
          <w:sz w:val="22"/>
          <w:szCs w:val="22"/>
          <w:lang w:val="pl-PL"/>
        </w:rPr>
        <w:t>zagospodarowania terenu oraz projektu architektoniczno-budowlanego</w:t>
      </w:r>
      <w:r w:rsidR="006702BF" w:rsidRPr="00807376">
        <w:rPr>
          <w:sz w:val="22"/>
          <w:szCs w:val="22"/>
          <w:lang w:val="pl-PL"/>
        </w:rPr>
        <w:t xml:space="preserve"> </w:t>
      </w:r>
      <w:r w:rsidRPr="00807376">
        <w:rPr>
          <w:sz w:val="22"/>
          <w:szCs w:val="22"/>
        </w:rPr>
        <w:t xml:space="preserve">budowlanego </w:t>
      </w:r>
      <w:r w:rsidRPr="00807376">
        <w:rPr>
          <w:sz w:val="22"/>
          <w:szCs w:val="22"/>
          <w:lang w:val="pl-PL"/>
        </w:rPr>
        <w:t xml:space="preserve"> </w:t>
      </w:r>
      <w:r w:rsidRPr="00807376">
        <w:rPr>
          <w:sz w:val="22"/>
          <w:szCs w:val="22"/>
        </w:rPr>
        <w:t>i udzieleniu pozwolenia na budowę.</w:t>
      </w:r>
    </w:p>
    <w:p w14:paraId="28E6947B" w14:textId="77777777" w:rsidR="000015F2" w:rsidRPr="00807376" w:rsidRDefault="000015F2" w:rsidP="000015F2">
      <w:pPr>
        <w:pStyle w:val="Tytu"/>
        <w:numPr>
          <w:ilvl w:val="1"/>
          <w:numId w:val="1"/>
        </w:numPr>
        <w:jc w:val="both"/>
        <w:rPr>
          <w:sz w:val="22"/>
          <w:szCs w:val="22"/>
        </w:rPr>
      </w:pPr>
      <w:r w:rsidRPr="00807376">
        <w:rPr>
          <w:sz w:val="22"/>
          <w:szCs w:val="22"/>
          <w:lang w:val="pl-PL"/>
        </w:rPr>
        <w:t xml:space="preserve">Wykonawca oświadcza, że zapoznał się z dokumentacją, o której mowa w ust. 2 powyżej i nie stwierdza w nich braków ani błędów. </w:t>
      </w:r>
    </w:p>
    <w:p w14:paraId="30DAFE83" w14:textId="0666508F" w:rsidR="000015F2" w:rsidRPr="00807376" w:rsidRDefault="000015F2" w:rsidP="000015F2">
      <w:pPr>
        <w:pStyle w:val="Tytu"/>
        <w:numPr>
          <w:ilvl w:val="1"/>
          <w:numId w:val="1"/>
        </w:numPr>
        <w:jc w:val="both"/>
        <w:rPr>
          <w:sz w:val="22"/>
          <w:szCs w:val="22"/>
        </w:rPr>
      </w:pPr>
      <w:r w:rsidRPr="00807376">
        <w:rPr>
          <w:sz w:val="22"/>
          <w:szCs w:val="22"/>
          <w:lang w:val="pl-PL"/>
        </w:rPr>
        <w:t>Opisane w ust. 1 roboty obejmują wszelkie roboty, dostawy materiałów, urządzeń</w:t>
      </w:r>
      <w:r w:rsidR="003A6ABB" w:rsidRPr="00807376">
        <w:rPr>
          <w:sz w:val="22"/>
          <w:szCs w:val="22"/>
          <w:lang w:val="pl-PL"/>
        </w:rPr>
        <w:t xml:space="preserve"> </w:t>
      </w:r>
      <w:r w:rsidRPr="00807376">
        <w:rPr>
          <w:sz w:val="22"/>
          <w:szCs w:val="22"/>
          <w:lang w:val="pl-PL"/>
        </w:rPr>
        <w:t>i sprzętu niezbędne do należytego i terminowego wykonania umowy.</w:t>
      </w:r>
    </w:p>
    <w:p w14:paraId="5C62BA89" w14:textId="77777777" w:rsidR="000015F2" w:rsidRPr="00807376" w:rsidRDefault="000015F2" w:rsidP="000015F2">
      <w:pPr>
        <w:pStyle w:val="Tytu"/>
        <w:numPr>
          <w:ilvl w:val="1"/>
          <w:numId w:val="1"/>
        </w:numPr>
        <w:jc w:val="both"/>
        <w:rPr>
          <w:sz w:val="22"/>
          <w:szCs w:val="22"/>
          <w:lang w:val="pl-PL"/>
        </w:rPr>
      </w:pPr>
      <w:r w:rsidRPr="00807376">
        <w:rPr>
          <w:sz w:val="22"/>
          <w:szCs w:val="22"/>
          <w:lang w:val="pl-PL"/>
        </w:rPr>
        <w:t xml:space="preserve">Wykonawca zobowiązuje się do wykonania przedmiotu umowy z zachowaniem należytej staranności, zgodnie  z zasadami wiedzy technicznej oraz obowiązującymi przepisami prawa. </w:t>
      </w:r>
    </w:p>
    <w:p w14:paraId="529AF688" w14:textId="77777777" w:rsidR="000015F2" w:rsidRPr="00807376" w:rsidRDefault="000015F2" w:rsidP="000015F2">
      <w:pPr>
        <w:pStyle w:val="Podtytu"/>
        <w:spacing w:after="0"/>
        <w:rPr>
          <w:lang w:val="pl-PL"/>
        </w:rPr>
      </w:pPr>
    </w:p>
    <w:p w14:paraId="1DF0944D" w14:textId="62318E52" w:rsidR="000015F2" w:rsidRPr="00807376" w:rsidRDefault="000015F2" w:rsidP="000015F2">
      <w:pPr>
        <w:spacing w:after="0"/>
        <w:jc w:val="center"/>
        <w:rPr>
          <w:rFonts w:ascii="Times New Roman" w:hAnsi="Times New Roman"/>
          <w:b/>
          <w:bCs/>
        </w:rPr>
      </w:pPr>
      <w:r w:rsidRPr="00807376">
        <w:rPr>
          <w:rFonts w:ascii="Times New Roman" w:hAnsi="Times New Roman"/>
          <w:b/>
          <w:bCs/>
        </w:rPr>
        <w:t>§ 2</w:t>
      </w:r>
    </w:p>
    <w:p w14:paraId="58009A27" w14:textId="284009BE" w:rsidR="00EB1568" w:rsidRPr="00807376" w:rsidRDefault="00EB1568">
      <w:pPr>
        <w:pStyle w:val="Tekstpodstawowy"/>
        <w:numPr>
          <w:ilvl w:val="0"/>
          <w:numId w:val="47"/>
        </w:numPr>
        <w:spacing w:after="0"/>
        <w:jc w:val="both"/>
        <w:rPr>
          <w:rFonts w:eastAsiaTheme="minorHAnsi" w:cstheme="minorBidi"/>
          <w:sz w:val="22"/>
          <w:szCs w:val="22"/>
          <w:lang w:val="pl-PL" w:eastAsia="en-US"/>
        </w:rPr>
      </w:pPr>
      <w:r w:rsidRPr="00807376">
        <w:rPr>
          <w:rFonts w:eastAsiaTheme="minorHAnsi" w:cstheme="minorBidi"/>
          <w:sz w:val="22"/>
          <w:szCs w:val="22"/>
          <w:lang w:val="pl-PL" w:eastAsia="en-US"/>
        </w:rPr>
        <w:t xml:space="preserve">Wykonawca zobowiązuje się do przygotowania dokumentacji projektu technologicznego/wykonawczego zawierającego informacje dotyczące: materiałów użytych dla wykonania iniekcji, uwarunkowań technologicznych z przyjęciem liczby punktów iniekcyjnych </w:t>
      </w:r>
      <w:r w:rsidR="0054237C" w:rsidRPr="00807376">
        <w:rPr>
          <w:rFonts w:eastAsiaTheme="minorHAnsi" w:cstheme="minorBidi"/>
          <w:sz w:val="22"/>
          <w:szCs w:val="22"/>
          <w:lang w:val="pl-PL" w:eastAsia="en-US"/>
        </w:rPr>
        <w:t xml:space="preserve">                 </w:t>
      </w:r>
      <w:r w:rsidRPr="00807376">
        <w:rPr>
          <w:rFonts w:eastAsiaTheme="minorHAnsi" w:cstheme="minorBidi"/>
          <w:sz w:val="22"/>
          <w:szCs w:val="22"/>
          <w:lang w:val="pl-PL" w:eastAsia="en-US"/>
        </w:rPr>
        <w:t xml:space="preserve">w obrębie każdej kolumny, sposobu kontroli podczas wykonywania robót oraz po ich zakończeniu. </w:t>
      </w:r>
    </w:p>
    <w:p w14:paraId="43C1219B" w14:textId="3EC459DB" w:rsidR="00DC1240" w:rsidRPr="00807376" w:rsidRDefault="00DC1240">
      <w:pPr>
        <w:pStyle w:val="Tekstpodstawowy"/>
        <w:numPr>
          <w:ilvl w:val="0"/>
          <w:numId w:val="47"/>
        </w:numPr>
        <w:spacing w:after="0"/>
        <w:jc w:val="both"/>
        <w:rPr>
          <w:rFonts w:eastAsiaTheme="minorHAnsi" w:cstheme="minorBidi"/>
          <w:sz w:val="22"/>
          <w:szCs w:val="22"/>
          <w:lang w:val="pl-PL" w:eastAsia="en-US"/>
        </w:rPr>
      </w:pPr>
      <w:r w:rsidRPr="00807376">
        <w:rPr>
          <w:rFonts w:eastAsiaTheme="minorHAnsi" w:cstheme="minorBidi"/>
          <w:sz w:val="22"/>
          <w:szCs w:val="22"/>
          <w:lang w:val="pl-PL" w:eastAsia="en-US"/>
        </w:rPr>
        <w:t xml:space="preserve">Opracowanie dokumentacji powinno być zgodne z założeniami zawartymi w projektach branży konstrukcyjnej, obowiązującymi przepisami, normami i zasadami wiedzy technicznej. </w:t>
      </w:r>
    </w:p>
    <w:p w14:paraId="3436673A" w14:textId="337EF99A" w:rsidR="00DC1240" w:rsidRPr="00807376" w:rsidRDefault="00DC1240">
      <w:pPr>
        <w:pStyle w:val="Tekstpodstawowy"/>
        <w:numPr>
          <w:ilvl w:val="0"/>
          <w:numId w:val="47"/>
        </w:numPr>
        <w:spacing w:after="0"/>
        <w:jc w:val="both"/>
        <w:rPr>
          <w:rFonts w:eastAsiaTheme="minorHAnsi" w:cstheme="minorBidi"/>
          <w:sz w:val="22"/>
          <w:szCs w:val="22"/>
          <w:lang w:val="pl-PL" w:eastAsia="en-US"/>
        </w:rPr>
      </w:pPr>
      <w:r w:rsidRPr="00807376">
        <w:rPr>
          <w:rFonts w:eastAsiaTheme="minorHAnsi" w:cstheme="minorBidi"/>
          <w:sz w:val="22"/>
          <w:szCs w:val="22"/>
          <w:lang w:val="pl-PL" w:eastAsia="en-US"/>
        </w:rPr>
        <w:t xml:space="preserve">Wszelkie materiały do projektowania przygotuje i zapewnia Wykonawca. </w:t>
      </w:r>
    </w:p>
    <w:p w14:paraId="22BF4374" w14:textId="75A84087" w:rsidR="009069AF" w:rsidRPr="00807376" w:rsidRDefault="009069AF">
      <w:pPr>
        <w:pStyle w:val="Tekstpodstawowy"/>
        <w:numPr>
          <w:ilvl w:val="0"/>
          <w:numId w:val="47"/>
        </w:numPr>
        <w:spacing w:after="0"/>
        <w:jc w:val="both"/>
        <w:rPr>
          <w:rFonts w:eastAsiaTheme="minorHAnsi" w:cstheme="minorBidi"/>
          <w:sz w:val="22"/>
          <w:szCs w:val="22"/>
          <w:lang w:val="pl-PL" w:eastAsia="en-US"/>
        </w:rPr>
      </w:pPr>
      <w:r w:rsidRPr="00807376">
        <w:rPr>
          <w:rFonts w:eastAsiaTheme="minorHAnsi" w:cstheme="minorBidi"/>
          <w:sz w:val="22"/>
          <w:szCs w:val="22"/>
          <w:lang w:val="pl-PL" w:eastAsia="en-US"/>
        </w:rPr>
        <w:t>Wykonawca zobowiązuje się dostarczyć Zamawiającemu przedmiotową dokumentację</w:t>
      </w:r>
      <w:r w:rsidR="000438C4" w:rsidRPr="00807376">
        <w:rPr>
          <w:rFonts w:eastAsiaTheme="minorHAnsi" w:cstheme="minorBidi"/>
          <w:sz w:val="22"/>
          <w:szCs w:val="22"/>
          <w:lang w:val="pl-PL" w:eastAsia="en-US"/>
        </w:rPr>
        <w:t xml:space="preserve">, zatwierdzoną przez projektanta branży konstrukcyjnej </w:t>
      </w:r>
      <w:r w:rsidRPr="00807376">
        <w:rPr>
          <w:rFonts w:eastAsiaTheme="minorHAnsi" w:cstheme="minorBidi"/>
          <w:sz w:val="22"/>
          <w:szCs w:val="22"/>
          <w:lang w:val="pl-PL" w:eastAsia="en-US"/>
        </w:rPr>
        <w:t xml:space="preserve"> w </w:t>
      </w:r>
      <w:r w:rsidR="00325D77" w:rsidRPr="00807376">
        <w:rPr>
          <w:rFonts w:eastAsiaTheme="minorHAnsi" w:cstheme="minorBidi"/>
          <w:sz w:val="22"/>
          <w:szCs w:val="22"/>
          <w:lang w:val="pl-PL" w:eastAsia="en-US"/>
        </w:rPr>
        <w:t>wersji</w:t>
      </w:r>
      <w:r w:rsidRPr="00807376">
        <w:rPr>
          <w:rFonts w:eastAsiaTheme="minorHAnsi" w:cstheme="minorBidi"/>
          <w:sz w:val="22"/>
          <w:szCs w:val="22"/>
          <w:lang w:val="pl-PL" w:eastAsia="en-US"/>
        </w:rPr>
        <w:t xml:space="preserve"> papierowej ( egz</w:t>
      </w:r>
      <w:r w:rsidR="00552130" w:rsidRPr="00807376">
        <w:rPr>
          <w:rFonts w:eastAsiaTheme="minorHAnsi" w:cstheme="minorBidi"/>
          <w:sz w:val="22"/>
          <w:szCs w:val="22"/>
          <w:lang w:val="pl-PL" w:eastAsia="en-US"/>
        </w:rPr>
        <w:t>. 2</w:t>
      </w:r>
      <w:r w:rsidRPr="00807376">
        <w:rPr>
          <w:rFonts w:eastAsiaTheme="minorHAnsi" w:cstheme="minorBidi"/>
          <w:sz w:val="22"/>
          <w:szCs w:val="22"/>
          <w:lang w:val="pl-PL" w:eastAsia="en-US"/>
        </w:rPr>
        <w:t xml:space="preserve">) oraz w wersji elektronicznej format pdf. (1 egz.) </w:t>
      </w:r>
    </w:p>
    <w:p w14:paraId="2FD09089" w14:textId="7C01A92B" w:rsidR="00EB1568" w:rsidRPr="00807376" w:rsidRDefault="009069AF">
      <w:pPr>
        <w:pStyle w:val="Tekstpodstawowy"/>
        <w:numPr>
          <w:ilvl w:val="0"/>
          <w:numId w:val="47"/>
        </w:numPr>
        <w:spacing w:after="0"/>
        <w:jc w:val="both"/>
        <w:rPr>
          <w:b/>
          <w:bCs/>
        </w:rPr>
      </w:pPr>
      <w:r w:rsidRPr="00807376">
        <w:rPr>
          <w:rFonts w:eastAsiaTheme="minorHAnsi" w:cstheme="minorBidi"/>
          <w:sz w:val="22"/>
          <w:szCs w:val="22"/>
          <w:lang w:val="pl-PL" w:eastAsia="en-US"/>
        </w:rPr>
        <w:t>Przekazanie dokumentacji odbędzie się</w:t>
      </w:r>
      <w:r w:rsidR="000438C4" w:rsidRPr="00807376">
        <w:rPr>
          <w:rFonts w:eastAsiaTheme="minorHAnsi" w:cstheme="minorBidi"/>
          <w:sz w:val="22"/>
          <w:szCs w:val="22"/>
          <w:lang w:val="pl-PL" w:eastAsia="en-US"/>
        </w:rPr>
        <w:t xml:space="preserve"> na 7 dni przed rozpoczęciem prac związanych ze wzmocnieniem podłoża pod fundamentami. </w:t>
      </w:r>
      <w:r w:rsidRPr="00807376">
        <w:rPr>
          <w:rFonts w:eastAsiaTheme="minorHAnsi" w:cstheme="minorBidi"/>
          <w:sz w:val="22"/>
          <w:szCs w:val="22"/>
          <w:lang w:val="pl-PL" w:eastAsia="en-US"/>
        </w:rPr>
        <w:t xml:space="preserve"> </w:t>
      </w:r>
    </w:p>
    <w:p w14:paraId="5E0F7F1B" w14:textId="77777777" w:rsidR="001B6846" w:rsidRPr="00807376" w:rsidRDefault="001B6846" w:rsidP="001B6846">
      <w:pPr>
        <w:spacing w:after="0"/>
        <w:jc w:val="center"/>
        <w:rPr>
          <w:rFonts w:ascii="Times New Roman" w:hAnsi="Times New Roman"/>
          <w:b/>
          <w:bCs/>
        </w:rPr>
      </w:pPr>
    </w:p>
    <w:p w14:paraId="3CF98171" w14:textId="77777777" w:rsidR="00791B16" w:rsidRPr="00807376" w:rsidRDefault="00791B16" w:rsidP="001B6846">
      <w:pPr>
        <w:spacing w:after="0"/>
        <w:jc w:val="center"/>
        <w:rPr>
          <w:rFonts w:ascii="Times New Roman" w:hAnsi="Times New Roman"/>
          <w:b/>
          <w:bCs/>
        </w:rPr>
      </w:pPr>
    </w:p>
    <w:p w14:paraId="31054DD5" w14:textId="77777777" w:rsidR="00791B16" w:rsidRPr="00807376" w:rsidRDefault="00791B16" w:rsidP="001B6846">
      <w:pPr>
        <w:spacing w:after="0"/>
        <w:jc w:val="center"/>
        <w:rPr>
          <w:rFonts w:ascii="Times New Roman" w:hAnsi="Times New Roman"/>
          <w:b/>
          <w:bCs/>
        </w:rPr>
      </w:pPr>
    </w:p>
    <w:p w14:paraId="058A4900" w14:textId="77777777" w:rsidR="005F0ADC" w:rsidRPr="00807376" w:rsidRDefault="005F0ADC" w:rsidP="001B6846">
      <w:pPr>
        <w:spacing w:after="0"/>
        <w:jc w:val="center"/>
        <w:rPr>
          <w:rFonts w:ascii="Times New Roman" w:hAnsi="Times New Roman"/>
          <w:b/>
          <w:bCs/>
        </w:rPr>
      </w:pPr>
    </w:p>
    <w:p w14:paraId="608BE5F7" w14:textId="2D57349D" w:rsidR="00EB1568" w:rsidRPr="00807376" w:rsidRDefault="009C64A0" w:rsidP="001B6846">
      <w:pPr>
        <w:spacing w:after="0"/>
        <w:jc w:val="center"/>
        <w:rPr>
          <w:rFonts w:ascii="Times New Roman" w:hAnsi="Times New Roman"/>
          <w:b/>
          <w:bCs/>
        </w:rPr>
      </w:pPr>
      <w:r w:rsidRPr="00807376">
        <w:rPr>
          <w:rFonts w:ascii="Times New Roman" w:hAnsi="Times New Roman"/>
          <w:b/>
          <w:bCs/>
        </w:rPr>
        <w:t>§ 3</w:t>
      </w:r>
    </w:p>
    <w:p w14:paraId="31762018" w14:textId="77777777" w:rsidR="000015F2" w:rsidRPr="00807376" w:rsidRDefault="000015F2" w:rsidP="000015F2">
      <w:pPr>
        <w:numPr>
          <w:ilvl w:val="0"/>
          <w:numId w:val="21"/>
        </w:numPr>
        <w:spacing w:after="0" w:line="240" w:lineRule="auto"/>
        <w:jc w:val="both"/>
        <w:rPr>
          <w:rFonts w:ascii="Times New Roman" w:eastAsia="Times New Roman" w:hAnsi="Times New Roman"/>
          <w:lang w:eastAsia="ar-SA"/>
        </w:rPr>
      </w:pPr>
      <w:r w:rsidRPr="00807376">
        <w:rPr>
          <w:rFonts w:ascii="Times New Roman" w:eastAsia="Times New Roman" w:hAnsi="Times New Roman"/>
          <w:lang w:eastAsia="ar-SA"/>
        </w:rPr>
        <w:t>Roboty będące przedmiotem umowy muszą być wykonane przy użyciu sprzętu, urządzeń                           i materiałów o jakości odpowiadającej stosownym obowiązującym przepisom, normom, standardom i warunkom podanym w projekcie budowlanym, wykonawczym, specyfikacjach technicznych wykonania i odbioru robót budowlanych, a także zgodnie z obowiązującymi przepisami, normami oraz zasadami współczesnej wiedzy technicznej.</w:t>
      </w:r>
    </w:p>
    <w:p w14:paraId="1BBA158F" w14:textId="77777777" w:rsidR="000015F2" w:rsidRPr="00807376" w:rsidRDefault="000015F2" w:rsidP="000015F2">
      <w:pPr>
        <w:numPr>
          <w:ilvl w:val="0"/>
          <w:numId w:val="21"/>
        </w:numPr>
        <w:spacing w:after="0" w:line="240" w:lineRule="auto"/>
        <w:jc w:val="both"/>
        <w:rPr>
          <w:rFonts w:ascii="Times New Roman" w:eastAsia="Times New Roman" w:hAnsi="Times New Roman"/>
          <w:lang w:eastAsia="ar-SA"/>
        </w:rPr>
      </w:pPr>
      <w:r w:rsidRPr="00807376">
        <w:rPr>
          <w:rFonts w:ascii="Times New Roman" w:eastAsia="Times New Roman" w:hAnsi="Times New Roman"/>
          <w:lang w:eastAsia="ar-SA"/>
        </w:rPr>
        <w:t>Zamawiający i powołany przez Zamawiającego Inspektor Nadzoru  może w każdym momencie realizacji umowy odrzucić każdą część robót i użytych materiałów, jeżeli nie będą zgodne z wyżej wymienionymi wymaganiami. Odrzucenie powinno nastąpić w formie pisemnej pod rygorem nieważności, niezwłocznie po stwierdzeniu niezgodności.</w:t>
      </w:r>
    </w:p>
    <w:p w14:paraId="4CD9C473" w14:textId="77777777" w:rsidR="000015F2" w:rsidRPr="00807376" w:rsidRDefault="000015F2" w:rsidP="000015F2">
      <w:pPr>
        <w:pStyle w:val="Podtytu"/>
        <w:rPr>
          <w:rFonts w:ascii="Times New Roman" w:hAnsi="Times New Roman"/>
          <w:strike/>
          <w:sz w:val="22"/>
          <w:szCs w:val="22"/>
        </w:rPr>
      </w:pPr>
    </w:p>
    <w:p w14:paraId="59523DC7" w14:textId="04518677" w:rsidR="000015F2" w:rsidRPr="00807376" w:rsidRDefault="000015F2" w:rsidP="000015F2">
      <w:pPr>
        <w:spacing w:after="0" w:line="240" w:lineRule="auto"/>
        <w:jc w:val="center"/>
        <w:rPr>
          <w:rFonts w:ascii="Times New Roman" w:hAnsi="Times New Roman"/>
          <w:b/>
          <w:bCs/>
        </w:rPr>
      </w:pPr>
      <w:r w:rsidRPr="00807376">
        <w:rPr>
          <w:rFonts w:ascii="Times New Roman" w:hAnsi="Times New Roman"/>
          <w:b/>
          <w:bCs/>
        </w:rPr>
        <w:t xml:space="preserve">§ </w:t>
      </w:r>
      <w:r w:rsidR="009C64A0" w:rsidRPr="00807376">
        <w:rPr>
          <w:rFonts w:ascii="Times New Roman" w:hAnsi="Times New Roman"/>
          <w:b/>
          <w:bCs/>
        </w:rPr>
        <w:t>4</w:t>
      </w:r>
    </w:p>
    <w:p w14:paraId="4318D881" w14:textId="47DC79C2" w:rsidR="000015F2" w:rsidRPr="00807376" w:rsidRDefault="000015F2" w:rsidP="000015F2">
      <w:pPr>
        <w:pStyle w:val="Tytu"/>
        <w:numPr>
          <w:ilvl w:val="0"/>
          <w:numId w:val="22"/>
        </w:numPr>
        <w:jc w:val="both"/>
        <w:rPr>
          <w:sz w:val="22"/>
          <w:szCs w:val="22"/>
          <w:lang w:val="pl-PL"/>
        </w:rPr>
      </w:pPr>
      <w:r w:rsidRPr="00807376">
        <w:rPr>
          <w:sz w:val="22"/>
          <w:szCs w:val="22"/>
          <w:lang w:val="pl-PL"/>
        </w:rPr>
        <w:t xml:space="preserve">Wykonawca przystąpi do realizacji przedmiotu umowy zgodnie z harmonogramem rzeczowo – finansowym, o którym mowa w § </w:t>
      </w:r>
      <w:r w:rsidR="001B6846" w:rsidRPr="00807376">
        <w:rPr>
          <w:sz w:val="22"/>
          <w:szCs w:val="22"/>
          <w:lang w:val="pl-PL"/>
        </w:rPr>
        <w:t>5</w:t>
      </w:r>
      <w:r w:rsidRPr="00807376">
        <w:rPr>
          <w:sz w:val="22"/>
          <w:szCs w:val="22"/>
          <w:lang w:val="pl-PL"/>
        </w:rPr>
        <w:t xml:space="preserve"> ust. 1 pkt. </w:t>
      </w:r>
      <w:r w:rsidR="000438C4" w:rsidRPr="00807376">
        <w:rPr>
          <w:sz w:val="22"/>
          <w:szCs w:val="22"/>
          <w:lang w:val="pl-PL"/>
        </w:rPr>
        <w:t>23</w:t>
      </w:r>
      <w:r w:rsidRPr="00807376">
        <w:rPr>
          <w:sz w:val="22"/>
          <w:szCs w:val="22"/>
          <w:lang w:val="pl-PL"/>
        </w:rPr>
        <w:t>.</w:t>
      </w:r>
    </w:p>
    <w:p w14:paraId="2B36A535" w14:textId="2EBF4907" w:rsidR="000015F2" w:rsidRPr="00807376" w:rsidRDefault="000015F2" w:rsidP="000015F2">
      <w:pPr>
        <w:pStyle w:val="Tytu"/>
        <w:numPr>
          <w:ilvl w:val="0"/>
          <w:numId w:val="22"/>
        </w:numPr>
        <w:jc w:val="both"/>
        <w:rPr>
          <w:sz w:val="22"/>
          <w:szCs w:val="22"/>
          <w:lang w:val="pl-PL"/>
        </w:rPr>
      </w:pPr>
      <w:r w:rsidRPr="00807376">
        <w:rPr>
          <w:sz w:val="22"/>
          <w:szCs w:val="22"/>
          <w:lang w:val="pl-PL"/>
        </w:rPr>
        <w:t xml:space="preserve">Wykonawca wykona przedmiot umowy w terminie </w:t>
      </w:r>
      <w:bookmarkStart w:id="1" w:name="_Hlk38049137"/>
      <w:r w:rsidRPr="00807376">
        <w:rPr>
          <w:sz w:val="22"/>
          <w:szCs w:val="22"/>
          <w:lang w:val="pl-PL"/>
        </w:rPr>
        <w:t xml:space="preserve">do dnia </w:t>
      </w:r>
      <w:r w:rsidR="006D7E97" w:rsidRPr="00807376">
        <w:rPr>
          <w:bCs/>
          <w:sz w:val="22"/>
          <w:szCs w:val="22"/>
          <w:lang w:val="pl-PL"/>
        </w:rPr>
        <w:t>15</w:t>
      </w:r>
      <w:r w:rsidRPr="00807376">
        <w:rPr>
          <w:bCs/>
          <w:sz w:val="22"/>
          <w:szCs w:val="22"/>
          <w:lang w:val="pl-PL"/>
        </w:rPr>
        <w:t>.</w:t>
      </w:r>
      <w:r w:rsidR="009A3D8F" w:rsidRPr="00807376">
        <w:rPr>
          <w:bCs/>
          <w:sz w:val="22"/>
          <w:szCs w:val="22"/>
          <w:lang w:val="pl-PL"/>
        </w:rPr>
        <w:t>09</w:t>
      </w:r>
      <w:r w:rsidRPr="00807376">
        <w:rPr>
          <w:bCs/>
          <w:sz w:val="22"/>
          <w:szCs w:val="22"/>
          <w:lang w:val="pl-PL"/>
        </w:rPr>
        <w:t>.202</w:t>
      </w:r>
      <w:r w:rsidR="009A3D8F" w:rsidRPr="00807376">
        <w:rPr>
          <w:bCs/>
          <w:sz w:val="22"/>
          <w:szCs w:val="22"/>
          <w:lang w:val="pl-PL"/>
        </w:rPr>
        <w:t>3</w:t>
      </w:r>
      <w:r w:rsidRPr="00807376">
        <w:rPr>
          <w:bCs/>
          <w:sz w:val="22"/>
          <w:szCs w:val="22"/>
        </w:rPr>
        <w:t>r.</w:t>
      </w:r>
      <w:r w:rsidRPr="00807376">
        <w:rPr>
          <w:bCs/>
        </w:rPr>
        <w:t xml:space="preserve"> </w:t>
      </w:r>
    </w:p>
    <w:p w14:paraId="6A6C9BA6" w14:textId="7C13EDEA" w:rsidR="000015F2" w:rsidRPr="00807376" w:rsidRDefault="000015F2" w:rsidP="000015F2">
      <w:pPr>
        <w:pStyle w:val="Tytu"/>
        <w:numPr>
          <w:ilvl w:val="0"/>
          <w:numId w:val="22"/>
        </w:numPr>
        <w:jc w:val="both"/>
        <w:rPr>
          <w:strike/>
          <w:sz w:val="22"/>
          <w:szCs w:val="22"/>
          <w:lang w:val="pl-PL"/>
        </w:rPr>
      </w:pPr>
      <w:r w:rsidRPr="00807376">
        <w:rPr>
          <w:sz w:val="22"/>
          <w:szCs w:val="22"/>
        </w:rPr>
        <w:t xml:space="preserve">Przedmiot zamówienia będzie wykonywany na pracującej i czynnej oczyszczalni ścieków. </w:t>
      </w:r>
      <w:bookmarkEnd w:id="1"/>
      <w:r w:rsidRPr="00807376">
        <w:rPr>
          <w:sz w:val="22"/>
          <w:szCs w:val="22"/>
        </w:rPr>
        <w:t xml:space="preserve">Wszelkie prace związane z realizacją przedmiotu zamówienia </w:t>
      </w:r>
      <w:r w:rsidRPr="00807376">
        <w:rPr>
          <w:sz w:val="22"/>
          <w:szCs w:val="22"/>
          <w:lang w:val="pl-PL"/>
        </w:rPr>
        <w:t xml:space="preserve">będą wykonywane od </w:t>
      </w:r>
      <w:r w:rsidRPr="00807376">
        <w:rPr>
          <w:sz w:val="22"/>
          <w:szCs w:val="22"/>
        </w:rPr>
        <w:t>poniedziałku do piątku w godzinach pracy oczyszczalni</w:t>
      </w:r>
      <w:r w:rsidRPr="00807376">
        <w:rPr>
          <w:sz w:val="22"/>
          <w:szCs w:val="22"/>
          <w:lang w:val="pl-PL"/>
        </w:rPr>
        <w:t xml:space="preserve">. </w:t>
      </w:r>
      <w:r w:rsidRPr="00807376">
        <w:rPr>
          <w:sz w:val="22"/>
          <w:szCs w:val="22"/>
        </w:rPr>
        <w:t>Wykonawca zorganizuje prace w sposób niezakłócający prawidłowego funkcjonowania oczyszczalni.</w:t>
      </w:r>
      <w:r w:rsidRPr="00807376">
        <w:rPr>
          <w:sz w:val="22"/>
          <w:szCs w:val="22"/>
          <w:lang w:val="pl-PL"/>
        </w:rPr>
        <w:t xml:space="preserve"> Zamawiający przekaże Wykonawcy plac budowy, na podstawie sporządzonego protokołu przekazania placu budowy </w:t>
      </w:r>
      <w:r w:rsidR="009C55DE" w:rsidRPr="00807376">
        <w:rPr>
          <w:sz w:val="22"/>
          <w:szCs w:val="22"/>
          <w:lang w:val="pl-PL"/>
        </w:rPr>
        <w:t xml:space="preserve">wraz z </w:t>
      </w:r>
      <w:r w:rsidRPr="00807376">
        <w:rPr>
          <w:sz w:val="22"/>
          <w:szCs w:val="22"/>
          <w:lang w:val="pl-PL"/>
        </w:rPr>
        <w:t xml:space="preserve"> dziennik</w:t>
      </w:r>
      <w:r w:rsidR="009C55DE" w:rsidRPr="00807376">
        <w:rPr>
          <w:sz w:val="22"/>
          <w:szCs w:val="22"/>
          <w:lang w:val="pl-PL"/>
        </w:rPr>
        <w:t xml:space="preserve">iem </w:t>
      </w:r>
      <w:r w:rsidRPr="00807376">
        <w:rPr>
          <w:sz w:val="22"/>
          <w:szCs w:val="22"/>
          <w:lang w:val="pl-PL"/>
        </w:rPr>
        <w:t>budowy</w:t>
      </w:r>
      <w:r w:rsidR="009C55DE" w:rsidRPr="00807376">
        <w:rPr>
          <w:sz w:val="22"/>
          <w:szCs w:val="22"/>
          <w:lang w:val="pl-PL"/>
        </w:rPr>
        <w:t>.</w:t>
      </w:r>
    </w:p>
    <w:p w14:paraId="639C0E63" w14:textId="77777777" w:rsidR="000015F2" w:rsidRPr="00807376" w:rsidRDefault="000015F2" w:rsidP="000015F2">
      <w:pPr>
        <w:pStyle w:val="Tytu"/>
        <w:numPr>
          <w:ilvl w:val="0"/>
          <w:numId w:val="22"/>
        </w:numPr>
        <w:jc w:val="both"/>
        <w:rPr>
          <w:sz w:val="22"/>
          <w:szCs w:val="22"/>
        </w:rPr>
      </w:pPr>
      <w:r w:rsidRPr="00807376">
        <w:rPr>
          <w:sz w:val="22"/>
          <w:szCs w:val="22"/>
        </w:rPr>
        <w:t>Od dnia protokolarnego przekazania placu budowy Wykonawca odpowiada za organizację swojego zaplecza w miejscu wskazanym przez Zamawiającego oraz ponosi pełną odpowiedzialność za teren budowy oraz szkody wyrządzone Zamawiającemu</w:t>
      </w:r>
      <w:r w:rsidRPr="00807376">
        <w:rPr>
          <w:sz w:val="22"/>
          <w:szCs w:val="22"/>
          <w:lang w:val="pl-PL"/>
        </w:rPr>
        <w:t xml:space="preserve"> </w:t>
      </w:r>
      <w:r w:rsidRPr="00807376">
        <w:rPr>
          <w:sz w:val="22"/>
          <w:szCs w:val="22"/>
        </w:rPr>
        <w:t xml:space="preserve"> i osobom trzecim. </w:t>
      </w:r>
    </w:p>
    <w:p w14:paraId="74E0D90F" w14:textId="77777777" w:rsidR="000015F2" w:rsidRPr="00807376" w:rsidRDefault="000015F2" w:rsidP="000015F2">
      <w:pPr>
        <w:pStyle w:val="Podtytu"/>
        <w:rPr>
          <w:lang w:val="pl-PL"/>
        </w:rPr>
      </w:pPr>
    </w:p>
    <w:p w14:paraId="70F40045" w14:textId="01E92F4E" w:rsidR="000015F2" w:rsidRPr="00807376" w:rsidRDefault="000015F2" w:rsidP="000015F2">
      <w:pPr>
        <w:jc w:val="center"/>
        <w:rPr>
          <w:rFonts w:ascii="Times New Roman" w:hAnsi="Times New Roman"/>
          <w:b/>
          <w:bCs/>
        </w:rPr>
      </w:pPr>
      <w:r w:rsidRPr="00807376">
        <w:rPr>
          <w:rFonts w:ascii="Times New Roman" w:hAnsi="Times New Roman"/>
          <w:b/>
          <w:bCs/>
        </w:rPr>
        <w:t xml:space="preserve">§ </w:t>
      </w:r>
      <w:r w:rsidR="001B6846" w:rsidRPr="00807376">
        <w:rPr>
          <w:rFonts w:ascii="Times New Roman" w:hAnsi="Times New Roman"/>
          <w:b/>
          <w:bCs/>
        </w:rPr>
        <w:t>5</w:t>
      </w:r>
    </w:p>
    <w:p w14:paraId="5BBB3F97" w14:textId="77777777" w:rsidR="000015F2" w:rsidRPr="00807376" w:rsidRDefault="000015F2" w:rsidP="000015F2">
      <w:pPr>
        <w:numPr>
          <w:ilvl w:val="0"/>
          <w:numId w:val="24"/>
        </w:numPr>
        <w:suppressAutoHyphens/>
        <w:spacing w:after="0" w:line="240" w:lineRule="auto"/>
        <w:rPr>
          <w:rFonts w:ascii="Times New Roman" w:hAnsi="Times New Roman"/>
        </w:rPr>
      </w:pPr>
      <w:r w:rsidRPr="00807376">
        <w:rPr>
          <w:rFonts w:ascii="Times New Roman" w:hAnsi="Times New Roman"/>
        </w:rPr>
        <w:t xml:space="preserve">Do obowiązków Wykonawcy należy w szczególności: </w:t>
      </w:r>
    </w:p>
    <w:p w14:paraId="39836CAE" w14:textId="77777777" w:rsidR="000015F2" w:rsidRPr="00807376" w:rsidRDefault="000015F2" w:rsidP="000015F2">
      <w:pPr>
        <w:numPr>
          <w:ilvl w:val="0"/>
          <w:numId w:val="39"/>
        </w:numPr>
        <w:spacing w:after="0"/>
        <w:ind w:left="357" w:hanging="357"/>
        <w:jc w:val="both"/>
        <w:rPr>
          <w:rFonts w:ascii="Times New Roman" w:hAnsi="Times New Roman"/>
        </w:rPr>
      </w:pPr>
      <w:r w:rsidRPr="00807376">
        <w:rPr>
          <w:rFonts w:ascii="Times New Roman" w:hAnsi="Times New Roman"/>
        </w:rPr>
        <w:t>złożenie oświadczeń o podjęciu obowiązków Kierownika Budowy przez uprawnionego przedstawiciela Wykonawcy najpóźniej w dniu zawarcia umowy,</w:t>
      </w:r>
    </w:p>
    <w:p w14:paraId="01ED2D7A" w14:textId="77777777" w:rsidR="000015F2" w:rsidRPr="00807376" w:rsidRDefault="000015F2" w:rsidP="000015F2">
      <w:pPr>
        <w:numPr>
          <w:ilvl w:val="0"/>
          <w:numId w:val="39"/>
        </w:numPr>
        <w:spacing w:after="0"/>
        <w:ind w:left="357" w:hanging="357"/>
        <w:jc w:val="both"/>
        <w:rPr>
          <w:rFonts w:ascii="Times New Roman" w:hAnsi="Times New Roman"/>
        </w:rPr>
      </w:pPr>
      <w:r w:rsidRPr="00807376">
        <w:rPr>
          <w:rFonts w:ascii="Times New Roman" w:hAnsi="Times New Roman"/>
        </w:rPr>
        <w:t>przejęcie terenu budowy,</w:t>
      </w:r>
    </w:p>
    <w:p w14:paraId="02F641C5" w14:textId="133F8951" w:rsidR="000015F2" w:rsidRPr="00807376" w:rsidRDefault="000015F2" w:rsidP="000015F2">
      <w:pPr>
        <w:numPr>
          <w:ilvl w:val="0"/>
          <w:numId w:val="39"/>
        </w:numPr>
        <w:spacing w:after="0"/>
        <w:ind w:left="357" w:hanging="357"/>
        <w:jc w:val="both"/>
        <w:rPr>
          <w:rFonts w:ascii="Times New Roman" w:hAnsi="Times New Roman"/>
        </w:rPr>
      </w:pPr>
      <w:r w:rsidRPr="00807376">
        <w:rPr>
          <w:rFonts w:ascii="Times New Roman" w:hAnsi="Times New Roman"/>
        </w:rPr>
        <w:t xml:space="preserve">wykonanie przedmiotu umowy zgodnie ze specyfikacją, a także ze specyfikacjami technicznymi  wykonania i odbioru robót budowlanych, projektem </w:t>
      </w:r>
      <w:r w:rsidR="009C55DE" w:rsidRPr="00807376">
        <w:rPr>
          <w:rFonts w:ascii="Times New Roman" w:hAnsi="Times New Roman"/>
        </w:rPr>
        <w:t>technicznym</w:t>
      </w:r>
      <w:r w:rsidRPr="00807376">
        <w:rPr>
          <w:rFonts w:ascii="Times New Roman" w:hAnsi="Times New Roman"/>
        </w:rPr>
        <w:t>, projektem wykonawczym</w:t>
      </w:r>
      <w:r w:rsidR="009C55DE" w:rsidRPr="00807376">
        <w:rPr>
          <w:rFonts w:ascii="Times New Roman" w:hAnsi="Times New Roman"/>
        </w:rPr>
        <w:t xml:space="preserve">/technologicznym iniekcji </w:t>
      </w:r>
      <w:proofErr w:type="spellStart"/>
      <w:r w:rsidR="009C55DE" w:rsidRPr="00807376">
        <w:rPr>
          <w:rFonts w:ascii="Times New Roman" w:hAnsi="Times New Roman"/>
        </w:rPr>
        <w:t>geopolimerowych</w:t>
      </w:r>
      <w:proofErr w:type="spellEnd"/>
      <w:r w:rsidRPr="00807376">
        <w:rPr>
          <w:rFonts w:ascii="Times New Roman" w:hAnsi="Times New Roman"/>
        </w:rPr>
        <w:t xml:space="preserve"> i  przedmiarami robót,</w:t>
      </w:r>
    </w:p>
    <w:p w14:paraId="3C45C8A2" w14:textId="77777777" w:rsidR="000015F2" w:rsidRPr="00807376" w:rsidRDefault="000015F2" w:rsidP="000015F2">
      <w:pPr>
        <w:numPr>
          <w:ilvl w:val="0"/>
          <w:numId w:val="39"/>
        </w:numPr>
        <w:spacing w:after="0" w:line="240" w:lineRule="auto"/>
        <w:ind w:left="357" w:hanging="357"/>
        <w:jc w:val="both"/>
        <w:rPr>
          <w:rFonts w:ascii="Times New Roman" w:hAnsi="Times New Roman"/>
        </w:rPr>
      </w:pPr>
      <w:r w:rsidRPr="00807376">
        <w:rPr>
          <w:rFonts w:ascii="Times New Roman" w:hAnsi="Times New Roman"/>
        </w:rPr>
        <w:t xml:space="preserve">wykonanie przedmiotu umowy z najwyższą starannością, zgodnie z zasadami wiedzy technicznej, obowiązującymi normami i przepisami szczegółowymi z zachowaniem warunków p. </w:t>
      </w:r>
      <w:proofErr w:type="spellStart"/>
      <w:r w:rsidRPr="00807376">
        <w:rPr>
          <w:rFonts w:ascii="Times New Roman" w:hAnsi="Times New Roman"/>
        </w:rPr>
        <w:t>poż</w:t>
      </w:r>
      <w:proofErr w:type="spellEnd"/>
      <w:r w:rsidRPr="00807376">
        <w:rPr>
          <w:rFonts w:ascii="Times New Roman" w:hAnsi="Times New Roman"/>
        </w:rPr>
        <w:t xml:space="preserve"> i bhp. </w:t>
      </w:r>
    </w:p>
    <w:p w14:paraId="5C2EC3D0" w14:textId="77777777" w:rsidR="000015F2" w:rsidRPr="00807376" w:rsidRDefault="000015F2" w:rsidP="000015F2">
      <w:pPr>
        <w:numPr>
          <w:ilvl w:val="0"/>
          <w:numId w:val="39"/>
        </w:numPr>
        <w:spacing w:after="0" w:line="240" w:lineRule="auto"/>
        <w:jc w:val="both"/>
        <w:rPr>
          <w:rFonts w:ascii="Times New Roman" w:hAnsi="Times New Roman"/>
        </w:rPr>
      </w:pPr>
      <w:r w:rsidRPr="00807376">
        <w:rPr>
          <w:rFonts w:ascii="Times New Roman" w:hAnsi="Times New Roman"/>
        </w:rPr>
        <w:t>stosowanie materiałów posiadających certyfikaty zgodności, aprobaty techniczne i atesty producenta oraz zgodnych z postanowieniami dokumentacji przetargowej,</w:t>
      </w:r>
    </w:p>
    <w:p w14:paraId="091AFA60" w14:textId="77777777" w:rsidR="000015F2" w:rsidRPr="00807376" w:rsidRDefault="000015F2" w:rsidP="000015F2">
      <w:pPr>
        <w:numPr>
          <w:ilvl w:val="0"/>
          <w:numId w:val="39"/>
        </w:numPr>
        <w:spacing w:after="0" w:line="240" w:lineRule="auto"/>
        <w:jc w:val="both"/>
        <w:rPr>
          <w:rFonts w:ascii="Times New Roman" w:hAnsi="Times New Roman"/>
        </w:rPr>
      </w:pPr>
      <w:r w:rsidRPr="00807376">
        <w:rPr>
          <w:rFonts w:ascii="Times New Roman" w:hAnsi="Times New Roman"/>
        </w:rPr>
        <w:t>stosowanie urządzeń posiadających niezbędne świadectwa i atesty,</w:t>
      </w:r>
    </w:p>
    <w:p w14:paraId="6B03F95B" w14:textId="77777777" w:rsidR="000015F2" w:rsidRPr="00807376" w:rsidRDefault="000015F2" w:rsidP="000015F2">
      <w:pPr>
        <w:numPr>
          <w:ilvl w:val="0"/>
          <w:numId w:val="39"/>
        </w:numPr>
        <w:spacing w:after="0" w:line="240" w:lineRule="auto"/>
        <w:jc w:val="both"/>
        <w:rPr>
          <w:rFonts w:ascii="Times New Roman" w:hAnsi="Times New Roman"/>
        </w:rPr>
      </w:pPr>
      <w:r w:rsidRPr="00807376">
        <w:rPr>
          <w:rFonts w:ascii="Times New Roman" w:hAnsi="Times New Roman"/>
        </w:rPr>
        <w:t>w trakcie realizacji przedmiotu umowy stosowanie się do zaleceń, uwag Zamawiającego,</w:t>
      </w:r>
    </w:p>
    <w:p w14:paraId="12821903" w14:textId="77777777"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t>pełnienie funkcji koordynacyjnych w stosunku do dostawców i podwykonawców,</w:t>
      </w:r>
    </w:p>
    <w:p w14:paraId="240652CC" w14:textId="77777777"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t xml:space="preserve">zagospodarowanie terenu budowy na własny koszt, w tym zainstalowanie liczników zużycia wody i energii oraz ponoszenie kosztów zużycia wody i energii w okresie realizacji robót objętych umową, </w:t>
      </w:r>
    </w:p>
    <w:p w14:paraId="21A31342" w14:textId="77777777"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t>zapewnienie ochrony mienia znajdującego się na terenie budowy,</w:t>
      </w:r>
    </w:p>
    <w:p w14:paraId="082698D5" w14:textId="77777777"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t xml:space="preserve">utrzymanie porządku na terenie budowy, </w:t>
      </w:r>
    </w:p>
    <w:p w14:paraId="4BC1CC4A" w14:textId="77777777"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t>zabezpieczenie i oznakowanie prowadzonych robót oraz dbanie o stan techniczny i prawidłowość   oznakowania przez cały czas trwania robót,</w:t>
      </w:r>
    </w:p>
    <w:p w14:paraId="64C71377" w14:textId="77777777"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t xml:space="preserve">pełna odpowiedzialność za teren budowy z chwilą przejęcia placu budowy, </w:t>
      </w:r>
    </w:p>
    <w:p w14:paraId="44429B3D" w14:textId="77777777"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t>zorganizowanie zaplecza budowy i jego utrzymanie,</w:t>
      </w:r>
    </w:p>
    <w:p w14:paraId="4A4A594A" w14:textId="77777777"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t>odpowiednie zabezpieczenie prowadzonych robót,</w:t>
      </w:r>
    </w:p>
    <w:p w14:paraId="21503577" w14:textId="77777777"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bCs/>
        </w:rPr>
        <w:t>bieżące usuwanie, składowanie i ewentualna utylizacja materiałów rozbiórkowych  i powstałych odpadów poza złomem stalowym (potwierdzone w karcie przekazania odpadu przekazanej Zamawiającemu),</w:t>
      </w:r>
    </w:p>
    <w:p w14:paraId="1D1FD7F2" w14:textId="77777777"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t xml:space="preserve">realizacja wszelkich robót zgodnie z obowiązującymi przepisami, normami  z zachowaniem warunków p. </w:t>
      </w:r>
      <w:proofErr w:type="spellStart"/>
      <w:r w:rsidRPr="00807376">
        <w:rPr>
          <w:rFonts w:ascii="Times New Roman" w:hAnsi="Times New Roman"/>
        </w:rPr>
        <w:t>poż</w:t>
      </w:r>
      <w:proofErr w:type="spellEnd"/>
      <w:r w:rsidRPr="00807376">
        <w:rPr>
          <w:rFonts w:ascii="Times New Roman" w:hAnsi="Times New Roman"/>
        </w:rPr>
        <w:t>, bhp, mając na uwadze ochronę środowiska,</w:t>
      </w:r>
    </w:p>
    <w:p w14:paraId="69AC1DDA" w14:textId="7D0A24B9"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t xml:space="preserve">pełna odpowiedzialność za ewentualne uszkodzenia uzbrojenia terenu związane   z wykonywanymi robotami, nawet jeśli nie były naniesione na mapy projektowe, </w:t>
      </w:r>
    </w:p>
    <w:p w14:paraId="0B022437" w14:textId="77777777"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t xml:space="preserve">doprowadzenie terenu do stanu pierwotnego, </w:t>
      </w:r>
    </w:p>
    <w:p w14:paraId="6C341AA9" w14:textId="77777777"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lastRenderedPageBreak/>
        <w:t>stosowanie urządzeń oraz maszyn posiadających niezbędne świadectwa i atesty,</w:t>
      </w:r>
    </w:p>
    <w:p w14:paraId="25EFA694" w14:textId="77777777"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t>posiadanie ubezpieczenia od odpowiedzialności cywilnej w zakresie prowadzonej działalności gospodarczej związanej z przedmiotem zamówienia w okresie jego realizacji oraz w okresie obowiązywania gwarancji,</w:t>
      </w:r>
    </w:p>
    <w:p w14:paraId="75D645DE" w14:textId="77777777"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t>Wykonawca przy realizacji przedmiotu umowy nie będzie korzystał z osób zatrudnionych przez Zamawiającego,</w:t>
      </w:r>
    </w:p>
    <w:p w14:paraId="38434824" w14:textId="2E787939"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t xml:space="preserve">sporządzenie harmonogramu rzeczowo-finansowego wykonania robót i przedstawienia go                      w celach akceptacji Zamawiającemu w terminie </w:t>
      </w:r>
      <w:r w:rsidR="009C55DE" w:rsidRPr="00807376">
        <w:rPr>
          <w:rFonts w:ascii="Times New Roman" w:hAnsi="Times New Roman"/>
        </w:rPr>
        <w:t>14</w:t>
      </w:r>
      <w:r w:rsidRPr="00807376">
        <w:rPr>
          <w:rFonts w:ascii="Times New Roman" w:hAnsi="Times New Roman"/>
        </w:rPr>
        <w:t xml:space="preserve"> dni od dnia zawarcia umowy.                                         Do harmonogramu rzeczowo – finansowego należy dołączyć listę podwykonawców wskazującą, które roboty składające się na przedmiot umowy realizowane będą przez podwykonawcę(ów) . Wykonawca przy realizacji przedmiotu umowy nie będzie korzystał z podwykonawców bez zgody Zamawiającego. Zamawiający dokona akceptacji podwykonawców w terminie 5 dni od otrzymania w/w dokumentów. Zamawiający zastrzega sobie prawo rozwiązania umowy ze skutkiem natychmiastowym w przypadku powzięcia informacji o udziale niezgłoszonych podwykonawców w realizacji przedmiotu umowy. </w:t>
      </w:r>
    </w:p>
    <w:p w14:paraId="0833558A" w14:textId="77777777"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t xml:space="preserve">pisemne powiadamianie wpisem do dziennika budowy, Zamawiającego o planowanych odbiorach: </w:t>
      </w:r>
    </w:p>
    <w:p w14:paraId="3465350C" w14:textId="77777777" w:rsidR="000015F2" w:rsidRPr="00807376" w:rsidRDefault="000015F2">
      <w:pPr>
        <w:numPr>
          <w:ilvl w:val="0"/>
          <w:numId w:val="44"/>
        </w:numPr>
        <w:tabs>
          <w:tab w:val="left" w:pos="420"/>
        </w:tabs>
        <w:spacing w:after="0" w:line="240" w:lineRule="auto"/>
        <w:jc w:val="both"/>
        <w:rPr>
          <w:rFonts w:ascii="Times New Roman" w:hAnsi="Times New Roman"/>
        </w:rPr>
      </w:pPr>
      <w:r w:rsidRPr="00807376">
        <w:rPr>
          <w:rFonts w:ascii="Times New Roman" w:hAnsi="Times New Roman"/>
        </w:rPr>
        <w:t>robót zanikających – z wyprzedzeniem co najmniej jednodniowym;</w:t>
      </w:r>
    </w:p>
    <w:p w14:paraId="29B0E3C1" w14:textId="77777777" w:rsidR="000015F2" w:rsidRPr="00807376" w:rsidRDefault="000015F2">
      <w:pPr>
        <w:numPr>
          <w:ilvl w:val="0"/>
          <w:numId w:val="44"/>
        </w:numPr>
        <w:tabs>
          <w:tab w:val="left" w:pos="420"/>
        </w:tabs>
        <w:spacing w:after="0" w:line="240" w:lineRule="auto"/>
        <w:jc w:val="both"/>
        <w:rPr>
          <w:rFonts w:ascii="Times New Roman" w:hAnsi="Times New Roman"/>
        </w:rPr>
      </w:pPr>
      <w:r w:rsidRPr="00807376">
        <w:rPr>
          <w:rFonts w:ascii="Times New Roman" w:hAnsi="Times New Roman"/>
        </w:rPr>
        <w:t xml:space="preserve">końcowych – z wyprzedzeniem co najmniej 10 dniowym.  </w:t>
      </w:r>
    </w:p>
    <w:p w14:paraId="021E2727" w14:textId="77777777"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t xml:space="preserve">pisemne powiadomienie o planowanym odbiorze końcowym - z wyprzedzeniem co najmniej 10 dniowym. Na  siedem dni przed datą odbioru końcowego  Wykonawca przekaże Zamawiającemu wszystkie dokumenty niezbędnych do złożenia w PINB zawiadomienia o zakończeniu budowy obiektu budowlanego zgodnie z wymaganiami art. 54 prawo budowlane.   </w:t>
      </w:r>
    </w:p>
    <w:p w14:paraId="59D0B3F2" w14:textId="77777777"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t>uzyskanie u Zamawiającego pisemnej akceptacji dla materiałów, które mają być zastosowane podczas realizacji przedmiotu umowy.</w:t>
      </w:r>
    </w:p>
    <w:p w14:paraId="36942E46" w14:textId="77777777"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t xml:space="preserve"> realizacja przedmiotu umowy z zastosowaniem materiałów pochodzących od dostawców zaakceptowanych przez Zamawiającego. Zamawiający dokona pisemnej akceptacji dostawców   po zawarciu umowy. Do obowiązków Wykonawcy należy pisemne udokumentowanie pochodzenia dostaw w/w materiałów od wskazanych przez Wykonawcę i zaakceptowanych przez Zamawiającego dostawców,</w:t>
      </w:r>
    </w:p>
    <w:p w14:paraId="6DBFF85C" w14:textId="175A9F11"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t>na  siedem dni przed datą odbioru końcowego przekazanie Zamawiającemu wymaganych świadectw, atestów, deklaracji zgodności, certyfikatów zgodności zamontowanych materiałów                z atestami, świadectwami jakości, kart gwarancyjnych zamontowanych elementów dla których producent wydał karty gwarancyjne</w:t>
      </w:r>
      <w:r w:rsidR="00484C8F" w:rsidRPr="00807376">
        <w:rPr>
          <w:rFonts w:ascii="Times New Roman" w:hAnsi="Times New Roman"/>
        </w:rPr>
        <w:t>,</w:t>
      </w:r>
    </w:p>
    <w:p w14:paraId="78A7E5D1" w14:textId="12AA65CC"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t>przekazanie Zamawiającemu dokumentacji powykonawczej</w:t>
      </w:r>
      <w:r w:rsidR="00484C8F" w:rsidRPr="00807376">
        <w:rPr>
          <w:rFonts w:ascii="Times New Roman" w:hAnsi="Times New Roman"/>
        </w:rPr>
        <w:t>,</w:t>
      </w:r>
    </w:p>
    <w:p w14:paraId="5C2881A1" w14:textId="3A836789" w:rsidR="000015F2" w:rsidRPr="00807376" w:rsidRDefault="000015F2" w:rsidP="000015F2">
      <w:pPr>
        <w:numPr>
          <w:ilvl w:val="0"/>
          <w:numId w:val="39"/>
        </w:numPr>
        <w:tabs>
          <w:tab w:val="left" w:pos="420"/>
        </w:tabs>
        <w:spacing w:after="0" w:line="240" w:lineRule="auto"/>
        <w:jc w:val="both"/>
        <w:rPr>
          <w:rFonts w:ascii="Times New Roman" w:hAnsi="Times New Roman"/>
        </w:rPr>
      </w:pPr>
      <w:r w:rsidRPr="00807376">
        <w:rPr>
          <w:rFonts w:ascii="Times New Roman" w:hAnsi="Times New Roman"/>
        </w:rPr>
        <w:t>uporządkowanie terenu po zakończeniu prac</w:t>
      </w:r>
      <w:r w:rsidR="00484C8F" w:rsidRPr="00807376">
        <w:rPr>
          <w:rFonts w:ascii="Times New Roman" w:hAnsi="Times New Roman"/>
        </w:rPr>
        <w:t xml:space="preserve">, </w:t>
      </w:r>
    </w:p>
    <w:p w14:paraId="1901DD53" w14:textId="77777777" w:rsidR="000015F2" w:rsidRPr="00807376" w:rsidRDefault="000015F2" w:rsidP="000015F2">
      <w:pPr>
        <w:numPr>
          <w:ilvl w:val="0"/>
          <w:numId w:val="39"/>
        </w:numPr>
        <w:spacing w:after="0"/>
        <w:jc w:val="both"/>
        <w:rPr>
          <w:rFonts w:ascii="Times New Roman" w:hAnsi="Times New Roman"/>
        </w:rPr>
      </w:pPr>
      <w:r w:rsidRPr="00807376">
        <w:rPr>
          <w:rFonts w:ascii="Times New Roman" w:hAnsi="Times New Roman"/>
        </w:rPr>
        <w:t>prowadzenie pełnej dokumentacji budowy, w tym między innymi dziennika budowy  w sposób umożliwiający odtworzenie chronologii zdarzeń zachodzących w czasie trwania prac budowlanych,</w:t>
      </w:r>
    </w:p>
    <w:p w14:paraId="779478D7" w14:textId="77777777" w:rsidR="000015F2" w:rsidRPr="00807376" w:rsidRDefault="000015F2" w:rsidP="000015F2">
      <w:pPr>
        <w:numPr>
          <w:ilvl w:val="0"/>
          <w:numId w:val="39"/>
        </w:numPr>
        <w:spacing w:after="0"/>
        <w:jc w:val="both"/>
        <w:rPr>
          <w:rFonts w:ascii="Times New Roman" w:hAnsi="Times New Roman"/>
        </w:rPr>
      </w:pPr>
      <w:r w:rsidRPr="00807376">
        <w:rPr>
          <w:rFonts w:ascii="Times New Roman" w:hAnsi="Times New Roman"/>
        </w:rPr>
        <w:t>uzyskanie akceptacji Zamawiającego co do zastosowanych materiałów, urządzeń,</w:t>
      </w:r>
    </w:p>
    <w:p w14:paraId="15ECB915" w14:textId="77777777" w:rsidR="000015F2" w:rsidRPr="00807376" w:rsidRDefault="000015F2" w:rsidP="000015F2">
      <w:pPr>
        <w:numPr>
          <w:ilvl w:val="0"/>
          <w:numId w:val="39"/>
        </w:numPr>
        <w:spacing w:after="0" w:line="240" w:lineRule="auto"/>
        <w:ind w:left="357" w:hanging="357"/>
        <w:jc w:val="both"/>
        <w:rPr>
          <w:rFonts w:ascii="Times New Roman" w:hAnsi="Times New Roman"/>
        </w:rPr>
      </w:pPr>
      <w:r w:rsidRPr="00807376">
        <w:rPr>
          <w:rFonts w:ascii="Times New Roman" w:hAnsi="Times New Roman"/>
        </w:rPr>
        <w:t xml:space="preserve">zapewnienie jednolitego standardu ubrań roboczych dla pracowników Wykonawcy (oraz podwykonawców) biorących udział w realizacji przedmiotu zamówienia, wyposażenie pracowników w środki ochrony indywidualnej (m.in. hełmy, okulary ochronne, rękawice) oraz zapewnienie sprzętu zabezpieczającego miejsce wykonywanych robót (np. barierki, zabezpieczenia wykopów), </w:t>
      </w:r>
    </w:p>
    <w:p w14:paraId="3585208A" w14:textId="77777777" w:rsidR="000015F2" w:rsidRPr="00807376" w:rsidRDefault="000015F2" w:rsidP="000015F2">
      <w:pPr>
        <w:numPr>
          <w:ilvl w:val="0"/>
          <w:numId w:val="39"/>
        </w:numPr>
        <w:spacing w:after="0" w:line="240" w:lineRule="auto"/>
        <w:ind w:left="357" w:hanging="357"/>
        <w:jc w:val="both"/>
        <w:rPr>
          <w:rFonts w:ascii="Times New Roman" w:hAnsi="Times New Roman"/>
        </w:rPr>
      </w:pPr>
      <w:r w:rsidRPr="00807376">
        <w:rPr>
          <w:rFonts w:ascii="Times New Roman" w:hAnsi="Times New Roman"/>
          <w:lang w:eastAsia="pl-PL"/>
        </w:rPr>
        <w:t xml:space="preserve">przekazanie uprawnionemu przedstawicielowi Zamawiającego, w terminie 7 dni przed przystąpieniem do realizacji niniejszej umowy, pełnej listy pracowników biorących udział w realizacji przedmiotowego zamówienia. W przypadku zmiany pracownika/ów Wykonawca niezwłocznie poinformuje  na  piśmie przedstawiciela Zamawiającego o wprowadzonej  zmianie pracownika/ów.  </w:t>
      </w:r>
    </w:p>
    <w:p w14:paraId="1B85502E" w14:textId="77777777" w:rsidR="000015F2" w:rsidRPr="00807376" w:rsidRDefault="000015F2" w:rsidP="000015F2">
      <w:pPr>
        <w:numPr>
          <w:ilvl w:val="0"/>
          <w:numId w:val="24"/>
        </w:numPr>
        <w:suppressAutoHyphens/>
        <w:spacing w:after="0" w:line="240" w:lineRule="auto"/>
        <w:jc w:val="both"/>
        <w:rPr>
          <w:rFonts w:ascii="Times New Roman" w:hAnsi="Times New Roman"/>
        </w:rPr>
      </w:pPr>
      <w:bookmarkStart w:id="2" w:name="_Hlk38048690"/>
      <w:r w:rsidRPr="00807376">
        <w:rPr>
          <w:rFonts w:ascii="Times New Roman" w:hAnsi="Times New Roman"/>
        </w:rPr>
        <w:t xml:space="preserve">Wykonawca zobowiązany jest do zapewnienia pracownikom biorącym  udział  w realizacji zamówienia   ubrań  roboczych o jednolitym standardzie, na których  w sposób czytelny naniesiona będzie nazwa firmy Wykonawcy, a także zobowiąże  pracowników  do  noszenia  czytelnych  identyfikatorów  zawierających  imię i nazwisko pracownika. Pracownicy  podwykonawcy również zostaną zobowiązani do noszenia ubrań  roboczych o jednolitym standardzie, na których w sposób czytelny naniesiona będzie nazwa firmy oraz identyfikatorów zawierających imię i nazwisko pracownika. </w:t>
      </w:r>
    </w:p>
    <w:p w14:paraId="6461AC02" w14:textId="77777777" w:rsidR="000015F2" w:rsidRPr="00807376" w:rsidRDefault="000015F2" w:rsidP="000015F2">
      <w:pPr>
        <w:numPr>
          <w:ilvl w:val="0"/>
          <w:numId w:val="24"/>
        </w:numPr>
        <w:suppressAutoHyphens/>
        <w:spacing w:after="0" w:line="240" w:lineRule="auto"/>
        <w:jc w:val="both"/>
        <w:rPr>
          <w:rFonts w:ascii="Times New Roman" w:hAnsi="Times New Roman"/>
        </w:rPr>
      </w:pPr>
      <w:bookmarkStart w:id="3" w:name="_Hlk38048921"/>
      <w:bookmarkEnd w:id="2"/>
      <w:r w:rsidRPr="00807376">
        <w:rPr>
          <w:rFonts w:ascii="Times New Roman" w:hAnsi="Times New Roman"/>
        </w:rPr>
        <w:t>Strony zgodnie ustalają, iż Pracownicy Wykonawcy (oraz podwykonawców)  każdorazowo przy wejściu na teren prowadzonych prac oraz przy jego opuszczeniu będą dokonywali rejestracji                   w systemie RCP za pomocą przekazanych przez Zamawiającego kart.</w:t>
      </w:r>
    </w:p>
    <w:p w14:paraId="1210A484" w14:textId="77777777" w:rsidR="000015F2" w:rsidRPr="00807376" w:rsidRDefault="000015F2" w:rsidP="000015F2">
      <w:pPr>
        <w:numPr>
          <w:ilvl w:val="0"/>
          <w:numId w:val="24"/>
        </w:numPr>
        <w:suppressAutoHyphens/>
        <w:spacing w:after="0" w:line="240" w:lineRule="auto"/>
        <w:jc w:val="both"/>
        <w:rPr>
          <w:rFonts w:ascii="Times New Roman" w:hAnsi="Times New Roman"/>
        </w:rPr>
      </w:pPr>
      <w:bookmarkStart w:id="4" w:name="_Hlk38049028"/>
      <w:bookmarkEnd w:id="3"/>
      <w:r w:rsidRPr="00807376">
        <w:rPr>
          <w:rFonts w:ascii="Times New Roman" w:hAnsi="Times New Roman"/>
        </w:rPr>
        <w:lastRenderedPageBreak/>
        <w:t xml:space="preserve">Strony zgodnie ustalają, że osoby trzecie związane z realizacją przedmiotowego zamówienia                (np. w związku z  ustaleniami  technicznymi) będą mogły  przebywać  na terenie prowadzonych prac jedynie po uzyskaniu pisemnej zgody przedstawiciela Zamawiającego,  z zastrzeżeniem,  iż każdorazowo taki pobyt będzie ewidencjonowany w odpowiednim rejestrze Zamawiającego. Osoby przebywające na terenie prowadzonych prac muszą posiadać identyfikator, a jeżeli wymagają tego przepisy prawa, również środki ochrony indywidualnej. </w:t>
      </w:r>
      <w:bookmarkEnd w:id="4"/>
    </w:p>
    <w:p w14:paraId="238422FD" w14:textId="77777777" w:rsidR="000015F2" w:rsidRPr="00807376" w:rsidRDefault="000015F2" w:rsidP="000015F2">
      <w:pPr>
        <w:suppressAutoHyphens/>
        <w:spacing w:after="0" w:line="240" w:lineRule="auto"/>
        <w:ind w:left="360"/>
        <w:jc w:val="both"/>
        <w:rPr>
          <w:rFonts w:ascii="Times New Roman" w:hAnsi="Times New Roman"/>
        </w:rPr>
      </w:pPr>
    </w:p>
    <w:p w14:paraId="109F2798" w14:textId="77777777" w:rsidR="00791B16" w:rsidRPr="00807376" w:rsidRDefault="00791B16" w:rsidP="00791B16">
      <w:pPr>
        <w:spacing w:after="0"/>
        <w:jc w:val="center"/>
        <w:rPr>
          <w:rFonts w:ascii="Times New Roman" w:hAnsi="Times New Roman"/>
          <w:b/>
          <w:bCs/>
        </w:rPr>
      </w:pPr>
    </w:p>
    <w:p w14:paraId="4EC4D5B4" w14:textId="78B3465C" w:rsidR="000015F2" w:rsidRPr="00807376" w:rsidRDefault="000015F2" w:rsidP="00791B16">
      <w:pPr>
        <w:spacing w:after="0"/>
        <w:jc w:val="center"/>
        <w:rPr>
          <w:rFonts w:ascii="Times New Roman" w:hAnsi="Times New Roman"/>
          <w:b/>
          <w:bCs/>
        </w:rPr>
      </w:pPr>
      <w:r w:rsidRPr="00807376">
        <w:rPr>
          <w:rFonts w:ascii="Times New Roman" w:hAnsi="Times New Roman"/>
          <w:b/>
          <w:bCs/>
        </w:rPr>
        <w:t xml:space="preserve">§ </w:t>
      </w:r>
      <w:r w:rsidR="001B6846" w:rsidRPr="00807376">
        <w:rPr>
          <w:rFonts w:ascii="Times New Roman" w:hAnsi="Times New Roman"/>
          <w:b/>
          <w:bCs/>
        </w:rPr>
        <w:t>6</w:t>
      </w:r>
    </w:p>
    <w:p w14:paraId="70473DAB" w14:textId="77777777" w:rsidR="000015F2" w:rsidRPr="00807376" w:rsidRDefault="000015F2" w:rsidP="000015F2">
      <w:pPr>
        <w:numPr>
          <w:ilvl w:val="0"/>
          <w:numId w:val="4"/>
        </w:numPr>
        <w:suppressAutoHyphens/>
        <w:autoSpaceDE w:val="0"/>
        <w:autoSpaceDN w:val="0"/>
        <w:adjustRightInd w:val="0"/>
        <w:spacing w:after="0" w:line="240" w:lineRule="auto"/>
        <w:jc w:val="both"/>
        <w:rPr>
          <w:rFonts w:ascii="Times New Roman" w:hAnsi="Times New Roman"/>
        </w:rPr>
      </w:pPr>
      <w:r w:rsidRPr="00807376">
        <w:rPr>
          <w:rFonts w:ascii="Times New Roman" w:hAnsi="Times New Roman"/>
        </w:rPr>
        <w:t xml:space="preserve">Do obowiązków Zamawiającego należy: </w:t>
      </w:r>
    </w:p>
    <w:p w14:paraId="7815BCCF" w14:textId="77777777" w:rsidR="000015F2" w:rsidRPr="00807376" w:rsidRDefault="000015F2" w:rsidP="000015F2">
      <w:pPr>
        <w:numPr>
          <w:ilvl w:val="0"/>
          <w:numId w:val="41"/>
        </w:numPr>
        <w:suppressAutoHyphens/>
        <w:autoSpaceDE w:val="0"/>
        <w:autoSpaceDN w:val="0"/>
        <w:adjustRightInd w:val="0"/>
        <w:spacing w:after="0" w:line="240" w:lineRule="auto"/>
        <w:jc w:val="both"/>
        <w:rPr>
          <w:rFonts w:ascii="Times New Roman" w:hAnsi="Times New Roman"/>
        </w:rPr>
      </w:pPr>
      <w:r w:rsidRPr="00807376">
        <w:rPr>
          <w:rFonts w:ascii="Times New Roman" w:hAnsi="Times New Roman"/>
        </w:rPr>
        <w:t xml:space="preserve">przekazanie placu budowy wraz z dokumentacją techniczną  i dziennikiem  budowy; </w:t>
      </w:r>
    </w:p>
    <w:p w14:paraId="74F93C6B" w14:textId="77777777" w:rsidR="000015F2" w:rsidRPr="00807376" w:rsidRDefault="000015F2" w:rsidP="000015F2">
      <w:pPr>
        <w:numPr>
          <w:ilvl w:val="0"/>
          <w:numId w:val="41"/>
        </w:numPr>
        <w:suppressAutoHyphens/>
        <w:autoSpaceDE w:val="0"/>
        <w:autoSpaceDN w:val="0"/>
        <w:adjustRightInd w:val="0"/>
        <w:spacing w:after="0" w:line="240" w:lineRule="auto"/>
        <w:jc w:val="both"/>
        <w:rPr>
          <w:rFonts w:ascii="Times New Roman" w:hAnsi="Times New Roman"/>
        </w:rPr>
      </w:pPr>
      <w:r w:rsidRPr="00807376">
        <w:rPr>
          <w:rFonts w:ascii="Times New Roman" w:hAnsi="Times New Roman"/>
        </w:rPr>
        <w:t>zapewnienie nadzoru autorskiego i inwestorskiego;</w:t>
      </w:r>
    </w:p>
    <w:p w14:paraId="188FD261" w14:textId="77777777" w:rsidR="000015F2" w:rsidRPr="00807376" w:rsidRDefault="000015F2" w:rsidP="000015F2">
      <w:pPr>
        <w:numPr>
          <w:ilvl w:val="0"/>
          <w:numId w:val="41"/>
        </w:numPr>
        <w:suppressAutoHyphens/>
        <w:autoSpaceDE w:val="0"/>
        <w:autoSpaceDN w:val="0"/>
        <w:adjustRightInd w:val="0"/>
        <w:spacing w:after="0" w:line="240" w:lineRule="auto"/>
        <w:jc w:val="both"/>
        <w:rPr>
          <w:rFonts w:ascii="Times New Roman" w:hAnsi="Times New Roman"/>
        </w:rPr>
      </w:pPr>
      <w:r w:rsidRPr="00807376">
        <w:rPr>
          <w:rFonts w:ascii="Times New Roman" w:hAnsi="Times New Roman"/>
          <w:lang w:eastAsia="pl-PL"/>
        </w:rPr>
        <w:t xml:space="preserve">dokonanie odbioru końcowego. </w:t>
      </w:r>
    </w:p>
    <w:p w14:paraId="6086904E" w14:textId="21B699C9" w:rsidR="000015F2" w:rsidRPr="00807376" w:rsidRDefault="000015F2" w:rsidP="000015F2">
      <w:pPr>
        <w:numPr>
          <w:ilvl w:val="0"/>
          <w:numId w:val="4"/>
        </w:numPr>
        <w:suppressAutoHyphens/>
        <w:autoSpaceDE w:val="0"/>
        <w:autoSpaceDN w:val="0"/>
        <w:adjustRightInd w:val="0"/>
        <w:spacing w:after="0" w:line="240" w:lineRule="auto"/>
        <w:jc w:val="both"/>
        <w:rPr>
          <w:rFonts w:ascii="Times New Roman" w:hAnsi="Times New Roman"/>
        </w:rPr>
      </w:pPr>
      <w:r w:rsidRPr="00807376">
        <w:rPr>
          <w:rFonts w:ascii="Times New Roman" w:hAnsi="Times New Roman"/>
        </w:rPr>
        <w:t xml:space="preserve">Osoby upoważnione przez Zamawiającego do nadzoru realizacji przedmiotu umowy są uprawnieni wydać Wykonawcy polecenie wykonania tylko takich zmian w przebiegu wykonania ustalonych niniejszą umową prac, które ze względów technicznych lub organizacyjnych uznają za niezbędne </w:t>
      </w:r>
      <w:r w:rsidR="00FF6ECD" w:rsidRPr="00807376">
        <w:rPr>
          <w:rFonts w:ascii="Times New Roman" w:hAnsi="Times New Roman"/>
        </w:rPr>
        <w:t xml:space="preserve">   </w:t>
      </w:r>
      <w:r w:rsidRPr="00807376">
        <w:rPr>
          <w:rFonts w:ascii="Times New Roman" w:hAnsi="Times New Roman"/>
        </w:rPr>
        <w:t>i które nie naruszają postanowień niniejszej umowy. Wykonawca, w trakcie realizacji przedmiotu umowy zobowiązuje się stosować do zaleceń i uwag Zamawiającego.</w:t>
      </w:r>
    </w:p>
    <w:p w14:paraId="255ADB9A" w14:textId="77777777" w:rsidR="000015F2" w:rsidRPr="00807376" w:rsidRDefault="000015F2" w:rsidP="000015F2">
      <w:pPr>
        <w:autoSpaceDE w:val="0"/>
        <w:autoSpaceDN w:val="0"/>
        <w:adjustRightInd w:val="0"/>
        <w:spacing w:after="0" w:line="240" w:lineRule="auto"/>
        <w:jc w:val="center"/>
        <w:rPr>
          <w:rFonts w:ascii="Times New Roman" w:hAnsi="Times New Roman"/>
          <w:b/>
          <w:bCs/>
        </w:rPr>
      </w:pPr>
      <w:bookmarkStart w:id="5" w:name="_Hlk35517399"/>
    </w:p>
    <w:p w14:paraId="29A75F90" w14:textId="4AD413C4" w:rsidR="000015F2" w:rsidRPr="00807376" w:rsidRDefault="000015F2" w:rsidP="000015F2">
      <w:pPr>
        <w:autoSpaceDE w:val="0"/>
        <w:autoSpaceDN w:val="0"/>
        <w:adjustRightInd w:val="0"/>
        <w:spacing w:after="0" w:line="240" w:lineRule="auto"/>
        <w:jc w:val="center"/>
        <w:rPr>
          <w:rFonts w:ascii="Times New Roman" w:hAnsi="Times New Roman"/>
          <w:b/>
          <w:bCs/>
        </w:rPr>
      </w:pPr>
      <w:r w:rsidRPr="00807376">
        <w:rPr>
          <w:rFonts w:ascii="Times New Roman" w:hAnsi="Times New Roman"/>
          <w:b/>
          <w:bCs/>
        </w:rPr>
        <w:t>§</w:t>
      </w:r>
      <w:r w:rsidR="001B6846" w:rsidRPr="00807376">
        <w:rPr>
          <w:rFonts w:ascii="Times New Roman" w:hAnsi="Times New Roman"/>
          <w:b/>
          <w:bCs/>
        </w:rPr>
        <w:t>7</w:t>
      </w:r>
    </w:p>
    <w:p w14:paraId="1509EF22" w14:textId="77777777" w:rsidR="000015F2" w:rsidRPr="00807376" w:rsidRDefault="000015F2" w:rsidP="00C37D60">
      <w:pPr>
        <w:numPr>
          <w:ilvl w:val="0"/>
          <w:numId w:val="29"/>
        </w:numPr>
        <w:suppressAutoHyphens/>
        <w:spacing w:after="0" w:line="240" w:lineRule="auto"/>
        <w:jc w:val="both"/>
        <w:rPr>
          <w:rFonts w:ascii="Times New Roman" w:hAnsi="Times New Roman"/>
        </w:rPr>
      </w:pPr>
      <w:r w:rsidRPr="00807376">
        <w:rPr>
          <w:rFonts w:ascii="Times New Roman" w:hAnsi="Times New Roman"/>
        </w:rPr>
        <w:t>Wykonawca jest zobowiązany zabezpieczyć i oznakować roboty oraz dbać o stan techniczny                             i prawidłowość oznakowania przez cały czas realizacji przedmiotu umowy. Wykonawca ponosi pełną odpowiedzialność za teren budowy z chwilą przejęcia placu budowy.</w:t>
      </w:r>
    </w:p>
    <w:p w14:paraId="39279A55" w14:textId="77777777" w:rsidR="000015F2" w:rsidRPr="00807376" w:rsidRDefault="000015F2" w:rsidP="00C37D60">
      <w:pPr>
        <w:pStyle w:val="Akapitzlist"/>
        <w:numPr>
          <w:ilvl w:val="0"/>
          <w:numId w:val="29"/>
        </w:numPr>
        <w:jc w:val="both"/>
        <w:rPr>
          <w:sz w:val="22"/>
          <w:szCs w:val="22"/>
        </w:rPr>
      </w:pPr>
      <w:r w:rsidRPr="00807376">
        <w:rPr>
          <w:sz w:val="22"/>
          <w:szCs w:val="22"/>
        </w:rPr>
        <w:t xml:space="preserve">Wykonawca ponosi pełną odpowiedzialność wobec Zamawiającego za wszelkie szkody poniesione przez Zamawiającego powstałe w związku z wykonaniem przedmiotu umowy. </w:t>
      </w:r>
    </w:p>
    <w:p w14:paraId="3F588473" w14:textId="77777777" w:rsidR="000015F2" w:rsidRPr="00807376" w:rsidRDefault="000015F2" w:rsidP="00C37D60">
      <w:pPr>
        <w:pStyle w:val="Akapitzlist"/>
        <w:numPr>
          <w:ilvl w:val="0"/>
          <w:numId w:val="29"/>
        </w:numPr>
        <w:jc w:val="both"/>
        <w:rPr>
          <w:sz w:val="22"/>
          <w:szCs w:val="22"/>
        </w:rPr>
      </w:pPr>
      <w:r w:rsidRPr="00807376">
        <w:rPr>
          <w:sz w:val="22"/>
          <w:szCs w:val="22"/>
        </w:rPr>
        <w:t>Wykonawca ponosi pełną odpowiedzialność za czynności i zaniechania dokonane przez osoby wykonujące prace będące przedmiotem umowy  pod jego kierownictwem.</w:t>
      </w:r>
    </w:p>
    <w:p w14:paraId="41DDF3E3" w14:textId="77777777" w:rsidR="000015F2" w:rsidRPr="00807376" w:rsidRDefault="000015F2" w:rsidP="00C37D60">
      <w:pPr>
        <w:pStyle w:val="Akapitzlist"/>
        <w:numPr>
          <w:ilvl w:val="0"/>
          <w:numId w:val="29"/>
        </w:numPr>
        <w:jc w:val="both"/>
        <w:rPr>
          <w:sz w:val="22"/>
          <w:szCs w:val="22"/>
        </w:rPr>
      </w:pPr>
      <w:r w:rsidRPr="00807376">
        <w:rPr>
          <w:sz w:val="22"/>
          <w:szCs w:val="22"/>
        </w:rPr>
        <w:t xml:space="preserve">Wykonawca odpowiada za działania i zaniechania podwykonawców jak za działania swoje. </w:t>
      </w:r>
    </w:p>
    <w:p w14:paraId="7AE22992" w14:textId="77777777" w:rsidR="000015F2" w:rsidRPr="00807376" w:rsidRDefault="000015F2" w:rsidP="00C37D60">
      <w:pPr>
        <w:pStyle w:val="Akapitzlist"/>
        <w:numPr>
          <w:ilvl w:val="0"/>
          <w:numId w:val="29"/>
        </w:numPr>
        <w:jc w:val="both"/>
        <w:rPr>
          <w:sz w:val="22"/>
          <w:szCs w:val="22"/>
        </w:rPr>
      </w:pPr>
      <w:r w:rsidRPr="00807376">
        <w:rPr>
          <w:sz w:val="22"/>
          <w:szCs w:val="22"/>
        </w:rPr>
        <w:t>Wykonawca ponosi pełną odpowiedzialność za szkody oraz następstwa nieszczęśliwych wypadków pracowników i osób trzecich, powstałe w związku z wykonaniem przedmiotu umowy.</w:t>
      </w:r>
    </w:p>
    <w:p w14:paraId="65E3C5E8" w14:textId="77777777" w:rsidR="004A52AF" w:rsidRDefault="000015F2" w:rsidP="004A52AF">
      <w:pPr>
        <w:pStyle w:val="Akapitzlist"/>
        <w:numPr>
          <w:ilvl w:val="0"/>
          <w:numId w:val="29"/>
        </w:numPr>
        <w:jc w:val="both"/>
        <w:rPr>
          <w:sz w:val="22"/>
          <w:szCs w:val="22"/>
        </w:rPr>
      </w:pPr>
      <w:r w:rsidRPr="00807376">
        <w:rPr>
          <w:sz w:val="22"/>
          <w:szCs w:val="22"/>
        </w:rPr>
        <w:t>Zamawiający nie ponosi odpowiedzialności za mienie Wykonawcy zgromadzone</w:t>
      </w:r>
      <w:r w:rsidR="00C37D60" w:rsidRPr="00807376">
        <w:rPr>
          <w:sz w:val="22"/>
          <w:szCs w:val="22"/>
        </w:rPr>
        <w:t xml:space="preserve"> </w:t>
      </w:r>
      <w:r w:rsidRPr="00807376">
        <w:rPr>
          <w:sz w:val="22"/>
          <w:szCs w:val="22"/>
        </w:rPr>
        <w:t xml:space="preserve">na terenie wykonywanych prac.  </w:t>
      </w:r>
      <w:bookmarkEnd w:id="5"/>
    </w:p>
    <w:p w14:paraId="46E06E04" w14:textId="6F889BB0" w:rsidR="004A52AF" w:rsidRPr="004A52AF" w:rsidRDefault="004A52AF" w:rsidP="004A52AF">
      <w:pPr>
        <w:pStyle w:val="Akapitzlist"/>
        <w:numPr>
          <w:ilvl w:val="0"/>
          <w:numId w:val="29"/>
        </w:numPr>
        <w:jc w:val="both"/>
        <w:rPr>
          <w:sz w:val="22"/>
          <w:szCs w:val="22"/>
        </w:rPr>
      </w:pPr>
      <w:r w:rsidRPr="004A52AF">
        <w:rPr>
          <w:rFonts w:eastAsia="Calibri"/>
          <w:sz w:val="22"/>
          <w:szCs w:val="22"/>
          <w:lang w:eastAsia="en-US"/>
        </w:rPr>
        <w:t xml:space="preserve">Wykonawcy wstępujący wspólnie (konsorcjum) ponoszą solidarną odpowiedzialność za wykonanie umowy. </w:t>
      </w:r>
    </w:p>
    <w:p w14:paraId="4C071CA7" w14:textId="77777777" w:rsidR="004A52AF" w:rsidRDefault="004A52AF" w:rsidP="000015F2">
      <w:pPr>
        <w:spacing w:after="0"/>
        <w:jc w:val="center"/>
        <w:rPr>
          <w:rFonts w:ascii="Times New Roman" w:hAnsi="Times New Roman"/>
          <w:b/>
          <w:bCs/>
        </w:rPr>
      </w:pPr>
    </w:p>
    <w:p w14:paraId="2FCE00F6" w14:textId="02BA9C34" w:rsidR="000015F2" w:rsidRPr="00807376" w:rsidRDefault="000015F2" w:rsidP="000015F2">
      <w:pPr>
        <w:spacing w:after="0"/>
        <w:jc w:val="center"/>
        <w:rPr>
          <w:rFonts w:ascii="Times New Roman" w:hAnsi="Times New Roman"/>
          <w:b/>
          <w:bCs/>
        </w:rPr>
      </w:pPr>
      <w:r w:rsidRPr="00807376">
        <w:rPr>
          <w:rFonts w:ascii="Times New Roman" w:hAnsi="Times New Roman"/>
          <w:b/>
          <w:bCs/>
        </w:rPr>
        <w:t xml:space="preserve">§ </w:t>
      </w:r>
      <w:r w:rsidR="001B6846" w:rsidRPr="00807376">
        <w:rPr>
          <w:rFonts w:ascii="Times New Roman" w:hAnsi="Times New Roman"/>
          <w:b/>
          <w:bCs/>
        </w:rPr>
        <w:t>8</w:t>
      </w:r>
    </w:p>
    <w:p w14:paraId="0D07A18E" w14:textId="77777777" w:rsidR="000015F2" w:rsidRPr="00807376" w:rsidRDefault="000015F2" w:rsidP="000015F2">
      <w:pPr>
        <w:numPr>
          <w:ilvl w:val="0"/>
          <w:numId w:val="23"/>
        </w:numPr>
        <w:suppressAutoHyphens/>
        <w:spacing w:after="0" w:line="240" w:lineRule="auto"/>
        <w:jc w:val="both"/>
        <w:rPr>
          <w:rFonts w:ascii="Times New Roman" w:hAnsi="Times New Roman"/>
        </w:rPr>
      </w:pPr>
      <w:r w:rsidRPr="00807376">
        <w:rPr>
          <w:rFonts w:ascii="Times New Roman" w:hAnsi="Times New Roman"/>
        </w:rPr>
        <w:t xml:space="preserve">Rozliczenie za realizację przedmiotu umowy odbędzie się jednorazowo po zakończeniu realizacji zadania. </w:t>
      </w:r>
    </w:p>
    <w:p w14:paraId="78CD834C" w14:textId="77777777" w:rsidR="000015F2" w:rsidRPr="00807376" w:rsidRDefault="000015F2" w:rsidP="000015F2">
      <w:pPr>
        <w:numPr>
          <w:ilvl w:val="0"/>
          <w:numId w:val="23"/>
        </w:numPr>
        <w:suppressAutoHyphens/>
        <w:spacing w:after="0" w:line="240" w:lineRule="auto"/>
        <w:jc w:val="both"/>
        <w:rPr>
          <w:rFonts w:ascii="Times New Roman" w:hAnsi="Times New Roman"/>
        </w:rPr>
      </w:pPr>
      <w:r w:rsidRPr="00807376">
        <w:rPr>
          <w:rFonts w:ascii="Times New Roman" w:hAnsi="Times New Roman"/>
        </w:rPr>
        <w:t>Za wykonanie przedmiotu umowy Zamawiający zapłaci Wykonawcy wynagrodzenie ryczałtowe, zgodne z przyjętą ofertą z dnia……………………………….w wysokości ………………………. zł netto (słownie: ………………… ) + podatek VAT.</w:t>
      </w:r>
    </w:p>
    <w:p w14:paraId="7F32FC15" w14:textId="77777777" w:rsidR="000015F2" w:rsidRPr="00807376" w:rsidRDefault="000015F2" w:rsidP="000015F2">
      <w:pPr>
        <w:numPr>
          <w:ilvl w:val="0"/>
          <w:numId w:val="23"/>
        </w:numPr>
        <w:spacing w:after="0" w:line="240" w:lineRule="auto"/>
        <w:jc w:val="both"/>
        <w:rPr>
          <w:rFonts w:ascii="Times New Roman" w:hAnsi="Times New Roman"/>
        </w:rPr>
      </w:pPr>
      <w:r w:rsidRPr="00807376">
        <w:rPr>
          <w:rFonts w:ascii="Times New Roman" w:hAnsi="Times New Roman"/>
        </w:rPr>
        <w:t>Terminem zapłaty jest termin obciążenia rachunku bankowego Zamawiającego.</w:t>
      </w:r>
    </w:p>
    <w:p w14:paraId="61FDAD09" w14:textId="77777777" w:rsidR="000015F2" w:rsidRPr="00807376" w:rsidRDefault="000015F2" w:rsidP="000015F2">
      <w:pPr>
        <w:numPr>
          <w:ilvl w:val="0"/>
          <w:numId w:val="23"/>
        </w:numPr>
        <w:suppressAutoHyphens/>
        <w:spacing w:after="0" w:line="240" w:lineRule="auto"/>
        <w:jc w:val="both"/>
        <w:rPr>
          <w:rFonts w:ascii="Times New Roman" w:hAnsi="Times New Roman"/>
        </w:rPr>
      </w:pPr>
      <w:r w:rsidRPr="00807376">
        <w:rPr>
          <w:rFonts w:ascii="Times New Roman" w:hAnsi="Times New Roman"/>
        </w:rPr>
        <w:t>Wynagrodzenie wymienione w ust. 1 nie podlega zmianie i waloryzacji do końca realizacji przedmiotu umowy.</w:t>
      </w:r>
    </w:p>
    <w:p w14:paraId="5BE41267" w14:textId="081C3173" w:rsidR="000015F2" w:rsidRPr="00807376" w:rsidRDefault="000015F2" w:rsidP="000015F2">
      <w:pPr>
        <w:numPr>
          <w:ilvl w:val="0"/>
          <w:numId w:val="23"/>
        </w:numPr>
        <w:suppressAutoHyphens/>
        <w:spacing w:after="0" w:line="240" w:lineRule="auto"/>
        <w:jc w:val="both"/>
        <w:rPr>
          <w:rFonts w:ascii="Times New Roman" w:hAnsi="Times New Roman"/>
        </w:rPr>
      </w:pPr>
      <w:r w:rsidRPr="00807376">
        <w:rPr>
          <w:rFonts w:ascii="Times New Roman" w:hAnsi="Times New Roman"/>
        </w:rPr>
        <w:t xml:space="preserve">Kwota określona w ust. </w:t>
      </w:r>
      <w:r w:rsidR="00FF6ECD" w:rsidRPr="00807376">
        <w:rPr>
          <w:rFonts w:ascii="Times New Roman" w:hAnsi="Times New Roman"/>
        </w:rPr>
        <w:t>2</w:t>
      </w:r>
      <w:r w:rsidRPr="00807376">
        <w:rPr>
          <w:rFonts w:ascii="Times New Roman" w:hAnsi="Times New Roman"/>
        </w:rPr>
        <w:t xml:space="preserve"> zawiera wszystkie koszty związane z realizacją przedmiotu umowy,  jak również  wszystkie koszty te nie ujęte w dokumentacji przetargowej, a niezbędne do wykonania przedmiotu umowy. Niedoszacowanie, pominięcie oraz brak rozpoznania przedmiotu umowy nie może być podstawą do żądania zmiany wynagrodzenia ryczałtowego,  o którym mowa w ust.</w:t>
      </w:r>
      <w:r w:rsidR="00FF6ECD" w:rsidRPr="00807376">
        <w:rPr>
          <w:rFonts w:ascii="Times New Roman" w:hAnsi="Times New Roman"/>
        </w:rPr>
        <w:t>2</w:t>
      </w:r>
      <w:r w:rsidRPr="00807376">
        <w:rPr>
          <w:rFonts w:ascii="Times New Roman" w:hAnsi="Times New Roman"/>
        </w:rPr>
        <w:t xml:space="preserve">. </w:t>
      </w:r>
    </w:p>
    <w:p w14:paraId="57A2D4FB" w14:textId="2169F630" w:rsidR="000015F2" w:rsidRPr="00807376" w:rsidRDefault="000015F2" w:rsidP="000015F2">
      <w:pPr>
        <w:numPr>
          <w:ilvl w:val="0"/>
          <w:numId w:val="23"/>
        </w:numPr>
        <w:suppressAutoHyphens/>
        <w:spacing w:after="0" w:line="240" w:lineRule="auto"/>
        <w:jc w:val="both"/>
        <w:rPr>
          <w:rFonts w:ascii="Times New Roman" w:hAnsi="Times New Roman"/>
        </w:rPr>
      </w:pPr>
      <w:r w:rsidRPr="00807376">
        <w:rPr>
          <w:rFonts w:ascii="Times New Roman" w:hAnsi="Times New Roman"/>
        </w:rPr>
        <w:t xml:space="preserve">Wynagrodzenie, o którym mowa w ust. </w:t>
      </w:r>
      <w:r w:rsidR="00FF6ECD" w:rsidRPr="00807376">
        <w:rPr>
          <w:rFonts w:ascii="Times New Roman" w:hAnsi="Times New Roman"/>
        </w:rPr>
        <w:t>2</w:t>
      </w:r>
      <w:r w:rsidRPr="00807376">
        <w:rPr>
          <w:rFonts w:ascii="Times New Roman" w:hAnsi="Times New Roman"/>
        </w:rPr>
        <w:t xml:space="preserve"> zostanie przekazane na rachunek Wykonawcy, na podstawie faktury, w terminie do 30 dni od daty jej wystawienia. Wykonawca dostarczy Zamawiającemu fakturę w terminie 7 dni roboczych od daty  jej  wystawienia. </w:t>
      </w:r>
    </w:p>
    <w:p w14:paraId="1CD179AD" w14:textId="77777777" w:rsidR="000015F2" w:rsidRPr="00807376" w:rsidRDefault="000015F2" w:rsidP="000015F2">
      <w:pPr>
        <w:numPr>
          <w:ilvl w:val="0"/>
          <w:numId w:val="23"/>
        </w:numPr>
        <w:suppressAutoHyphens/>
        <w:spacing w:after="0" w:line="240" w:lineRule="auto"/>
        <w:jc w:val="both"/>
        <w:rPr>
          <w:rFonts w:ascii="Times New Roman" w:hAnsi="Times New Roman"/>
        </w:rPr>
      </w:pPr>
      <w:r w:rsidRPr="00807376">
        <w:rPr>
          <w:rFonts w:ascii="Times New Roman" w:hAnsi="Times New Roman"/>
        </w:rPr>
        <w:t xml:space="preserve"> Podstawą wystawienia faktury przez Wykonawcę jest sporządzony i podpisany przez osoby upoważnione przez Zamawiającego i Wykonawcę protokół odbioru końcowego potwierdzający należyte wykonanie przedmiotu umowy.</w:t>
      </w:r>
    </w:p>
    <w:p w14:paraId="0AA2DE6A" w14:textId="77777777" w:rsidR="001F5446" w:rsidRPr="00807376" w:rsidRDefault="001F5446" w:rsidP="000015F2">
      <w:pPr>
        <w:spacing w:after="0" w:line="240" w:lineRule="auto"/>
        <w:jc w:val="center"/>
        <w:rPr>
          <w:rFonts w:ascii="Times New Roman" w:hAnsi="Times New Roman"/>
          <w:b/>
          <w:bCs/>
        </w:rPr>
      </w:pPr>
    </w:p>
    <w:p w14:paraId="2B35A92E" w14:textId="200DFA58" w:rsidR="000015F2" w:rsidRPr="00807376" w:rsidRDefault="000015F2" w:rsidP="000015F2">
      <w:pPr>
        <w:spacing w:after="0" w:line="240" w:lineRule="auto"/>
        <w:jc w:val="center"/>
        <w:rPr>
          <w:rFonts w:ascii="Times New Roman" w:hAnsi="Times New Roman"/>
          <w:b/>
          <w:bCs/>
        </w:rPr>
      </w:pPr>
      <w:r w:rsidRPr="00807376">
        <w:rPr>
          <w:rFonts w:ascii="Times New Roman" w:hAnsi="Times New Roman"/>
          <w:b/>
          <w:bCs/>
        </w:rPr>
        <w:t xml:space="preserve">§ </w:t>
      </w:r>
      <w:r w:rsidR="001B6846" w:rsidRPr="00807376">
        <w:rPr>
          <w:rFonts w:ascii="Times New Roman" w:hAnsi="Times New Roman"/>
          <w:b/>
          <w:bCs/>
        </w:rPr>
        <w:t>9</w:t>
      </w:r>
    </w:p>
    <w:p w14:paraId="44A8208E" w14:textId="643976AE" w:rsidR="000015F2" w:rsidRPr="00807376" w:rsidRDefault="000015F2" w:rsidP="000015F2">
      <w:pPr>
        <w:pStyle w:val="Tekstpodstawowy22"/>
        <w:numPr>
          <w:ilvl w:val="0"/>
          <w:numId w:val="30"/>
        </w:numPr>
        <w:jc w:val="both"/>
        <w:rPr>
          <w:szCs w:val="22"/>
        </w:rPr>
      </w:pPr>
      <w:r w:rsidRPr="00807376">
        <w:rPr>
          <w:szCs w:val="22"/>
        </w:rPr>
        <w:t xml:space="preserve">Wykonawca wniósł przed zawarciem niniejszej umowy zabezpieczenie z tytułu niewykonania lub nienależytego wykonania przedmiotu umowy, w wysokości </w:t>
      </w:r>
      <w:r w:rsidR="001F5446" w:rsidRPr="00807376">
        <w:rPr>
          <w:szCs w:val="22"/>
        </w:rPr>
        <w:t xml:space="preserve">30. </w:t>
      </w:r>
      <w:r w:rsidRPr="00807376">
        <w:rPr>
          <w:szCs w:val="22"/>
        </w:rPr>
        <w:t xml:space="preserve">000,00 zł </w:t>
      </w:r>
      <w:r w:rsidRPr="00807376">
        <w:rPr>
          <w:i/>
          <w:iCs/>
          <w:szCs w:val="22"/>
        </w:rPr>
        <w:t xml:space="preserve">(słownie: </w:t>
      </w:r>
      <w:r w:rsidR="001F5446" w:rsidRPr="00807376">
        <w:rPr>
          <w:i/>
          <w:iCs/>
          <w:szCs w:val="22"/>
        </w:rPr>
        <w:t xml:space="preserve">trzydzieści </w:t>
      </w:r>
      <w:r w:rsidRPr="00807376">
        <w:rPr>
          <w:i/>
          <w:iCs/>
          <w:szCs w:val="22"/>
        </w:rPr>
        <w:t xml:space="preserve"> tysięcy złotych).  </w:t>
      </w:r>
    </w:p>
    <w:p w14:paraId="00F5AF12" w14:textId="77777777" w:rsidR="000015F2" w:rsidRPr="00807376" w:rsidRDefault="000015F2" w:rsidP="000015F2">
      <w:pPr>
        <w:pStyle w:val="Tekstpodstawowy22"/>
        <w:numPr>
          <w:ilvl w:val="0"/>
          <w:numId w:val="30"/>
        </w:numPr>
        <w:jc w:val="both"/>
        <w:rPr>
          <w:szCs w:val="22"/>
        </w:rPr>
      </w:pPr>
      <w:r w:rsidRPr="00807376">
        <w:rPr>
          <w:szCs w:val="22"/>
        </w:rPr>
        <w:lastRenderedPageBreak/>
        <w:t>Zabezpieczenie zostało wniesione w formie pieniężnej.</w:t>
      </w:r>
    </w:p>
    <w:p w14:paraId="6C4A03F4" w14:textId="77777777" w:rsidR="000015F2" w:rsidRPr="00807376" w:rsidRDefault="000015F2" w:rsidP="000015F2">
      <w:pPr>
        <w:numPr>
          <w:ilvl w:val="0"/>
          <w:numId w:val="30"/>
        </w:numPr>
        <w:suppressAutoHyphens/>
        <w:spacing w:after="0" w:line="240" w:lineRule="auto"/>
        <w:jc w:val="both"/>
        <w:rPr>
          <w:rFonts w:ascii="Times New Roman" w:hAnsi="Times New Roman"/>
        </w:rPr>
      </w:pPr>
      <w:r w:rsidRPr="00807376">
        <w:rPr>
          <w:rFonts w:ascii="Times New Roman" w:hAnsi="Times New Roman"/>
        </w:rPr>
        <w:t>Zabezpieczenie należytego wykonania umowy będzie zwracane:</w:t>
      </w:r>
    </w:p>
    <w:p w14:paraId="6E868D3E" w14:textId="425A3544" w:rsidR="000015F2" w:rsidRPr="00807376" w:rsidRDefault="000015F2" w:rsidP="000015F2">
      <w:pPr>
        <w:numPr>
          <w:ilvl w:val="0"/>
          <w:numId w:val="34"/>
        </w:numPr>
        <w:suppressAutoHyphens/>
        <w:spacing w:after="0" w:line="240" w:lineRule="auto"/>
        <w:jc w:val="both"/>
        <w:rPr>
          <w:rFonts w:ascii="Times New Roman" w:hAnsi="Times New Roman"/>
          <w:i/>
        </w:rPr>
      </w:pPr>
      <w:r w:rsidRPr="00807376">
        <w:rPr>
          <w:rFonts w:ascii="Times New Roman" w:hAnsi="Times New Roman"/>
        </w:rPr>
        <w:t xml:space="preserve">w wysokości 70% zabezpieczenia należytego wykonania umowy tj. </w:t>
      </w:r>
      <w:r w:rsidR="001F5446" w:rsidRPr="00807376">
        <w:rPr>
          <w:rFonts w:ascii="Times New Roman" w:hAnsi="Times New Roman"/>
        </w:rPr>
        <w:t>21</w:t>
      </w:r>
      <w:r w:rsidRPr="00807376">
        <w:rPr>
          <w:rFonts w:ascii="Times New Roman" w:hAnsi="Times New Roman"/>
        </w:rPr>
        <w:t xml:space="preserve"> 000,00 zł </w:t>
      </w:r>
      <w:r w:rsidRPr="00807376">
        <w:rPr>
          <w:rFonts w:ascii="Times New Roman" w:hAnsi="Times New Roman"/>
          <w:i/>
          <w:iCs/>
        </w:rPr>
        <w:t xml:space="preserve">(słownie: </w:t>
      </w:r>
      <w:r w:rsidR="001F5446" w:rsidRPr="00807376">
        <w:rPr>
          <w:rFonts w:ascii="Times New Roman" w:hAnsi="Times New Roman"/>
          <w:i/>
          <w:iCs/>
        </w:rPr>
        <w:t xml:space="preserve">dwadzieścia jeden tysięcy </w:t>
      </w:r>
      <w:r w:rsidRPr="00807376">
        <w:rPr>
          <w:rFonts w:ascii="Times New Roman" w:hAnsi="Times New Roman"/>
          <w:i/>
          <w:iCs/>
        </w:rPr>
        <w:t>złotych 00/100)</w:t>
      </w:r>
      <w:r w:rsidRPr="00807376">
        <w:rPr>
          <w:rFonts w:ascii="Times New Roman" w:hAnsi="Times New Roman"/>
        </w:rPr>
        <w:t xml:space="preserve"> w terminie 30 dni po podpisaniu protokołu odbioru końcowego robót, o ile nie zostanie zaliczone na poczet prawnie uzasadnionych roszczeń Zamawiającego.  </w:t>
      </w:r>
    </w:p>
    <w:p w14:paraId="3AE57497" w14:textId="370328FF" w:rsidR="000015F2" w:rsidRPr="00807376" w:rsidRDefault="000015F2" w:rsidP="000015F2">
      <w:pPr>
        <w:numPr>
          <w:ilvl w:val="0"/>
          <w:numId w:val="34"/>
        </w:numPr>
        <w:suppressAutoHyphens/>
        <w:spacing w:after="0" w:line="240" w:lineRule="auto"/>
        <w:jc w:val="both"/>
        <w:rPr>
          <w:rFonts w:ascii="Times New Roman" w:hAnsi="Times New Roman"/>
          <w:i/>
        </w:rPr>
      </w:pPr>
      <w:r w:rsidRPr="00807376">
        <w:rPr>
          <w:rFonts w:ascii="Times New Roman" w:hAnsi="Times New Roman"/>
        </w:rPr>
        <w:t xml:space="preserve">w wysokości 30% zabezpieczenia należytego wykonania umowy tj. </w:t>
      </w:r>
      <w:r w:rsidR="001F5446" w:rsidRPr="00807376">
        <w:rPr>
          <w:rFonts w:ascii="Times New Roman" w:hAnsi="Times New Roman"/>
        </w:rPr>
        <w:t>9</w:t>
      </w:r>
      <w:r w:rsidRPr="00807376">
        <w:rPr>
          <w:rFonts w:ascii="Times New Roman" w:hAnsi="Times New Roman"/>
        </w:rPr>
        <w:t xml:space="preserve">.000,00 zł </w:t>
      </w:r>
      <w:r w:rsidRPr="00807376">
        <w:rPr>
          <w:rFonts w:ascii="Times New Roman" w:hAnsi="Times New Roman"/>
          <w:i/>
          <w:iCs/>
        </w:rPr>
        <w:t xml:space="preserve">(słownie: </w:t>
      </w:r>
      <w:r w:rsidR="001F5446" w:rsidRPr="00807376">
        <w:rPr>
          <w:rFonts w:ascii="Times New Roman" w:hAnsi="Times New Roman"/>
          <w:i/>
          <w:iCs/>
        </w:rPr>
        <w:t xml:space="preserve">dziewięć </w:t>
      </w:r>
      <w:r w:rsidRPr="00807376">
        <w:rPr>
          <w:rFonts w:ascii="Times New Roman" w:hAnsi="Times New Roman"/>
          <w:i/>
          <w:iCs/>
        </w:rPr>
        <w:t xml:space="preserve"> tysięcy złotych 00/100 )</w:t>
      </w:r>
      <w:r w:rsidRPr="00807376">
        <w:rPr>
          <w:rFonts w:ascii="Times New Roman" w:hAnsi="Times New Roman"/>
        </w:rPr>
        <w:t xml:space="preserve"> w terminie 14 dni po upływie okresu gwarancji, o ile nie zostanie zaliczone na poczet prawnie uzasadnionych roszczeń Zamawiającego.  </w:t>
      </w:r>
    </w:p>
    <w:p w14:paraId="0FB6A272" w14:textId="77777777" w:rsidR="000015F2" w:rsidRPr="00807376" w:rsidRDefault="000015F2" w:rsidP="000015F2">
      <w:pPr>
        <w:rPr>
          <w:rFonts w:ascii="Times New Roman" w:hAnsi="Times New Roman"/>
          <w:b/>
          <w:bCs/>
        </w:rPr>
      </w:pPr>
    </w:p>
    <w:p w14:paraId="6C829DDE" w14:textId="76ABB6AA" w:rsidR="000015F2" w:rsidRPr="00807376" w:rsidRDefault="000015F2" w:rsidP="00791B16">
      <w:pPr>
        <w:spacing w:after="0"/>
        <w:jc w:val="center"/>
        <w:rPr>
          <w:rFonts w:ascii="Times New Roman" w:hAnsi="Times New Roman"/>
          <w:b/>
          <w:bCs/>
        </w:rPr>
      </w:pPr>
      <w:r w:rsidRPr="00807376">
        <w:rPr>
          <w:rFonts w:ascii="Times New Roman" w:hAnsi="Times New Roman"/>
          <w:b/>
          <w:bCs/>
        </w:rPr>
        <w:t xml:space="preserve">§ </w:t>
      </w:r>
      <w:r w:rsidR="001B6846" w:rsidRPr="00807376">
        <w:rPr>
          <w:rFonts w:ascii="Times New Roman" w:hAnsi="Times New Roman"/>
          <w:b/>
          <w:bCs/>
        </w:rPr>
        <w:t>10</w:t>
      </w:r>
    </w:p>
    <w:p w14:paraId="039A090E" w14:textId="7537CF81" w:rsidR="002452F2" w:rsidRPr="00807376" w:rsidRDefault="000015F2" w:rsidP="00791B16">
      <w:pPr>
        <w:pStyle w:val="Tytu"/>
        <w:numPr>
          <w:ilvl w:val="0"/>
          <w:numId w:val="36"/>
        </w:numPr>
        <w:jc w:val="both"/>
        <w:rPr>
          <w:rFonts w:eastAsia="Calibri"/>
          <w:sz w:val="22"/>
          <w:szCs w:val="22"/>
          <w:lang w:val="pl-PL" w:eastAsia="en-US"/>
        </w:rPr>
      </w:pPr>
      <w:r w:rsidRPr="00807376">
        <w:rPr>
          <w:bCs/>
          <w:sz w:val="22"/>
          <w:szCs w:val="22"/>
          <w:lang w:val="pl-PL"/>
        </w:rPr>
        <w:t xml:space="preserve">Całości prac objętych niniejszym postępowaniem nie można powierzyć podwykonawcom. </w:t>
      </w:r>
      <w:r w:rsidR="002452F2" w:rsidRPr="00807376">
        <w:rPr>
          <w:rFonts w:eastAsia="Calibri"/>
          <w:sz w:val="22"/>
          <w:szCs w:val="22"/>
          <w:lang w:val="pl-PL" w:eastAsia="en-US"/>
        </w:rPr>
        <w:t>Zamawiający dopuszcza udział podwykonawców w wykonywaniu robót budowlanych o wartości nie większej niż</w:t>
      </w:r>
      <w:r w:rsidR="00AF48D3" w:rsidRPr="00807376">
        <w:rPr>
          <w:rFonts w:eastAsia="Calibri"/>
          <w:sz w:val="22"/>
          <w:szCs w:val="22"/>
          <w:lang w:val="pl-PL" w:eastAsia="en-US"/>
        </w:rPr>
        <w:t xml:space="preserve"> </w:t>
      </w:r>
      <w:r w:rsidR="006702BF" w:rsidRPr="00807376">
        <w:rPr>
          <w:rFonts w:eastAsia="Calibri"/>
          <w:sz w:val="22"/>
          <w:szCs w:val="22"/>
          <w:lang w:val="pl-PL" w:eastAsia="en-US"/>
        </w:rPr>
        <w:t>4</w:t>
      </w:r>
      <w:r w:rsidR="00AF48D3" w:rsidRPr="00807376">
        <w:rPr>
          <w:rFonts w:eastAsia="Calibri"/>
          <w:sz w:val="22"/>
          <w:szCs w:val="22"/>
          <w:lang w:val="pl-PL" w:eastAsia="en-US"/>
        </w:rPr>
        <w:t>0</w:t>
      </w:r>
      <w:r w:rsidR="002452F2" w:rsidRPr="00807376">
        <w:rPr>
          <w:rFonts w:eastAsia="Calibri"/>
          <w:sz w:val="22"/>
          <w:szCs w:val="22"/>
          <w:lang w:val="pl-PL" w:eastAsia="en-US"/>
        </w:rPr>
        <w:t xml:space="preserve"> % wartości umowy</w:t>
      </w:r>
      <w:r w:rsidR="00AB3B6F" w:rsidRPr="00807376">
        <w:rPr>
          <w:rFonts w:eastAsia="Calibri"/>
          <w:sz w:val="22"/>
          <w:szCs w:val="22"/>
          <w:lang w:val="pl-PL" w:eastAsia="en-US"/>
        </w:rPr>
        <w:t xml:space="preserve"> oraz wykonaniu projektu technologicznego/wykonawczego </w:t>
      </w:r>
      <w:r w:rsidR="00FF6ECD" w:rsidRPr="00807376">
        <w:rPr>
          <w:rFonts w:eastAsia="Calibri"/>
          <w:sz w:val="22"/>
          <w:szCs w:val="22"/>
          <w:lang w:val="pl-PL" w:eastAsia="en-US"/>
        </w:rPr>
        <w:t xml:space="preserve">iniekcji </w:t>
      </w:r>
      <w:proofErr w:type="spellStart"/>
      <w:r w:rsidR="00FF6ECD" w:rsidRPr="00807376">
        <w:rPr>
          <w:rFonts w:eastAsia="Calibri"/>
          <w:sz w:val="22"/>
          <w:szCs w:val="22"/>
          <w:lang w:val="pl-PL" w:eastAsia="en-US"/>
        </w:rPr>
        <w:t>geopolimerowych</w:t>
      </w:r>
      <w:proofErr w:type="spellEnd"/>
      <w:r w:rsidR="00FF6ECD" w:rsidRPr="00807376">
        <w:rPr>
          <w:rFonts w:eastAsia="Calibri"/>
          <w:sz w:val="22"/>
          <w:szCs w:val="22"/>
          <w:lang w:val="pl-PL" w:eastAsia="en-US"/>
        </w:rPr>
        <w:t xml:space="preserve"> </w:t>
      </w:r>
      <w:r w:rsidR="00AB3B6F" w:rsidRPr="00807376">
        <w:rPr>
          <w:rFonts w:eastAsia="Calibri"/>
          <w:sz w:val="22"/>
          <w:szCs w:val="22"/>
          <w:lang w:val="pl-PL" w:eastAsia="en-US"/>
        </w:rPr>
        <w:t xml:space="preserve">zgodnie z </w:t>
      </w:r>
      <w:r w:rsidR="00A604F9" w:rsidRPr="00807376">
        <w:rPr>
          <w:rFonts w:eastAsia="Calibri"/>
          <w:sz w:val="22"/>
          <w:szCs w:val="22"/>
          <w:lang w:val="pl-PL" w:eastAsia="en-US"/>
        </w:rPr>
        <w:t xml:space="preserve">§ 2 umowy. </w:t>
      </w:r>
    </w:p>
    <w:p w14:paraId="509CBFD9" w14:textId="604AA023" w:rsidR="001F5446" w:rsidRPr="00807376" w:rsidRDefault="000015F2" w:rsidP="00AB3B6F">
      <w:pPr>
        <w:pStyle w:val="Tytu"/>
        <w:numPr>
          <w:ilvl w:val="0"/>
          <w:numId w:val="36"/>
        </w:numPr>
        <w:jc w:val="both"/>
        <w:rPr>
          <w:sz w:val="22"/>
          <w:szCs w:val="22"/>
        </w:rPr>
      </w:pPr>
      <w:r w:rsidRPr="00807376">
        <w:rPr>
          <w:sz w:val="22"/>
          <w:szCs w:val="22"/>
        </w:rPr>
        <w:t>Przed zawarciem umów z podwykonawcami Wykonawca przedłoży Zamawiającemu projekty umów celem ich akceptacji przez Zamawiającego oraz udzieli Zamawiającemu wszelkich informacji dotyczących tych podwykonawców.</w:t>
      </w:r>
    </w:p>
    <w:p w14:paraId="3DAF1163" w14:textId="77777777" w:rsidR="000015F2" w:rsidRPr="00807376" w:rsidRDefault="000015F2" w:rsidP="000015F2">
      <w:pPr>
        <w:pStyle w:val="Tytu"/>
        <w:numPr>
          <w:ilvl w:val="0"/>
          <w:numId w:val="36"/>
        </w:numPr>
        <w:jc w:val="both"/>
        <w:rPr>
          <w:b/>
          <w:sz w:val="22"/>
          <w:szCs w:val="22"/>
          <w:lang w:val="pl-PL"/>
        </w:rPr>
      </w:pPr>
      <w:r w:rsidRPr="00807376">
        <w:rPr>
          <w:sz w:val="22"/>
          <w:szCs w:val="22"/>
        </w:rPr>
        <w:t xml:space="preserve">Wykonawca ponosi wobec Zamawiającego pełną odpowiedzialność za roboty, które wykonuje przy pomocy podwykonawców. </w:t>
      </w:r>
    </w:p>
    <w:p w14:paraId="003AD0F8" w14:textId="77777777" w:rsidR="000015F2" w:rsidRPr="00807376" w:rsidRDefault="000015F2" w:rsidP="000015F2">
      <w:pPr>
        <w:pStyle w:val="Tytu"/>
        <w:numPr>
          <w:ilvl w:val="0"/>
          <w:numId w:val="36"/>
        </w:numPr>
        <w:jc w:val="both"/>
        <w:rPr>
          <w:b/>
          <w:sz w:val="22"/>
          <w:szCs w:val="22"/>
          <w:lang w:val="pl-PL"/>
        </w:rPr>
      </w:pPr>
      <w:r w:rsidRPr="00807376">
        <w:rPr>
          <w:sz w:val="22"/>
          <w:szCs w:val="22"/>
        </w:rPr>
        <w:t>Warunkiem zapłaty wynagrodzenia przez Zamawiającego jest uregulowanie przez Wykonawcę wszelkich zobowiązań z tytułu realizacji przedmiotu umowy przez podwykonawców. Wykonawca przed upływem terminu płatności zobowiązany będzie przedstawić Zamawiającemu oświadczenia podwykonawców, iż Wykonawca zapłacił wynagrodzenie należne im w związku z wykonaniem umowy na podwykonawstwo wraz z potwierdzeniem wykonania przelewu.</w:t>
      </w:r>
    </w:p>
    <w:p w14:paraId="6B6F70F0" w14:textId="77777777" w:rsidR="000015F2" w:rsidRPr="00807376" w:rsidRDefault="000015F2" w:rsidP="000015F2">
      <w:pPr>
        <w:pStyle w:val="Tytu"/>
        <w:numPr>
          <w:ilvl w:val="0"/>
          <w:numId w:val="36"/>
        </w:numPr>
        <w:jc w:val="both"/>
        <w:rPr>
          <w:b/>
          <w:sz w:val="22"/>
          <w:szCs w:val="22"/>
          <w:lang w:val="pl-PL"/>
        </w:rPr>
      </w:pPr>
      <w:r w:rsidRPr="00807376">
        <w:rPr>
          <w:sz w:val="22"/>
          <w:szCs w:val="22"/>
        </w:rPr>
        <w:t xml:space="preserve">Brak złożenia Zamawiającemu oświadczeń, o których mowa w ust. </w:t>
      </w:r>
      <w:r w:rsidRPr="00807376">
        <w:rPr>
          <w:sz w:val="22"/>
          <w:szCs w:val="22"/>
          <w:lang w:val="pl-PL"/>
        </w:rPr>
        <w:t>6</w:t>
      </w:r>
      <w:r w:rsidRPr="00807376">
        <w:rPr>
          <w:sz w:val="22"/>
          <w:szCs w:val="22"/>
        </w:rPr>
        <w:t xml:space="preserve"> lub otrzymanie od podwykonawcy oświadczenia o nieuregulowaniu jego należności przez Wykonawcę będzie skutkowało wstrzymaniem płatności wynagrodzenia Wykonawcy przez Zamawiającego. W tej sytuacji Wykonawca nie dokona  naliczenia odsetek ustawowych z tytułu nieterminowej zapłaty wynagrodzenia.</w:t>
      </w:r>
    </w:p>
    <w:p w14:paraId="2D4CA5E5" w14:textId="77777777" w:rsidR="000015F2" w:rsidRPr="00807376" w:rsidRDefault="000015F2" w:rsidP="000015F2">
      <w:pPr>
        <w:pStyle w:val="Tytu"/>
        <w:numPr>
          <w:ilvl w:val="0"/>
          <w:numId w:val="36"/>
        </w:numPr>
        <w:jc w:val="both"/>
        <w:rPr>
          <w:b/>
          <w:sz w:val="22"/>
          <w:szCs w:val="22"/>
          <w:lang w:val="pl-PL"/>
        </w:rPr>
      </w:pPr>
      <w:r w:rsidRPr="00807376">
        <w:rPr>
          <w:sz w:val="22"/>
          <w:szCs w:val="22"/>
        </w:rPr>
        <w:t>W przypadku nie przedłożenia przez podwykonawcę oświadczenia o uregulowaniu jego wynagrodzenia przez Wykonawcę (wraz z potwierdzeniem przelewu) do upływu terminu płatności faktury wystawionej przez Wykonawcę, Zamawiający uzna, iż podwykonawca nie otrzymał wynagrodzenia od Wykonawcy. W takiej sytuacji Zamawiający dokona płatności wynagrodzenia bezpośrednio podwykonawcy na podstawie uprzednio podpisanej umowy cesji wierzytelności zawartej pomiędzy Wykonawcą a danym podwykonawcą (zaakceptowanej przez Zamawiającego). W przypadku cesji wierzytelności wynagrodzenie należne Wykonawcy zostanie pomniejszone o wynagrodzenie podwykonawcy zapłacone przez Zamawiającego.</w:t>
      </w:r>
    </w:p>
    <w:p w14:paraId="70850A0C" w14:textId="77777777" w:rsidR="000015F2" w:rsidRPr="00807376" w:rsidRDefault="000015F2" w:rsidP="000015F2">
      <w:pPr>
        <w:jc w:val="center"/>
        <w:rPr>
          <w:rFonts w:ascii="Times New Roman" w:hAnsi="Times New Roman"/>
          <w:b/>
          <w:bCs/>
        </w:rPr>
      </w:pPr>
    </w:p>
    <w:p w14:paraId="3ADF4F9E" w14:textId="59B02F94" w:rsidR="000015F2" w:rsidRPr="00807376" w:rsidRDefault="000015F2" w:rsidP="000015F2">
      <w:pPr>
        <w:spacing w:after="0" w:line="240" w:lineRule="auto"/>
        <w:jc w:val="center"/>
        <w:rPr>
          <w:rFonts w:ascii="Times New Roman" w:hAnsi="Times New Roman"/>
          <w:b/>
          <w:bCs/>
        </w:rPr>
      </w:pPr>
      <w:r w:rsidRPr="00807376">
        <w:rPr>
          <w:rFonts w:ascii="Times New Roman" w:hAnsi="Times New Roman"/>
          <w:b/>
          <w:bCs/>
        </w:rPr>
        <w:t>§ 1</w:t>
      </w:r>
      <w:r w:rsidR="001B6846" w:rsidRPr="00807376">
        <w:rPr>
          <w:rFonts w:ascii="Times New Roman" w:hAnsi="Times New Roman"/>
          <w:b/>
          <w:bCs/>
        </w:rPr>
        <w:t>1</w:t>
      </w:r>
    </w:p>
    <w:p w14:paraId="23FE318C" w14:textId="1461A2F7" w:rsidR="000015F2" w:rsidRPr="00807376" w:rsidRDefault="000015F2" w:rsidP="000015F2">
      <w:pPr>
        <w:numPr>
          <w:ilvl w:val="1"/>
          <w:numId w:val="40"/>
        </w:numPr>
        <w:tabs>
          <w:tab w:val="clear" w:pos="1440"/>
        </w:tabs>
        <w:spacing w:after="0" w:line="240" w:lineRule="auto"/>
        <w:ind w:left="426" w:hanging="426"/>
        <w:jc w:val="both"/>
        <w:rPr>
          <w:rFonts w:ascii="Times New Roman" w:hAnsi="Times New Roman"/>
        </w:rPr>
      </w:pPr>
      <w:r w:rsidRPr="00807376">
        <w:rPr>
          <w:rFonts w:ascii="Times New Roman" w:hAnsi="Times New Roman"/>
        </w:rPr>
        <w:t xml:space="preserve">Odbiór końcowy przedmiotu umowy nastąpi jednorazowo po zakończeniu realizacji całości przedmiotu umowy nie później niż do dnia </w:t>
      </w:r>
      <w:r w:rsidR="002452F2" w:rsidRPr="00807376">
        <w:rPr>
          <w:rFonts w:ascii="Times New Roman" w:hAnsi="Times New Roman"/>
        </w:rPr>
        <w:t>15</w:t>
      </w:r>
      <w:r w:rsidRPr="00807376">
        <w:rPr>
          <w:rFonts w:ascii="Times New Roman" w:hAnsi="Times New Roman"/>
        </w:rPr>
        <w:t>.</w:t>
      </w:r>
      <w:r w:rsidR="00A668B8" w:rsidRPr="00807376">
        <w:rPr>
          <w:rFonts w:ascii="Times New Roman" w:hAnsi="Times New Roman"/>
        </w:rPr>
        <w:t>09</w:t>
      </w:r>
      <w:r w:rsidRPr="00807376">
        <w:rPr>
          <w:rFonts w:ascii="Times New Roman" w:hAnsi="Times New Roman"/>
        </w:rPr>
        <w:t>.202</w:t>
      </w:r>
      <w:r w:rsidR="00A668B8" w:rsidRPr="00807376">
        <w:rPr>
          <w:rFonts w:ascii="Times New Roman" w:hAnsi="Times New Roman"/>
        </w:rPr>
        <w:t>3</w:t>
      </w:r>
      <w:r w:rsidRPr="00807376">
        <w:rPr>
          <w:rFonts w:ascii="Times New Roman" w:hAnsi="Times New Roman"/>
        </w:rPr>
        <w:t xml:space="preserve"> roku. Gotowość do odbioru Wykonawca zgłosi Zamawiającemu z co najmniej 10 dniowym wyprzedzeniem oddzielnym pismem przekazanym Zamawiającemu e-maile</w:t>
      </w:r>
      <w:r w:rsidR="00552130" w:rsidRPr="00807376">
        <w:rPr>
          <w:rFonts w:ascii="Times New Roman" w:hAnsi="Times New Roman"/>
        </w:rPr>
        <w:t>m</w:t>
      </w:r>
      <w:r w:rsidRPr="00807376">
        <w:rPr>
          <w:rFonts w:ascii="Times New Roman" w:hAnsi="Times New Roman"/>
        </w:rPr>
        <w:t xml:space="preserve"> lub</w:t>
      </w:r>
      <w:r w:rsidR="00552130" w:rsidRPr="00807376">
        <w:rPr>
          <w:rFonts w:ascii="Times New Roman" w:hAnsi="Times New Roman"/>
        </w:rPr>
        <w:t xml:space="preserve"> </w:t>
      </w:r>
      <w:r w:rsidRPr="00807376">
        <w:rPr>
          <w:rFonts w:ascii="Times New Roman" w:hAnsi="Times New Roman"/>
        </w:rPr>
        <w:t xml:space="preserve">faksem bądź złożonym osobiście w siedzibie Zamawiającego. </w:t>
      </w:r>
    </w:p>
    <w:p w14:paraId="69BF96D5" w14:textId="77777777" w:rsidR="000015F2" w:rsidRPr="00807376" w:rsidRDefault="000015F2" w:rsidP="000015F2">
      <w:pPr>
        <w:numPr>
          <w:ilvl w:val="1"/>
          <w:numId w:val="40"/>
        </w:numPr>
        <w:tabs>
          <w:tab w:val="clear" w:pos="1440"/>
        </w:tabs>
        <w:spacing w:after="0" w:line="240" w:lineRule="auto"/>
        <w:ind w:left="426" w:hanging="426"/>
        <w:jc w:val="both"/>
        <w:rPr>
          <w:rFonts w:ascii="Times New Roman" w:hAnsi="Times New Roman"/>
        </w:rPr>
      </w:pPr>
      <w:r w:rsidRPr="00807376">
        <w:rPr>
          <w:rFonts w:ascii="Times New Roman" w:hAnsi="Times New Roman"/>
        </w:rPr>
        <w:t xml:space="preserve">Odbioru końcowego robót dokona, na podstawie sporządzonego protokołu, Komisja powołana przez Zamawiającego w następujący sposób: </w:t>
      </w:r>
    </w:p>
    <w:p w14:paraId="760A5473" w14:textId="77777777" w:rsidR="000015F2" w:rsidRPr="00807376" w:rsidRDefault="000015F2" w:rsidP="000015F2">
      <w:pPr>
        <w:numPr>
          <w:ilvl w:val="0"/>
          <w:numId w:val="25"/>
        </w:numPr>
        <w:spacing w:after="0" w:line="240" w:lineRule="auto"/>
        <w:jc w:val="both"/>
        <w:rPr>
          <w:rFonts w:ascii="Times New Roman" w:hAnsi="Times New Roman"/>
        </w:rPr>
      </w:pPr>
      <w:r w:rsidRPr="00807376">
        <w:rPr>
          <w:rFonts w:ascii="Times New Roman" w:hAnsi="Times New Roman"/>
        </w:rPr>
        <w:t xml:space="preserve">Kierownik Budowy zgłasza gotowość do odbioru końcowego wpisem w dzienniku budowy                   i powiadamia osoby upoważnione przez Zamawiającego, </w:t>
      </w:r>
      <w:r w:rsidRPr="00807376">
        <w:rPr>
          <w:rFonts w:ascii="Times New Roman" w:hAnsi="Times New Roman"/>
          <w:i/>
          <w:iCs/>
        </w:rPr>
        <w:t>(oddzielnym pismem przekazanym                e-mailem lub faksem  bądź złożonym osobiście w siedzibie Zamawiającego)</w:t>
      </w:r>
      <w:r w:rsidRPr="00807376">
        <w:rPr>
          <w:rFonts w:ascii="Times New Roman" w:hAnsi="Times New Roman"/>
        </w:rPr>
        <w:t xml:space="preserve"> z co najmniej 10 dniowym wyprzedzeniem.</w:t>
      </w:r>
    </w:p>
    <w:p w14:paraId="0556AF46" w14:textId="77777777" w:rsidR="000015F2" w:rsidRPr="00807376" w:rsidRDefault="000015F2" w:rsidP="000015F2">
      <w:pPr>
        <w:numPr>
          <w:ilvl w:val="0"/>
          <w:numId w:val="25"/>
        </w:numPr>
        <w:spacing w:after="0" w:line="240" w:lineRule="auto"/>
        <w:jc w:val="both"/>
        <w:rPr>
          <w:rFonts w:ascii="Times New Roman" w:hAnsi="Times New Roman"/>
        </w:rPr>
      </w:pPr>
      <w:r w:rsidRPr="00807376">
        <w:rPr>
          <w:rFonts w:ascii="Times New Roman" w:hAnsi="Times New Roman"/>
        </w:rPr>
        <w:t>Osoby upoważnione przez Zamawiającego zobowiązane są w terminie 4 dni od daty zgłoszenia ustosunkować się do wpisu, o którym mowa w pkt. 1).</w:t>
      </w:r>
    </w:p>
    <w:p w14:paraId="698ECEB1" w14:textId="77777777" w:rsidR="000015F2" w:rsidRPr="00807376" w:rsidRDefault="000015F2" w:rsidP="000015F2">
      <w:pPr>
        <w:numPr>
          <w:ilvl w:val="0"/>
          <w:numId w:val="25"/>
        </w:numPr>
        <w:spacing w:after="0" w:line="240" w:lineRule="auto"/>
        <w:jc w:val="both"/>
        <w:rPr>
          <w:rFonts w:ascii="Times New Roman" w:hAnsi="Times New Roman"/>
        </w:rPr>
      </w:pPr>
      <w:r w:rsidRPr="00807376">
        <w:rPr>
          <w:rFonts w:ascii="Times New Roman" w:hAnsi="Times New Roman"/>
        </w:rPr>
        <w:t xml:space="preserve">Po dokonaniu potwierdzenia rzetelności zgłoszenia gotowości do odbioru końcowego przez Inspektora Nadzoru Komisja wyznaczy termin odbioru końcowego  najpóźniej w  10 dniu daty zgłoszenia gotowości do odbioru. </w:t>
      </w:r>
    </w:p>
    <w:p w14:paraId="269C5A55" w14:textId="6C5360F1" w:rsidR="000015F2" w:rsidRPr="00807376" w:rsidRDefault="000015F2" w:rsidP="000015F2">
      <w:pPr>
        <w:numPr>
          <w:ilvl w:val="0"/>
          <w:numId w:val="25"/>
        </w:numPr>
        <w:spacing w:after="0" w:line="240" w:lineRule="auto"/>
        <w:jc w:val="both"/>
        <w:rPr>
          <w:rFonts w:ascii="Times New Roman" w:hAnsi="Times New Roman"/>
        </w:rPr>
      </w:pPr>
      <w:r w:rsidRPr="00807376">
        <w:rPr>
          <w:rFonts w:ascii="Times New Roman" w:hAnsi="Times New Roman"/>
        </w:rPr>
        <w:t>Na siedem dni przed ustalonym terminem odbioru końcowego Kierownik Budowy przekaże Komisji dokumentację powykonawczą</w:t>
      </w:r>
      <w:r w:rsidR="00325D77" w:rsidRPr="00807376">
        <w:rPr>
          <w:rFonts w:ascii="Times New Roman" w:hAnsi="Times New Roman"/>
        </w:rPr>
        <w:t xml:space="preserve"> </w:t>
      </w:r>
      <w:r w:rsidRPr="00807376">
        <w:rPr>
          <w:rFonts w:ascii="Times New Roman" w:hAnsi="Times New Roman"/>
        </w:rPr>
        <w:t>w celu jej weryfikacji przez powołaną Komisję.</w:t>
      </w:r>
    </w:p>
    <w:p w14:paraId="57423649" w14:textId="726CE1CC" w:rsidR="000015F2" w:rsidRPr="00807376" w:rsidRDefault="000015F2" w:rsidP="000015F2">
      <w:pPr>
        <w:numPr>
          <w:ilvl w:val="1"/>
          <w:numId w:val="40"/>
        </w:numPr>
        <w:tabs>
          <w:tab w:val="clear" w:pos="1440"/>
        </w:tabs>
        <w:spacing w:after="0" w:line="240" w:lineRule="auto"/>
        <w:ind w:left="426" w:hanging="426"/>
        <w:jc w:val="both"/>
        <w:rPr>
          <w:rFonts w:ascii="Times New Roman" w:hAnsi="Times New Roman"/>
        </w:rPr>
      </w:pPr>
      <w:r w:rsidRPr="00807376">
        <w:rPr>
          <w:rFonts w:ascii="Times New Roman" w:hAnsi="Times New Roman"/>
        </w:rPr>
        <w:lastRenderedPageBreak/>
        <w:t xml:space="preserve">Zgłoszenie do odbioru końcowego powinno nastąpić w terminie gwarantującym przeprowadzenie czynności odbiorowych oraz podpisanie protokołu odbioru końcowego w nieprzekraczalnym terminie do dnia </w:t>
      </w:r>
      <w:r w:rsidR="00552130" w:rsidRPr="00807376">
        <w:rPr>
          <w:rFonts w:ascii="Times New Roman" w:hAnsi="Times New Roman"/>
        </w:rPr>
        <w:t>15.</w:t>
      </w:r>
      <w:r w:rsidR="009A3D8F" w:rsidRPr="00807376">
        <w:rPr>
          <w:rFonts w:ascii="Times New Roman" w:hAnsi="Times New Roman"/>
        </w:rPr>
        <w:t>09</w:t>
      </w:r>
      <w:r w:rsidR="00552130" w:rsidRPr="00807376">
        <w:rPr>
          <w:rFonts w:ascii="Times New Roman" w:hAnsi="Times New Roman"/>
        </w:rPr>
        <w:t>.202</w:t>
      </w:r>
      <w:r w:rsidR="009A3D8F" w:rsidRPr="00807376">
        <w:rPr>
          <w:rFonts w:ascii="Times New Roman" w:hAnsi="Times New Roman"/>
        </w:rPr>
        <w:t>3</w:t>
      </w:r>
      <w:r w:rsidRPr="00807376">
        <w:rPr>
          <w:rFonts w:ascii="Times New Roman" w:hAnsi="Times New Roman"/>
        </w:rPr>
        <w:t xml:space="preserve"> r. W przypadku przekroczenia terminu Zamawiający ma prawo naliczyć karę umowną zgodnie z § 1</w:t>
      </w:r>
      <w:r w:rsidR="00E1581D" w:rsidRPr="00807376">
        <w:rPr>
          <w:rFonts w:ascii="Times New Roman" w:hAnsi="Times New Roman"/>
        </w:rPr>
        <w:t>8</w:t>
      </w:r>
      <w:r w:rsidRPr="00807376">
        <w:rPr>
          <w:rFonts w:ascii="Times New Roman" w:hAnsi="Times New Roman"/>
        </w:rPr>
        <w:t xml:space="preserve"> umowy. </w:t>
      </w:r>
    </w:p>
    <w:p w14:paraId="22296C55" w14:textId="77777777" w:rsidR="000015F2" w:rsidRPr="00807376" w:rsidRDefault="000015F2" w:rsidP="000015F2">
      <w:pPr>
        <w:numPr>
          <w:ilvl w:val="1"/>
          <w:numId w:val="40"/>
        </w:numPr>
        <w:tabs>
          <w:tab w:val="clear" w:pos="1440"/>
        </w:tabs>
        <w:spacing w:after="0" w:line="240" w:lineRule="auto"/>
        <w:ind w:left="426" w:hanging="426"/>
        <w:jc w:val="both"/>
        <w:rPr>
          <w:rFonts w:ascii="Times New Roman" w:hAnsi="Times New Roman"/>
        </w:rPr>
      </w:pPr>
      <w:r w:rsidRPr="00807376">
        <w:rPr>
          <w:rFonts w:ascii="Times New Roman" w:hAnsi="Times New Roman"/>
        </w:rPr>
        <w:t xml:space="preserve">Jeżeli w toku czynności odbioru zostanie stwierdzone, że przedstawiony do odbioru zakres robót nie został wykonany lub został wykonany nienależycie wówczas komisja powołana przez Zamawiającego odmówi dokonania odbioru końcowego z winy Wykonawcy. </w:t>
      </w:r>
    </w:p>
    <w:p w14:paraId="2A2DBC3E" w14:textId="09D66D90" w:rsidR="000015F2" w:rsidRPr="00807376" w:rsidRDefault="000015F2" w:rsidP="000015F2">
      <w:pPr>
        <w:numPr>
          <w:ilvl w:val="1"/>
          <w:numId w:val="40"/>
        </w:numPr>
        <w:tabs>
          <w:tab w:val="clear" w:pos="1440"/>
        </w:tabs>
        <w:spacing w:after="0" w:line="240" w:lineRule="auto"/>
        <w:ind w:left="426" w:hanging="426"/>
        <w:jc w:val="both"/>
        <w:rPr>
          <w:rFonts w:ascii="Times New Roman" w:hAnsi="Times New Roman"/>
        </w:rPr>
      </w:pPr>
      <w:r w:rsidRPr="00807376">
        <w:rPr>
          <w:rFonts w:ascii="Times New Roman" w:hAnsi="Times New Roman"/>
        </w:rPr>
        <w:t>Jeżeli w toku odbioru zostaną stwierdzone wady nadające się do usunięcia, to Zamawiający może zażądać usunięcia wad wyznaczając Wykonawcy odpowiedni termin; fakt usunięcia wad zostanie stwierdzony protokolarnie. Jeżeli odbiór  zostanie dokonany z opóźnieniem z przyczyn leżących po stronie Wykonawcy Zamawiający będzie uprawniony do naliczenia kar umownych stosownie do  §1</w:t>
      </w:r>
      <w:r w:rsidR="00E1581D" w:rsidRPr="00807376">
        <w:rPr>
          <w:rFonts w:ascii="Times New Roman" w:hAnsi="Times New Roman"/>
        </w:rPr>
        <w:t>8</w:t>
      </w:r>
      <w:r w:rsidRPr="00807376">
        <w:rPr>
          <w:rFonts w:ascii="Times New Roman" w:hAnsi="Times New Roman"/>
        </w:rPr>
        <w:t xml:space="preserve">. Jeżeli Wykonawca nie usunie wad i usterek we własnym zakresie Zamawiający może powierzyć usunięcie wad/usterek  innemu podmiotowi na koszt  i ryzyko Wykonawcy. W/w koszty zostaną pokryte z zabezpieczenia należytego wykonania umowy lub przez Wykonawcę (według wyboru Zamawiającego).  </w:t>
      </w:r>
    </w:p>
    <w:p w14:paraId="379B5550" w14:textId="77777777" w:rsidR="000015F2" w:rsidRPr="00807376" w:rsidRDefault="000015F2" w:rsidP="000015F2">
      <w:pPr>
        <w:numPr>
          <w:ilvl w:val="1"/>
          <w:numId w:val="40"/>
        </w:numPr>
        <w:tabs>
          <w:tab w:val="clear" w:pos="1440"/>
        </w:tabs>
        <w:spacing w:after="0" w:line="240" w:lineRule="auto"/>
        <w:ind w:left="426" w:hanging="426"/>
        <w:jc w:val="both"/>
        <w:rPr>
          <w:rFonts w:ascii="Times New Roman" w:hAnsi="Times New Roman"/>
        </w:rPr>
      </w:pPr>
      <w:r w:rsidRPr="00807376">
        <w:rPr>
          <w:rFonts w:ascii="Times New Roman" w:hAnsi="Times New Roman"/>
        </w:rPr>
        <w:t>Jeżeli w trakcie realizacji robót Zamawiający zażąda badań, które nie były przewidziane niniejszą umową, to Wykonawca zobowiązany jest przeprowadzić te badania. Jeżeli w rezultacie przeprowadzonych badań okaże się, że zastosowane materiały bądź wykonanie robót jest niezgodne z umową, to koszty badań dodatkowych obciążają Wykonawcę. W przeciwnym wypadku koszty tych badań obciążają Zamawiającego.</w:t>
      </w:r>
    </w:p>
    <w:p w14:paraId="5D24C024" w14:textId="77777777" w:rsidR="000015F2" w:rsidRPr="00807376" w:rsidRDefault="000015F2" w:rsidP="000015F2">
      <w:pPr>
        <w:numPr>
          <w:ilvl w:val="1"/>
          <w:numId w:val="40"/>
        </w:numPr>
        <w:tabs>
          <w:tab w:val="clear" w:pos="1440"/>
        </w:tabs>
        <w:spacing w:after="0" w:line="240" w:lineRule="auto"/>
        <w:ind w:left="426" w:hanging="426"/>
        <w:jc w:val="both"/>
        <w:rPr>
          <w:rFonts w:ascii="Times New Roman" w:hAnsi="Times New Roman"/>
        </w:rPr>
      </w:pPr>
      <w:r w:rsidRPr="00807376">
        <w:rPr>
          <w:rFonts w:ascii="Times New Roman" w:hAnsi="Times New Roman"/>
        </w:rPr>
        <w:t>W terminie 30 dni przed upływem ustalonego w umowie terminu gwarancji nastąpi odbiór ostateczny (pogwarancyjny) mający na celu ustalenie stanu robót i usunięcie wad, które ujawniły się w okresie gwarancji.</w:t>
      </w:r>
    </w:p>
    <w:p w14:paraId="65EC1C5D" w14:textId="77777777" w:rsidR="000015F2" w:rsidRPr="00807376" w:rsidRDefault="000015F2" w:rsidP="000015F2">
      <w:pPr>
        <w:spacing w:after="0" w:line="240" w:lineRule="auto"/>
        <w:jc w:val="both"/>
        <w:rPr>
          <w:rFonts w:ascii="Times New Roman" w:hAnsi="Times New Roman"/>
        </w:rPr>
      </w:pPr>
    </w:p>
    <w:p w14:paraId="2E08FC38" w14:textId="4F830841" w:rsidR="000015F2" w:rsidRPr="00807376" w:rsidRDefault="000015F2" w:rsidP="000015F2">
      <w:pPr>
        <w:spacing w:after="0" w:line="240" w:lineRule="auto"/>
        <w:jc w:val="center"/>
        <w:rPr>
          <w:rFonts w:ascii="Times New Roman" w:hAnsi="Times New Roman"/>
          <w:b/>
          <w:bCs/>
        </w:rPr>
      </w:pPr>
      <w:r w:rsidRPr="00807376">
        <w:rPr>
          <w:rFonts w:ascii="Times New Roman" w:hAnsi="Times New Roman"/>
          <w:b/>
          <w:bCs/>
        </w:rPr>
        <w:t>§ 1</w:t>
      </w:r>
      <w:r w:rsidR="001B6846" w:rsidRPr="00807376">
        <w:rPr>
          <w:rFonts w:ascii="Times New Roman" w:hAnsi="Times New Roman"/>
          <w:b/>
          <w:bCs/>
        </w:rPr>
        <w:t>2</w:t>
      </w:r>
    </w:p>
    <w:p w14:paraId="29C0C16B" w14:textId="77777777" w:rsidR="000015F2" w:rsidRPr="00807376" w:rsidRDefault="000015F2" w:rsidP="000015F2">
      <w:pPr>
        <w:numPr>
          <w:ilvl w:val="0"/>
          <w:numId w:val="26"/>
        </w:numPr>
        <w:spacing w:after="0" w:line="240" w:lineRule="auto"/>
        <w:jc w:val="both"/>
        <w:rPr>
          <w:rFonts w:ascii="Times New Roman" w:hAnsi="Times New Roman"/>
        </w:rPr>
      </w:pPr>
      <w:r w:rsidRPr="00807376">
        <w:rPr>
          <w:rFonts w:ascii="Times New Roman" w:hAnsi="Times New Roman"/>
        </w:rPr>
        <w:t xml:space="preserve">Osobami wyznaczonymi przez Zamawiającego do nadzoru realizacji przedmiotu umowy są: </w:t>
      </w:r>
    </w:p>
    <w:p w14:paraId="62C8EDE0" w14:textId="0EEF8FF1" w:rsidR="000015F2" w:rsidRPr="00807376" w:rsidRDefault="000015F2" w:rsidP="000015F2">
      <w:pPr>
        <w:numPr>
          <w:ilvl w:val="0"/>
          <w:numId w:val="5"/>
        </w:numPr>
        <w:suppressAutoHyphens/>
        <w:spacing w:after="0" w:line="240" w:lineRule="auto"/>
        <w:rPr>
          <w:rFonts w:ascii="Times New Roman" w:hAnsi="Times New Roman"/>
        </w:rPr>
      </w:pPr>
      <w:r w:rsidRPr="00807376">
        <w:rPr>
          <w:rFonts w:ascii="Times New Roman" w:hAnsi="Times New Roman"/>
        </w:rPr>
        <w:t>Marzena Bernacka</w:t>
      </w:r>
    </w:p>
    <w:p w14:paraId="1771BD23" w14:textId="52AEE369" w:rsidR="004827A6" w:rsidRPr="00807376" w:rsidRDefault="004827A6" w:rsidP="000015F2">
      <w:pPr>
        <w:numPr>
          <w:ilvl w:val="0"/>
          <w:numId w:val="5"/>
        </w:numPr>
        <w:suppressAutoHyphens/>
        <w:spacing w:after="0" w:line="240" w:lineRule="auto"/>
        <w:rPr>
          <w:rFonts w:ascii="Times New Roman" w:hAnsi="Times New Roman"/>
        </w:rPr>
      </w:pPr>
      <w:r w:rsidRPr="00807376">
        <w:rPr>
          <w:rFonts w:ascii="Times New Roman" w:hAnsi="Times New Roman"/>
        </w:rPr>
        <w:t>Marcin Mańka</w:t>
      </w:r>
    </w:p>
    <w:p w14:paraId="515A9991" w14:textId="75687D8A" w:rsidR="000015F2" w:rsidRPr="00807376" w:rsidRDefault="00993D3C" w:rsidP="000015F2">
      <w:pPr>
        <w:numPr>
          <w:ilvl w:val="0"/>
          <w:numId w:val="5"/>
        </w:numPr>
        <w:suppressAutoHyphens/>
        <w:spacing w:after="0" w:line="240" w:lineRule="auto"/>
        <w:rPr>
          <w:rFonts w:ascii="Times New Roman" w:hAnsi="Times New Roman"/>
        </w:rPr>
      </w:pPr>
      <w:r w:rsidRPr="00807376">
        <w:rPr>
          <w:rFonts w:ascii="Times New Roman" w:hAnsi="Times New Roman"/>
        </w:rPr>
        <w:t>Wojciech Chmielewski</w:t>
      </w:r>
    </w:p>
    <w:p w14:paraId="1BC23ECC" w14:textId="77777777" w:rsidR="000015F2" w:rsidRPr="00807376" w:rsidRDefault="000015F2" w:rsidP="000015F2">
      <w:pPr>
        <w:numPr>
          <w:ilvl w:val="0"/>
          <w:numId w:val="5"/>
        </w:numPr>
        <w:suppressAutoHyphens/>
        <w:spacing w:after="0" w:line="240" w:lineRule="auto"/>
        <w:rPr>
          <w:rFonts w:ascii="Times New Roman" w:hAnsi="Times New Roman"/>
        </w:rPr>
      </w:pPr>
      <w:r w:rsidRPr="00807376">
        <w:rPr>
          <w:rFonts w:ascii="Times New Roman" w:hAnsi="Times New Roman"/>
        </w:rPr>
        <w:t>Weronika Maziarczyk</w:t>
      </w:r>
    </w:p>
    <w:p w14:paraId="05EFD9E6" w14:textId="77777777" w:rsidR="000015F2" w:rsidRPr="00807376" w:rsidRDefault="000015F2" w:rsidP="000015F2">
      <w:pPr>
        <w:numPr>
          <w:ilvl w:val="0"/>
          <w:numId w:val="26"/>
        </w:numPr>
        <w:suppressAutoHyphens/>
        <w:spacing w:after="0" w:line="240" w:lineRule="auto"/>
        <w:rPr>
          <w:rFonts w:ascii="Times New Roman" w:hAnsi="Times New Roman"/>
        </w:rPr>
      </w:pPr>
      <w:r w:rsidRPr="00807376">
        <w:rPr>
          <w:rFonts w:ascii="Times New Roman" w:hAnsi="Times New Roman"/>
        </w:rPr>
        <w:t>Kierownikiem Budowy ze strony Wykonawcy jest: …………………...........</w:t>
      </w:r>
    </w:p>
    <w:p w14:paraId="5D871276" w14:textId="23CF39AA" w:rsidR="000015F2" w:rsidRPr="00807376" w:rsidRDefault="000015F2" w:rsidP="000015F2">
      <w:pPr>
        <w:numPr>
          <w:ilvl w:val="0"/>
          <w:numId w:val="26"/>
        </w:numPr>
        <w:suppressAutoHyphens/>
        <w:spacing w:after="0" w:line="240" w:lineRule="auto"/>
        <w:rPr>
          <w:rFonts w:ascii="Times New Roman" w:hAnsi="Times New Roman"/>
        </w:rPr>
      </w:pPr>
      <w:r w:rsidRPr="00807376">
        <w:rPr>
          <w:rFonts w:ascii="Times New Roman" w:hAnsi="Times New Roman"/>
        </w:rPr>
        <w:t>Inspektorem Nadzoru ze strony Zamawiającego jest:…………………………</w:t>
      </w:r>
    </w:p>
    <w:p w14:paraId="5FE3F08B" w14:textId="6DD87DDC" w:rsidR="002452F2" w:rsidRPr="00807376" w:rsidRDefault="002452F2" w:rsidP="000015F2">
      <w:pPr>
        <w:numPr>
          <w:ilvl w:val="0"/>
          <w:numId w:val="26"/>
        </w:numPr>
        <w:suppressAutoHyphens/>
        <w:spacing w:after="0" w:line="240" w:lineRule="auto"/>
        <w:rPr>
          <w:rFonts w:ascii="Times New Roman" w:hAnsi="Times New Roman"/>
        </w:rPr>
      </w:pPr>
      <w:r w:rsidRPr="00807376">
        <w:rPr>
          <w:rFonts w:ascii="Times New Roman" w:hAnsi="Times New Roman"/>
        </w:rPr>
        <w:t>Nadzór autorski zapewniony jest przez firmę</w:t>
      </w:r>
      <w:r w:rsidR="00993D3C" w:rsidRPr="00807376">
        <w:rPr>
          <w:rFonts w:ascii="Times New Roman" w:hAnsi="Times New Roman"/>
        </w:rPr>
        <w:t xml:space="preserve"> będącą</w:t>
      </w:r>
      <w:r w:rsidR="00290639" w:rsidRPr="00807376">
        <w:rPr>
          <w:rFonts w:ascii="Times New Roman" w:hAnsi="Times New Roman"/>
        </w:rPr>
        <w:t xml:space="preserve"> autorem projektu „ Przebudowa</w:t>
      </w:r>
      <w:r w:rsidR="00AC547B" w:rsidRPr="00807376">
        <w:rPr>
          <w:rFonts w:ascii="Times New Roman" w:hAnsi="Times New Roman"/>
        </w:rPr>
        <w:t>….</w:t>
      </w:r>
    </w:p>
    <w:p w14:paraId="21DC24C4" w14:textId="77777777" w:rsidR="000015F2" w:rsidRPr="00807376" w:rsidRDefault="000015F2" w:rsidP="000015F2">
      <w:pPr>
        <w:numPr>
          <w:ilvl w:val="0"/>
          <w:numId w:val="26"/>
        </w:numPr>
        <w:suppressAutoHyphens/>
        <w:spacing w:after="0" w:line="240" w:lineRule="auto"/>
        <w:jc w:val="both"/>
        <w:rPr>
          <w:rFonts w:ascii="Times New Roman" w:hAnsi="Times New Roman"/>
        </w:rPr>
      </w:pPr>
      <w:r w:rsidRPr="00807376">
        <w:rPr>
          <w:rFonts w:ascii="Times New Roman" w:hAnsi="Times New Roman"/>
        </w:rPr>
        <w:t xml:space="preserve">Zamawiający dopuszcza możliwość zmiany osób z ust.1 i 2 powyżej. Zmiana taka wymaga pisemnego oświadczenia odpowiednio Zamawiającego lub Wykonawcy pod rygorem nieważności. </w:t>
      </w:r>
    </w:p>
    <w:p w14:paraId="157B3C43" w14:textId="77777777" w:rsidR="000015F2" w:rsidRPr="00807376" w:rsidRDefault="000015F2" w:rsidP="000015F2">
      <w:pPr>
        <w:numPr>
          <w:ilvl w:val="0"/>
          <w:numId w:val="26"/>
        </w:numPr>
        <w:spacing w:after="0" w:line="240" w:lineRule="auto"/>
        <w:ind w:left="357" w:hanging="357"/>
        <w:jc w:val="both"/>
        <w:rPr>
          <w:rFonts w:ascii="Times New Roman" w:hAnsi="Times New Roman"/>
        </w:rPr>
      </w:pPr>
      <w:r w:rsidRPr="00807376">
        <w:rPr>
          <w:rFonts w:ascii="Times New Roman" w:hAnsi="Times New Roman"/>
        </w:rPr>
        <w:t>Inspektor Nadzoru jest uprawniony wydać Wykonawcy polecenie wykonania tylko takich zmian w przebiegu wykonania ustalonego niniejszą umową prac, które ze względów technicznych lub organizacyjnych uzna za niezbędne i które nie naruszają postanowień niniejszej umowy.</w:t>
      </w:r>
    </w:p>
    <w:p w14:paraId="7D1A5B99" w14:textId="1673E3F6" w:rsidR="001B6846" w:rsidRPr="004A52AF" w:rsidRDefault="000015F2" w:rsidP="004A52AF">
      <w:pPr>
        <w:pStyle w:val="Standard"/>
        <w:numPr>
          <w:ilvl w:val="0"/>
          <w:numId w:val="26"/>
        </w:numPr>
        <w:ind w:left="357" w:hanging="357"/>
        <w:jc w:val="both"/>
        <w:rPr>
          <w:sz w:val="22"/>
          <w:szCs w:val="22"/>
        </w:rPr>
      </w:pPr>
      <w:r w:rsidRPr="00807376">
        <w:rPr>
          <w:sz w:val="22"/>
          <w:szCs w:val="22"/>
        </w:rPr>
        <w:t>Wykonawca, w trakcie realizacji przedmiotu umowy zobowiązuje się stosować do zaleceń i uwag Zamawiającego oraz Inspektora Nadzoru</w:t>
      </w:r>
      <w:r w:rsidR="002452F2" w:rsidRPr="00807376">
        <w:rPr>
          <w:sz w:val="22"/>
          <w:szCs w:val="22"/>
        </w:rPr>
        <w:t xml:space="preserve"> i projektanta</w:t>
      </w:r>
      <w:r w:rsidRPr="00807376">
        <w:rPr>
          <w:sz w:val="22"/>
          <w:szCs w:val="22"/>
        </w:rPr>
        <w:t>.</w:t>
      </w:r>
    </w:p>
    <w:p w14:paraId="701D8200" w14:textId="1F46E05F" w:rsidR="000015F2" w:rsidRPr="00807376" w:rsidRDefault="000015F2" w:rsidP="000015F2">
      <w:pPr>
        <w:jc w:val="center"/>
        <w:rPr>
          <w:rFonts w:ascii="Times New Roman" w:hAnsi="Times New Roman"/>
          <w:b/>
          <w:bCs/>
        </w:rPr>
      </w:pPr>
      <w:r w:rsidRPr="00807376">
        <w:rPr>
          <w:rFonts w:ascii="Times New Roman" w:hAnsi="Times New Roman"/>
          <w:b/>
          <w:bCs/>
        </w:rPr>
        <w:t>§ 1</w:t>
      </w:r>
      <w:r w:rsidR="001B6846" w:rsidRPr="00807376">
        <w:rPr>
          <w:rFonts w:ascii="Times New Roman" w:hAnsi="Times New Roman"/>
          <w:b/>
          <w:bCs/>
        </w:rPr>
        <w:t>3</w:t>
      </w:r>
    </w:p>
    <w:p w14:paraId="37112765" w14:textId="6D13AA51" w:rsidR="000015F2" w:rsidRPr="00807376" w:rsidRDefault="000015F2" w:rsidP="000015F2">
      <w:pPr>
        <w:numPr>
          <w:ilvl w:val="0"/>
          <w:numId w:val="31"/>
        </w:numPr>
        <w:suppressAutoHyphens/>
        <w:spacing w:after="0" w:line="240" w:lineRule="auto"/>
        <w:jc w:val="both"/>
        <w:rPr>
          <w:rFonts w:ascii="Times New Roman" w:eastAsia="Times New Roman" w:hAnsi="Times New Roman"/>
          <w:lang w:eastAsia="ar-SA"/>
        </w:rPr>
      </w:pPr>
      <w:r w:rsidRPr="00807376">
        <w:rPr>
          <w:rFonts w:ascii="Times New Roman" w:eastAsia="Times New Roman" w:hAnsi="Times New Roman"/>
          <w:lang w:eastAsia="ar-SA"/>
        </w:rPr>
        <w:t xml:space="preserve">Wykonawca udziela 60 miesięcznej gwarancji na roboty objęte niniejszą umową. Na urządzenia zakupione przez Wykonawcę, Wykonawca udziela gwarancji zgodnej  z gwarancją jaką dają ich producenci, lecz nie krótszą niż 36 miesięcy. Bieg terminu gwarancji  rozpoczyna się od daty odbioru końcowego przedmiotu umowy. </w:t>
      </w:r>
    </w:p>
    <w:p w14:paraId="28212F06" w14:textId="5F39FC21" w:rsidR="000015F2" w:rsidRPr="00807376" w:rsidRDefault="000015F2" w:rsidP="000015F2">
      <w:pPr>
        <w:numPr>
          <w:ilvl w:val="0"/>
          <w:numId w:val="31"/>
        </w:numPr>
        <w:suppressAutoHyphens/>
        <w:spacing w:after="0" w:line="240" w:lineRule="auto"/>
        <w:jc w:val="both"/>
        <w:rPr>
          <w:rFonts w:ascii="Times New Roman" w:eastAsia="Times New Roman" w:hAnsi="Times New Roman"/>
          <w:lang w:eastAsia="ar-SA"/>
        </w:rPr>
      </w:pPr>
      <w:r w:rsidRPr="00807376">
        <w:rPr>
          <w:rFonts w:ascii="Times New Roman" w:eastAsia="Times New Roman" w:hAnsi="Times New Roman"/>
          <w:lang w:eastAsia="ar-SA"/>
        </w:rPr>
        <w:t xml:space="preserve">Zamawiający ma prawo dochodzić uprawnień z tytułu rękojmi za wady zgodnie  z przepisami powszechnie obowiązującego prawa i niezależnie od uprawnień wynikających z gwarancji. </w:t>
      </w:r>
    </w:p>
    <w:p w14:paraId="1C15D126" w14:textId="0219ADA8" w:rsidR="000015F2" w:rsidRPr="00807376" w:rsidRDefault="000015F2" w:rsidP="000015F2">
      <w:pPr>
        <w:pStyle w:val="Akapitzlist"/>
        <w:numPr>
          <w:ilvl w:val="0"/>
          <w:numId w:val="31"/>
        </w:numPr>
        <w:jc w:val="both"/>
        <w:rPr>
          <w:sz w:val="22"/>
          <w:szCs w:val="22"/>
          <w:lang w:eastAsia="ar-SA"/>
        </w:rPr>
      </w:pPr>
      <w:r w:rsidRPr="00807376">
        <w:rPr>
          <w:sz w:val="22"/>
          <w:szCs w:val="22"/>
          <w:lang w:eastAsia="ar-SA"/>
        </w:rPr>
        <w:t xml:space="preserve">W okresie gwarancji Wykonawca zobowiązuje się do bezpłatnego usunięcia wad w terminie </w:t>
      </w:r>
      <w:r w:rsidR="00AC547B" w:rsidRPr="00807376">
        <w:rPr>
          <w:sz w:val="22"/>
          <w:szCs w:val="22"/>
          <w:lang w:eastAsia="ar-SA"/>
        </w:rPr>
        <w:t>14</w:t>
      </w:r>
      <w:r w:rsidRPr="00807376">
        <w:rPr>
          <w:sz w:val="22"/>
          <w:szCs w:val="22"/>
          <w:lang w:eastAsia="ar-SA"/>
        </w:rPr>
        <w:t xml:space="preserve"> dni od powiadomienia go przez Zamawiającego faksem lub mailem  o wadzie. Zamawiający może dokonać zgłoszenia reklamacji w formie zwykłej pisemnej. W wyjątkowych sytuacjach Zamawiający może zdecydować  o przedłużeniu powyższego terminu.</w:t>
      </w:r>
    </w:p>
    <w:p w14:paraId="0C055BBA" w14:textId="77777777" w:rsidR="000015F2" w:rsidRPr="00807376" w:rsidRDefault="000015F2" w:rsidP="000015F2">
      <w:pPr>
        <w:pStyle w:val="Akapitzlist"/>
        <w:numPr>
          <w:ilvl w:val="0"/>
          <w:numId w:val="31"/>
        </w:numPr>
        <w:jc w:val="both"/>
        <w:rPr>
          <w:sz w:val="22"/>
          <w:szCs w:val="22"/>
          <w:lang w:eastAsia="ar-SA"/>
        </w:rPr>
      </w:pPr>
      <w:r w:rsidRPr="00807376">
        <w:rPr>
          <w:sz w:val="22"/>
          <w:szCs w:val="22"/>
          <w:lang w:eastAsia="ar-SA"/>
        </w:rPr>
        <w:t xml:space="preserve">Wszelkie koszty związane z uznaną reklamacją ponosi Wykonawca, w tym koszty transportu, części zamiennych. </w:t>
      </w:r>
    </w:p>
    <w:p w14:paraId="449C9588" w14:textId="77777777" w:rsidR="000015F2" w:rsidRPr="00807376" w:rsidRDefault="000015F2" w:rsidP="000015F2">
      <w:pPr>
        <w:pStyle w:val="Akapitzlist"/>
        <w:numPr>
          <w:ilvl w:val="0"/>
          <w:numId w:val="31"/>
        </w:numPr>
        <w:jc w:val="both"/>
        <w:rPr>
          <w:sz w:val="22"/>
          <w:szCs w:val="22"/>
          <w:lang w:eastAsia="ar-SA"/>
        </w:rPr>
      </w:pPr>
      <w:r w:rsidRPr="00807376">
        <w:rPr>
          <w:sz w:val="22"/>
          <w:szCs w:val="22"/>
          <w:lang w:eastAsia="ar-SA"/>
        </w:rPr>
        <w:t xml:space="preserve">W przypadku, gdy mimo upływu terminu do usunięcia wad, Wykonawca nie dokonał usunięcia wady, Zamawiający usunie wady we własnym zakresie na koszt i ryzyko Wykonawcy.                          W/w koszty zostaną pokryte z zabezpieczenia należytego wykonania umowy lub przez Wykonawcę (według wyboru Zamawiającego).  </w:t>
      </w:r>
    </w:p>
    <w:p w14:paraId="46216DA1" w14:textId="77777777" w:rsidR="000015F2" w:rsidRPr="00807376" w:rsidRDefault="000015F2" w:rsidP="000015F2">
      <w:pPr>
        <w:pStyle w:val="Akapitzlist"/>
        <w:numPr>
          <w:ilvl w:val="0"/>
          <w:numId w:val="31"/>
        </w:numPr>
        <w:jc w:val="both"/>
        <w:rPr>
          <w:sz w:val="22"/>
          <w:szCs w:val="22"/>
          <w:lang w:eastAsia="ar-SA"/>
        </w:rPr>
      </w:pPr>
      <w:r w:rsidRPr="00807376">
        <w:rPr>
          <w:sz w:val="22"/>
          <w:szCs w:val="22"/>
          <w:lang w:eastAsia="ar-SA"/>
        </w:rPr>
        <w:t xml:space="preserve">Okres gwarancji ulega wydłużeniu o czas potrzebny do usunięcia wady. </w:t>
      </w:r>
    </w:p>
    <w:p w14:paraId="0B77908F" w14:textId="77777777" w:rsidR="000015F2" w:rsidRPr="00807376" w:rsidRDefault="000015F2" w:rsidP="000015F2">
      <w:pPr>
        <w:pStyle w:val="Akapitzlist"/>
        <w:numPr>
          <w:ilvl w:val="0"/>
          <w:numId w:val="31"/>
        </w:numPr>
        <w:jc w:val="both"/>
        <w:rPr>
          <w:sz w:val="22"/>
          <w:szCs w:val="22"/>
          <w:lang w:eastAsia="ar-SA"/>
        </w:rPr>
      </w:pPr>
      <w:r w:rsidRPr="00807376">
        <w:rPr>
          <w:sz w:val="22"/>
          <w:szCs w:val="22"/>
          <w:lang w:eastAsia="ar-SA"/>
        </w:rPr>
        <w:lastRenderedPageBreak/>
        <w:t xml:space="preserve">W przypadku wymiany wadliwego elementu  na wolny od wad, termin gwarancji biegnie na nowo dla wymienionego wadliwego elementu od chwili dostarczenia wolnego od wad elementu. </w:t>
      </w:r>
    </w:p>
    <w:p w14:paraId="04F173FA" w14:textId="77777777" w:rsidR="000015F2" w:rsidRPr="00807376" w:rsidRDefault="000015F2" w:rsidP="000015F2">
      <w:pPr>
        <w:pStyle w:val="Akapitzlist"/>
        <w:numPr>
          <w:ilvl w:val="0"/>
          <w:numId w:val="31"/>
        </w:numPr>
        <w:jc w:val="both"/>
        <w:rPr>
          <w:sz w:val="22"/>
          <w:szCs w:val="22"/>
          <w:lang w:eastAsia="ar-SA"/>
        </w:rPr>
      </w:pPr>
      <w:r w:rsidRPr="00807376">
        <w:rPr>
          <w:sz w:val="22"/>
          <w:szCs w:val="22"/>
          <w:lang w:eastAsia="ar-SA"/>
        </w:rPr>
        <w:t>Zapisy w udzielonych dokumentach gwarancyjnych sprzeczne z przedmiotową umową są nieważne.</w:t>
      </w:r>
    </w:p>
    <w:p w14:paraId="3DFAEFDF" w14:textId="5FF040A5" w:rsidR="000015F2" w:rsidRPr="00807376" w:rsidRDefault="000015F2" w:rsidP="000015F2">
      <w:pPr>
        <w:spacing w:after="0" w:line="240" w:lineRule="auto"/>
        <w:jc w:val="center"/>
        <w:rPr>
          <w:rFonts w:ascii="Times New Roman" w:hAnsi="Times New Roman"/>
          <w:b/>
          <w:bCs/>
        </w:rPr>
      </w:pPr>
      <w:r w:rsidRPr="00807376">
        <w:rPr>
          <w:rFonts w:ascii="Times New Roman" w:hAnsi="Times New Roman"/>
          <w:b/>
          <w:bCs/>
        </w:rPr>
        <w:t>§ 1</w:t>
      </w:r>
      <w:r w:rsidR="001B6846" w:rsidRPr="00807376">
        <w:rPr>
          <w:rFonts w:ascii="Times New Roman" w:hAnsi="Times New Roman"/>
          <w:b/>
          <w:bCs/>
        </w:rPr>
        <w:t>4</w:t>
      </w:r>
    </w:p>
    <w:p w14:paraId="5ED124BD" w14:textId="77777777" w:rsidR="000015F2" w:rsidRPr="00807376" w:rsidRDefault="000015F2" w:rsidP="000015F2">
      <w:pPr>
        <w:spacing w:after="0" w:line="240" w:lineRule="auto"/>
        <w:rPr>
          <w:rFonts w:ascii="Times New Roman" w:hAnsi="Times New Roman"/>
          <w:b/>
          <w:bCs/>
        </w:rPr>
      </w:pPr>
      <w:r w:rsidRPr="00807376">
        <w:rPr>
          <w:rFonts w:ascii="Times New Roman" w:hAnsi="Times New Roman"/>
          <w:lang w:eastAsia="pl-PL"/>
        </w:rPr>
        <w:t xml:space="preserve">Zamawiający dokonuje usunięcia wady we własnym zakresie na koszt Wykonawcy w przypadku: </w:t>
      </w:r>
    </w:p>
    <w:p w14:paraId="187B41A0" w14:textId="77777777" w:rsidR="000015F2" w:rsidRPr="00807376" w:rsidRDefault="000015F2" w:rsidP="000015F2">
      <w:pPr>
        <w:numPr>
          <w:ilvl w:val="0"/>
          <w:numId w:val="37"/>
        </w:numPr>
        <w:tabs>
          <w:tab w:val="left" w:pos="426"/>
        </w:tabs>
        <w:suppressAutoHyphens/>
        <w:spacing w:after="0" w:line="240" w:lineRule="auto"/>
        <w:jc w:val="both"/>
        <w:rPr>
          <w:rFonts w:ascii="Times New Roman" w:hAnsi="Times New Roman"/>
          <w:lang w:eastAsia="pl-PL"/>
        </w:rPr>
      </w:pPr>
      <w:r w:rsidRPr="00807376">
        <w:rPr>
          <w:rFonts w:ascii="Times New Roman" w:hAnsi="Times New Roman"/>
          <w:lang w:eastAsia="pl-PL"/>
        </w:rPr>
        <w:t>bezskutecznego upływu terminu usunięcia wad,</w:t>
      </w:r>
    </w:p>
    <w:p w14:paraId="4B915E3B" w14:textId="59E048AF" w:rsidR="000015F2" w:rsidRPr="00807376" w:rsidRDefault="000015F2" w:rsidP="000015F2">
      <w:pPr>
        <w:numPr>
          <w:ilvl w:val="0"/>
          <w:numId w:val="37"/>
        </w:numPr>
        <w:tabs>
          <w:tab w:val="left" w:pos="426"/>
        </w:tabs>
        <w:suppressAutoHyphens/>
        <w:spacing w:after="0" w:line="240" w:lineRule="auto"/>
        <w:jc w:val="both"/>
        <w:rPr>
          <w:rFonts w:ascii="Times New Roman" w:hAnsi="Times New Roman"/>
          <w:lang w:eastAsia="pl-PL"/>
        </w:rPr>
      </w:pPr>
      <w:r w:rsidRPr="00807376">
        <w:rPr>
          <w:rFonts w:ascii="Times New Roman" w:hAnsi="Times New Roman"/>
          <w:lang w:eastAsia="pl-PL"/>
        </w:rPr>
        <w:t>pisemnego uzgodnienia pomiędzy Zamawiającym a Wykonawcą, dokonanego w terminie usunięcia wad,</w:t>
      </w:r>
    </w:p>
    <w:p w14:paraId="22D8E5BC" w14:textId="77777777" w:rsidR="000015F2" w:rsidRPr="00807376" w:rsidRDefault="000015F2" w:rsidP="000015F2">
      <w:pPr>
        <w:numPr>
          <w:ilvl w:val="0"/>
          <w:numId w:val="37"/>
        </w:numPr>
        <w:tabs>
          <w:tab w:val="left" w:pos="426"/>
        </w:tabs>
        <w:suppressAutoHyphens/>
        <w:spacing w:after="0" w:line="240" w:lineRule="auto"/>
        <w:jc w:val="both"/>
        <w:rPr>
          <w:rFonts w:ascii="Times New Roman" w:hAnsi="Times New Roman"/>
          <w:lang w:eastAsia="pl-PL"/>
        </w:rPr>
      </w:pPr>
      <w:r w:rsidRPr="00807376">
        <w:rPr>
          <w:rFonts w:ascii="Times New Roman" w:hAnsi="Times New Roman"/>
          <w:lang w:eastAsia="pl-PL"/>
        </w:rPr>
        <w:t>bezskutecznego upływu terminu do dokonania uzgodnień, o którym mowa w pkt 2.</w:t>
      </w:r>
    </w:p>
    <w:p w14:paraId="75F23123" w14:textId="00CA1735" w:rsidR="000015F2" w:rsidRPr="00807376" w:rsidRDefault="000015F2" w:rsidP="000015F2">
      <w:pPr>
        <w:spacing w:after="0"/>
        <w:jc w:val="center"/>
        <w:rPr>
          <w:rFonts w:ascii="Times New Roman" w:hAnsi="Times New Roman"/>
          <w:b/>
          <w:bCs/>
        </w:rPr>
      </w:pPr>
      <w:r w:rsidRPr="00807376">
        <w:rPr>
          <w:rFonts w:ascii="Times New Roman" w:hAnsi="Times New Roman"/>
          <w:b/>
          <w:bCs/>
        </w:rPr>
        <w:t>§ 1</w:t>
      </w:r>
      <w:r w:rsidR="001B6846" w:rsidRPr="00807376">
        <w:rPr>
          <w:rFonts w:ascii="Times New Roman" w:hAnsi="Times New Roman"/>
          <w:b/>
          <w:bCs/>
        </w:rPr>
        <w:t>5</w:t>
      </w:r>
    </w:p>
    <w:p w14:paraId="675415BB" w14:textId="43B893FD" w:rsidR="000015F2" w:rsidRPr="00807376" w:rsidRDefault="000015F2" w:rsidP="000015F2">
      <w:pPr>
        <w:numPr>
          <w:ilvl w:val="1"/>
          <w:numId w:val="32"/>
        </w:numPr>
        <w:tabs>
          <w:tab w:val="clear" w:pos="1440"/>
        </w:tabs>
        <w:spacing w:after="0" w:line="240" w:lineRule="auto"/>
        <w:ind w:left="426"/>
        <w:jc w:val="both"/>
        <w:rPr>
          <w:rFonts w:ascii="Times New Roman" w:hAnsi="Times New Roman"/>
        </w:rPr>
      </w:pPr>
      <w:r w:rsidRPr="00807376">
        <w:rPr>
          <w:rFonts w:ascii="Times New Roman" w:hAnsi="Times New Roman"/>
        </w:rPr>
        <w:t xml:space="preserve">W przypadku wystąpienia awarii w przedmiocie umowy w okresie gwarancyjnym Wykonawca przystąpi do usunięcia awarii w ciągu </w:t>
      </w:r>
      <w:r w:rsidR="00AC547B" w:rsidRPr="00807376">
        <w:rPr>
          <w:rFonts w:ascii="Times New Roman" w:hAnsi="Times New Roman"/>
        </w:rPr>
        <w:t>24</w:t>
      </w:r>
      <w:r w:rsidRPr="00807376">
        <w:rPr>
          <w:rFonts w:ascii="Times New Roman" w:hAnsi="Times New Roman"/>
        </w:rPr>
        <w:t xml:space="preserve"> godzin od powiadomienia go przez Zamawiającego faksem lub mailem.</w:t>
      </w:r>
    </w:p>
    <w:p w14:paraId="1FD29741" w14:textId="2EBFAF58" w:rsidR="000015F2" w:rsidRPr="00807376" w:rsidRDefault="000015F2" w:rsidP="000015F2">
      <w:pPr>
        <w:numPr>
          <w:ilvl w:val="1"/>
          <w:numId w:val="32"/>
        </w:numPr>
        <w:tabs>
          <w:tab w:val="clear" w:pos="1440"/>
        </w:tabs>
        <w:spacing w:after="0" w:line="240" w:lineRule="auto"/>
        <w:ind w:left="426"/>
        <w:jc w:val="both"/>
        <w:rPr>
          <w:rFonts w:ascii="Times New Roman" w:hAnsi="Times New Roman"/>
        </w:rPr>
      </w:pPr>
      <w:r w:rsidRPr="00807376">
        <w:rPr>
          <w:rFonts w:ascii="Times New Roman" w:hAnsi="Times New Roman"/>
        </w:rPr>
        <w:t xml:space="preserve">Wykonawca usunie awarię w ciągu </w:t>
      </w:r>
      <w:r w:rsidR="00AC547B" w:rsidRPr="00807376">
        <w:rPr>
          <w:rFonts w:ascii="Times New Roman" w:hAnsi="Times New Roman"/>
        </w:rPr>
        <w:t>72</w:t>
      </w:r>
      <w:r w:rsidRPr="00807376">
        <w:rPr>
          <w:rFonts w:ascii="Times New Roman" w:hAnsi="Times New Roman"/>
        </w:rPr>
        <w:t xml:space="preserve"> godzin od momentu powiadomienia go o awarii przez Zamawiającego faksem lub mailem.</w:t>
      </w:r>
    </w:p>
    <w:p w14:paraId="6D0156CD" w14:textId="77777777" w:rsidR="000015F2" w:rsidRPr="00807376" w:rsidRDefault="000015F2" w:rsidP="000015F2">
      <w:pPr>
        <w:numPr>
          <w:ilvl w:val="1"/>
          <w:numId w:val="32"/>
        </w:numPr>
        <w:tabs>
          <w:tab w:val="clear" w:pos="1440"/>
        </w:tabs>
        <w:spacing w:after="0" w:line="240" w:lineRule="auto"/>
        <w:ind w:left="426"/>
        <w:jc w:val="both"/>
        <w:rPr>
          <w:rFonts w:ascii="Times New Roman" w:hAnsi="Times New Roman"/>
        </w:rPr>
      </w:pPr>
      <w:r w:rsidRPr="00807376">
        <w:rPr>
          <w:rFonts w:ascii="Times New Roman" w:hAnsi="Times New Roman"/>
        </w:rPr>
        <w:t xml:space="preserve">W przypadku awarii stanowiącej zagrożenie dla zdrowia lub życia ludzkiego bądź awarii grożącej wyrządzeniem szkody w mieniu publicznym lub prywatnym Zamawiający niezwłocznie usunie awarię we własnym zakresie a kosztami jej usunięcia obciąży Wykonawcę.  </w:t>
      </w:r>
    </w:p>
    <w:p w14:paraId="676BED88" w14:textId="77777777" w:rsidR="000015F2" w:rsidRPr="00807376" w:rsidRDefault="000015F2" w:rsidP="000015F2">
      <w:pPr>
        <w:numPr>
          <w:ilvl w:val="1"/>
          <w:numId w:val="32"/>
        </w:numPr>
        <w:tabs>
          <w:tab w:val="clear" w:pos="1440"/>
        </w:tabs>
        <w:suppressAutoHyphens/>
        <w:spacing w:after="0" w:line="240" w:lineRule="auto"/>
        <w:ind w:left="426"/>
        <w:jc w:val="both"/>
        <w:rPr>
          <w:rFonts w:ascii="Times New Roman" w:hAnsi="Times New Roman"/>
        </w:rPr>
      </w:pPr>
      <w:r w:rsidRPr="00807376">
        <w:rPr>
          <w:rFonts w:ascii="Times New Roman" w:hAnsi="Times New Roman"/>
        </w:rPr>
        <w:t>W związku z koniecznością zapewnienia pracy oczyszczalni ścieków  w ruchu ciągłym Zamawiający zastrzega sobie prawo do zgłaszania awarii i usterek 24 godziny na dobę,                             7 dni w tygodniu, również w święta.</w:t>
      </w:r>
    </w:p>
    <w:p w14:paraId="32846C60" w14:textId="77777777" w:rsidR="000015F2" w:rsidRPr="00807376" w:rsidRDefault="000015F2" w:rsidP="000015F2">
      <w:pPr>
        <w:pStyle w:val="Tekstpodstawowy"/>
        <w:spacing w:after="0"/>
        <w:rPr>
          <w:b/>
          <w:bCs/>
          <w:sz w:val="22"/>
          <w:szCs w:val="22"/>
          <w:lang w:val="pl-PL"/>
        </w:rPr>
      </w:pPr>
    </w:p>
    <w:p w14:paraId="1D3E5CEB" w14:textId="7E50E777" w:rsidR="000015F2" w:rsidRPr="00807376" w:rsidRDefault="000015F2" w:rsidP="000015F2">
      <w:pPr>
        <w:pStyle w:val="Tekstpodstawowy"/>
        <w:spacing w:after="0"/>
        <w:jc w:val="center"/>
        <w:rPr>
          <w:b/>
          <w:bCs/>
          <w:sz w:val="22"/>
          <w:szCs w:val="22"/>
          <w:lang w:val="pl-PL"/>
        </w:rPr>
      </w:pPr>
      <w:r w:rsidRPr="00807376">
        <w:rPr>
          <w:b/>
          <w:bCs/>
          <w:sz w:val="22"/>
          <w:szCs w:val="22"/>
        </w:rPr>
        <w:t xml:space="preserve">§ </w:t>
      </w:r>
      <w:r w:rsidRPr="00807376">
        <w:rPr>
          <w:b/>
          <w:bCs/>
          <w:sz w:val="22"/>
          <w:szCs w:val="22"/>
          <w:lang w:val="pl-PL"/>
        </w:rPr>
        <w:t>1</w:t>
      </w:r>
      <w:r w:rsidR="001B6846" w:rsidRPr="00807376">
        <w:rPr>
          <w:b/>
          <w:bCs/>
          <w:sz w:val="22"/>
          <w:szCs w:val="22"/>
          <w:lang w:val="pl-PL"/>
        </w:rPr>
        <w:t>6</w:t>
      </w:r>
    </w:p>
    <w:p w14:paraId="7C7F6621" w14:textId="1D11754F" w:rsidR="000015F2" w:rsidRPr="00807376" w:rsidRDefault="000015F2" w:rsidP="000015F2">
      <w:pPr>
        <w:pStyle w:val="Teksttreci20"/>
        <w:shd w:val="clear" w:color="auto" w:fill="auto"/>
        <w:tabs>
          <w:tab w:val="left" w:pos="420"/>
        </w:tabs>
        <w:spacing w:after="0" w:line="254" w:lineRule="exact"/>
        <w:ind w:firstLine="0"/>
        <w:rPr>
          <w:rFonts w:ascii="Times New Roman" w:hAnsi="Times New Roman"/>
        </w:rPr>
      </w:pPr>
      <w:r w:rsidRPr="00807376">
        <w:rPr>
          <w:rFonts w:ascii="Times New Roman" w:hAnsi="Times New Roman"/>
        </w:rPr>
        <w:t xml:space="preserve">Wykonawca zobowiązany jest w okresie realizacji przedmiotu zamówienia oraz w okresie udzielonej gwarancji posiadać ubezpieczenie od odpowiedzialności cywilnej w zakresie prowadzonej działalności gospodarczej na kwotę nie mniejszą niż  </w:t>
      </w:r>
      <w:r w:rsidR="00844B22" w:rsidRPr="00807376">
        <w:rPr>
          <w:rFonts w:ascii="Times New Roman" w:hAnsi="Times New Roman"/>
        </w:rPr>
        <w:t>900 000,00</w:t>
      </w:r>
      <w:r w:rsidRPr="00807376">
        <w:rPr>
          <w:rFonts w:ascii="Times New Roman" w:hAnsi="Times New Roman"/>
        </w:rPr>
        <w:t xml:space="preserve"> zł  (słownie: </w:t>
      </w:r>
      <w:r w:rsidR="00844B22" w:rsidRPr="00807376">
        <w:rPr>
          <w:rFonts w:ascii="Times New Roman" w:hAnsi="Times New Roman"/>
        </w:rPr>
        <w:t>dziewięćset tysięcy</w:t>
      </w:r>
      <w:r w:rsidRPr="00807376">
        <w:rPr>
          <w:rFonts w:ascii="Times New Roman" w:hAnsi="Times New Roman"/>
        </w:rPr>
        <w:t xml:space="preserve">  PLN) Kopia polisy ubezpieczeniowej stanowi załącznik do niniejszej Umowy. </w:t>
      </w:r>
    </w:p>
    <w:p w14:paraId="3E7DFA1F" w14:textId="77777777" w:rsidR="000015F2" w:rsidRPr="00807376" w:rsidRDefault="000015F2" w:rsidP="000015F2">
      <w:pPr>
        <w:pStyle w:val="Tekstpodstawowy"/>
        <w:spacing w:after="0"/>
        <w:jc w:val="center"/>
        <w:rPr>
          <w:rFonts w:eastAsia="Calibri"/>
          <w:sz w:val="22"/>
          <w:szCs w:val="22"/>
          <w:lang w:val="pl-PL" w:eastAsia="pl-PL"/>
        </w:rPr>
      </w:pPr>
    </w:p>
    <w:p w14:paraId="5CE5688D" w14:textId="467B7CA0" w:rsidR="000B461D" w:rsidRPr="00807376" w:rsidRDefault="000B461D" w:rsidP="000B461D">
      <w:pPr>
        <w:pStyle w:val="Tekstpodstawowy"/>
        <w:spacing w:after="0"/>
        <w:jc w:val="center"/>
        <w:rPr>
          <w:b/>
          <w:bCs/>
          <w:sz w:val="22"/>
          <w:szCs w:val="22"/>
          <w:lang w:val="pl-PL"/>
        </w:rPr>
      </w:pPr>
      <w:r w:rsidRPr="00807376">
        <w:rPr>
          <w:b/>
          <w:bCs/>
          <w:sz w:val="22"/>
          <w:szCs w:val="22"/>
        </w:rPr>
        <w:t xml:space="preserve">§ </w:t>
      </w:r>
      <w:r w:rsidRPr="00807376">
        <w:rPr>
          <w:b/>
          <w:bCs/>
          <w:sz w:val="22"/>
          <w:szCs w:val="22"/>
          <w:lang w:val="pl-PL"/>
        </w:rPr>
        <w:t>1</w:t>
      </w:r>
      <w:r w:rsidR="001B6846" w:rsidRPr="00807376">
        <w:rPr>
          <w:b/>
          <w:bCs/>
          <w:sz w:val="22"/>
          <w:szCs w:val="22"/>
          <w:lang w:val="pl-PL"/>
        </w:rPr>
        <w:t>7</w:t>
      </w:r>
    </w:p>
    <w:p w14:paraId="7254780F" w14:textId="77777777" w:rsidR="000B461D" w:rsidRPr="00807376" w:rsidRDefault="000B461D" w:rsidP="000B461D">
      <w:pPr>
        <w:pStyle w:val="Tekstpodstawowy"/>
        <w:spacing w:after="0"/>
        <w:ind w:left="360"/>
        <w:jc w:val="both"/>
        <w:rPr>
          <w:rFonts w:eastAsia="Calibri"/>
          <w:b/>
          <w:bCs/>
          <w:sz w:val="22"/>
          <w:szCs w:val="22"/>
          <w:lang w:val="pl-PL" w:eastAsia="pl-PL"/>
        </w:rPr>
      </w:pPr>
    </w:p>
    <w:p w14:paraId="38BE6EDA" w14:textId="680336CB" w:rsidR="00B54D23" w:rsidRPr="00807376" w:rsidRDefault="001C7BFA">
      <w:pPr>
        <w:pStyle w:val="Tekstpodstawowy"/>
        <w:numPr>
          <w:ilvl w:val="0"/>
          <w:numId w:val="49"/>
        </w:numPr>
        <w:spacing w:after="0"/>
        <w:jc w:val="both"/>
        <w:rPr>
          <w:rFonts w:eastAsiaTheme="minorHAnsi" w:cstheme="minorBidi"/>
          <w:sz w:val="22"/>
          <w:szCs w:val="22"/>
          <w:lang w:val="pl-PL" w:eastAsia="en-US"/>
        </w:rPr>
      </w:pPr>
      <w:r w:rsidRPr="00807376">
        <w:rPr>
          <w:rFonts w:eastAsiaTheme="minorHAnsi" w:cstheme="minorBidi"/>
          <w:sz w:val="22"/>
          <w:szCs w:val="22"/>
          <w:lang w:val="pl-PL" w:eastAsia="en-US"/>
        </w:rPr>
        <w:t>W ramach  wynagrodzenie określonego w treści §</w:t>
      </w:r>
      <w:r w:rsidR="00E1581D" w:rsidRPr="00807376">
        <w:rPr>
          <w:rFonts w:eastAsiaTheme="minorHAnsi" w:cstheme="minorBidi"/>
          <w:sz w:val="22"/>
          <w:szCs w:val="22"/>
          <w:lang w:val="pl-PL" w:eastAsia="en-US"/>
        </w:rPr>
        <w:t>8</w:t>
      </w:r>
      <w:r w:rsidRPr="00807376">
        <w:rPr>
          <w:rFonts w:eastAsiaTheme="minorHAnsi" w:cstheme="minorBidi"/>
          <w:sz w:val="22"/>
          <w:szCs w:val="22"/>
          <w:lang w:val="pl-PL" w:eastAsia="en-US"/>
        </w:rPr>
        <w:t xml:space="preserve"> ust.2 </w:t>
      </w:r>
      <w:r w:rsidR="00110E8C" w:rsidRPr="00807376">
        <w:rPr>
          <w:rFonts w:eastAsiaTheme="minorHAnsi" w:cstheme="minorBidi"/>
          <w:sz w:val="22"/>
          <w:szCs w:val="22"/>
          <w:lang w:val="pl-PL" w:eastAsia="en-US"/>
        </w:rPr>
        <w:t xml:space="preserve"> Wykonawca przenosi na Zamawiającego całość przysługujących mu autorskich praw majątkowych do opracowanej dokumentacji </w:t>
      </w:r>
      <w:r w:rsidR="00393AD3" w:rsidRPr="00807376">
        <w:rPr>
          <w:rFonts w:eastAsiaTheme="minorHAnsi" w:cstheme="minorBidi"/>
          <w:sz w:val="22"/>
          <w:szCs w:val="22"/>
          <w:lang w:val="pl-PL" w:eastAsia="en-US"/>
        </w:rPr>
        <w:t>o</w:t>
      </w:r>
      <w:r w:rsidR="007321E7" w:rsidRPr="00807376">
        <w:rPr>
          <w:rFonts w:eastAsiaTheme="minorHAnsi" w:cstheme="minorBidi"/>
          <w:sz w:val="22"/>
          <w:szCs w:val="22"/>
          <w:lang w:val="pl-PL" w:eastAsia="en-US"/>
        </w:rPr>
        <w:t xml:space="preserve"> której mowa w </w:t>
      </w:r>
      <w:r w:rsidR="00B832B6" w:rsidRPr="00807376">
        <w:rPr>
          <w:rFonts w:eastAsiaTheme="minorHAnsi"/>
          <w:sz w:val="22"/>
          <w:szCs w:val="22"/>
          <w:lang w:val="pl-PL" w:eastAsia="en-US"/>
        </w:rPr>
        <w:t>§</w:t>
      </w:r>
      <w:r w:rsidR="00B832B6" w:rsidRPr="00807376">
        <w:rPr>
          <w:rFonts w:eastAsiaTheme="minorHAnsi" w:cstheme="minorBidi"/>
          <w:sz w:val="22"/>
          <w:szCs w:val="22"/>
          <w:lang w:val="pl-PL" w:eastAsia="en-US"/>
        </w:rPr>
        <w:t xml:space="preserve">2 umowy. </w:t>
      </w:r>
    </w:p>
    <w:p w14:paraId="266B9FE9" w14:textId="09D82E85" w:rsidR="00110E8C" w:rsidRPr="00807376" w:rsidRDefault="00110E8C">
      <w:pPr>
        <w:pStyle w:val="Tekstpodstawowy"/>
        <w:numPr>
          <w:ilvl w:val="0"/>
          <w:numId w:val="49"/>
        </w:numPr>
        <w:spacing w:after="0"/>
        <w:jc w:val="both"/>
        <w:rPr>
          <w:rFonts w:eastAsiaTheme="minorHAnsi" w:cstheme="minorBidi"/>
          <w:sz w:val="22"/>
          <w:szCs w:val="22"/>
          <w:lang w:val="pl-PL" w:eastAsia="en-US"/>
        </w:rPr>
      </w:pPr>
      <w:r w:rsidRPr="00807376">
        <w:rPr>
          <w:rFonts w:eastAsiaTheme="minorHAnsi" w:cstheme="minorBidi"/>
          <w:sz w:val="22"/>
          <w:szCs w:val="22"/>
          <w:lang w:val="pl-PL" w:eastAsia="en-US"/>
        </w:rPr>
        <w:t>Przeniesienie autorskich praw majątkowych następuje na następujących</w:t>
      </w:r>
      <w:r w:rsidR="00B54D23" w:rsidRPr="00807376">
        <w:rPr>
          <w:rFonts w:eastAsiaTheme="minorHAnsi" w:cstheme="minorBidi"/>
          <w:sz w:val="22"/>
          <w:szCs w:val="22"/>
          <w:lang w:val="pl-PL" w:eastAsia="en-US"/>
        </w:rPr>
        <w:t xml:space="preserve"> </w:t>
      </w:r>
      <w:r w:rsidRPr="00807376">
        <w:rPr>
          <w:rFonts w:eastAsiaTheme="minorHAnsi" w:cstheme="minorBidi"/>
          <w:sz w:val="22"/>
          <w:szCs w:val="22"/>
          <w:lang w:val="pl-PL" w:eastAsia="en-US"/>
        </w:rPr>
        <w:t>polach eksploatacji, bez ograniczeń terytorialnych i czasowych:</w:t>
      </w:r>
    </w:p>
    <w:p w14:paraId="09E26698" w14:textId="77777777" w:rsidR="00110E8C" w:rsidRPr="00807376" w:rsidRDefault="00110E8C" w:rsidP="00110E8C">
      <w:pPr>
        <w:pStyle w:val="Akapitzlist"/>
        <w:ind w:left="360"/>
        <w:jc w:val="both"/>
        <w:rPr>
          <w:rFonts w:eastAsiaTheme="minorHAnsi" w:cstheme="minorBidi"/>
          <w:sz w:val="22"/>
          <w:szCs w:val="22"/>
          <w:lang w:eastAsia="en-US"/>
        </w:rPr>
      </w:pPr>
      <w:r w:rsidRPr="00807376">
        <w:rPr>
          <w:rFonts w:eastAsiaTheme="minorHAnsi" w:cstheme="minorBidi"/>
          <w:sz w:val="22"/>
          <w:szCs w:val="22"/>
          <w:lang w:eastAsia="en-US"/>
        </w:rPr>
        <w:t>a) w zakresie używania</w:t>
      </w:r>
    </w:p>
    <w:p w14:paraId="4D868A7E" w14:textId="77777777" w:rsidR="00110E8C" w:rsidRPr="00807376" w:rsidRDefault="00110E8C" w:rsidP="00110E8C">
      <w:pPr>
        <w:pStyle w:val="Akapitzlist"/>
        <w:ind w:left="360"/>
        <w:jc w:val="both"/>
        <w:rPr>
          <w:rFonts w:eastAsiaTheme="minorHAnsi" w:cstheme="minorBidi"/>
          <w:sz w:val="22"/>
          <w:szCs w:val="22"/>
          <w:lang w:eastAsia="en-US"/>
        </w:rPr>
      </w:pPr>
      <w:r w:rsidRPr="00807376">
        <w:rPr>
          <w:rFonts w:eastAsiaTheme="minorHAnsi" w:cstheme="minorBidi"/>
          <w:sz w:val="22"/>
          <w:szCs w:val="22"/>
          <w:lang w:eastAsia="en-US"/>
        </w:rPr>
        <w:t>b) w zakresie wykorzystania w całości lub części dokumentacji oraz dokonywania jej zmian</w:t>
      </w:r>
    </w:p>
    <w:p w14:paraId="3D7BE33C" w14:textId="77777777" w:rsidR="00110E8C" w:rsidRPr="00807376" w:rsidRDefault="00110E8C" w:rsidP="00110E8C">
      <w:pPr>
        <w:pStyle w:val="Akapitzlist"/>
        <w:ind w:left="360"/>
        <w:jc w:val="both"/>
        <w:rPr>
          <w:rFonts w:eastAsiaTheme="minorHAnsi" w:cstheme="minorBidi"/>
          <w:sz w:val="22"/>
          <w:szCs w:val="22"/>
          <w:lang w:eastAsia="en-US"/>
        </w:rPr>
      </w:pPr>
      <w:r w:rsidRPr="00807376">
        <w:rPr>
          <w:rFonts w:eastAsiaTheme="minorHAnsi" w:cstheme="minorBidi"/>
          <w:sz w:val="22"/>
          <w:szCs w:val="22"/>
          <w:lang w:eastAsia="en-US"/>
        </w:rPr>
        <w:t>c) w zakresie utrwalania i zwielokrotniania dokumentacji (utrwalanie i zwielokrotnianie w całości lub we fragmentach każdą techniką w tym: m.in. drukarską reprograficzną zapisu magnetycznego, techniką cyfrową audiowizualną na jakichkolwiek nośnikach, bez ograniczeń co do ilości)</w:t>
      </w:r>
    </w:p>
    <w:p w14:paraId="54C93802" w14:textId="77777777" w:rsidR="00110E8C" w:rsidRPr="00807376" w:rsidRDefault="00110E8C" w:rsidP="00110E8C">
      <w:pPr>
        <w:pStyle w:val="Akapitzlist"/>
        <w:ind w:left="360"/>
        <w:jc w:val="both"/>
        <w:rPr>
          <w:rFonts w:eastAsiaTheme="minorHAnsi" w:cstheme="minorBidi"/>
          <w:sz w:val="22"/>
          <w:szCs w:val="22"/>
          <w:lang w:eastAsia="en-US"/>
        </w:rPr>
      </w:pPr>
      <w:r w:rsidRPr="00807376">
        <w:rPr>
          <w:rFonts w:eastAsiaTheme="minorHAnsi" w:cstheme="minorBidi"/>
          <w:sz w:val="22"/>
          <w:szCs w:val="22"/>
          <w:lang w:eastAsia="en-US"/>
        </w:rPr>
        <w:t>d) w zakresie obrotu oryginałem albo egzemplarzami</w:t>
      </w:r>
    </w:p>
    <w:p w14:paraId="15E44C56" w14:textId="77777777" w:rsidR="00110E8C" w:rsidRPr="00807376" w:rsidRDefault="00110E8C" w:rsidP="00110E8C">
      <w:pPr>
        <w:pStyle w:val="Akapitzlist"/>
        <w:ind w:left="360"/>
        <w:jc w:val="both"/>
        <w:rPr>
          <w:rFonts w:eastAsiaTheme="minorHAnsi" w:cstheme="minorBidi"/>
          <w:sz w:val="22"/>
          <w:szCs w:val="22"/>
          <w:lang w:eastAsia="en-US"/>
        </w:rPr>
      </w:pPr>
      <w:r w:rsidRPr="00807376">
        <w:rPr>
          <w:rFonts w:eastAsiaTheme="minorHAnsi" w:cstheme="minorBidi"/>
          <w:sz w:val="22"/>
          <w:szCs w:val="22"/>
          <w:lang w:eastAsia="en-US"/>
        </w:rPr>
        <w:t>e) w zakresie rozpowszechniania dokumentacji w sposób inny niż określony w punkcie d) poprzez:</w:t>
      </w:r>
    </w:p>
    <w:p w14:paraId="3765FC0B" w14:textId="77777777" w:rsidR="005970BA" w:rsidRPr="00807376" w:rsidRDefault="00110E8C">
      <w:pPr>
        <w:pStyle w:val="Akapitzlist"/>
        <w:numPr>
          <w:ilvl w:val="0"/>
          <w:numId w:val="48"/>
        </w:numPr>
        <w:jc w:val="both"/>
        <w:rPr>
          <w:rFonts w:eastAsiaTheme="minorHAnsi" w:cstheme="minorBidi"/>
          <w:sz w:val="22"/>
          <w:szCs w:val="22"/>
          <w:lang w:eastAsia="en-US"/>
        </w:rPr>
      </w:pPr>
      <w:r w:rsidRPr="00807376">
        <w:rPr>
          <w:rFonts w:eastAsiaTheme="minorHAnsi" w:cstheme="minorBidi"/>
          <w:sz w:val="22"/>
          <w:szCs w:val="22"/>
          <w:lang w:eastAsia="en-US"/>
        </w:rPr>
        <w:t>publiczne odtwarzanie; jakąkolwiek techniką, niezależnie od standardu, systemu i formatu;</w:t>
      </w:r>
    </w:p>
    <w:p w14:paraId="53DD7F8C" w14:textId="4498DD13" w:rsidR="00110E8C" w:rsidRPr="00807376" w:rsidRDefault="00110E8C">
      <w:pPr>
        <w:pStyle w:val="Akapitzlist"/>
        <w:numPr>
          <w:ilvl w:val="0"/>
          <w:numId w:val="48"/>
        </w:numPr>
        <w:jc w:val="both"/>
        <w:rPr>
          <w:rFonts w:eastAsiaTheme="minorHAnsi" w:cstheme="minorBidi"/>
          <w:sz w:val="22"/>
          <w:szCs w:val="22"/>
          <w:lang w:eastAsia="en-US"/>
        </w:rPr>
      </w:pPr>
      <w:r w:rsidRPr="00807376">
        <w:rPr>
          <w:rFonts w:eastAsiaTheme="minorHAnsi" w:cstheme="minorBidi"/>
          <w:sz w:val="22"/>
          <w:szCs w:val="22"/>
          <w:lang w:eastAsia="en-US"/>
        </w:rPr>
        <w:t>wprowadzanie w całości lub we fragmentach do pamięci komputera oraz publiczne udostępnianie w taki sposób, aby każdy mógł mieć do nich dostęp w czasie i miejscu przez siebie wybranym (w tym w sieci Internet).</w:t>
      </w:r>
    </w:p>
    <w:p w14:paraId="4A2320DE" w14:textId="77777777" w:rsidR="00B54D23" w:rsidRPr="00807376" w:rsidRDefault="00110E8C">
      <w:pPr>
        <w:pStyle w:val="Tekstpodstawowy"/>
        <w:numPr>
          <w:ilvl w:val="0"/>
          <w:numId w:val="49"/>
        </w:numPr>
        <w:spacing w:after="0"/>
        <w:jc w:val="both"/>
        <w:rPr>
          <w:rFonts w:eastAsiaTheme="minorHAnsi" w:cstheme="minorBidi"/>
          <w:sz w:val="22"/>
          <w:szCs w:val="22"/>
          <w:lang w:val="pl-PL" w:eastAsia="en-US"/>
        </w:rPr>
      </w:pPr>
      <w:r w:rsidRPr="00807376">
        <w:rPr>
          <w:rFonts w:eastAsiaTheme="minorHAnsi" w:cstheme="minorBidi"/>
          <w:sz w:val="22"/>
          <w:szCs w:val="22"/>
          <w:lang w:val="pl-PL" w:eastAsia="en-US"/>
        </w:rPr>
        <w:t>Wykonawca upoważnia wyłącznie i nieodwołalnie Zamawiającego do włączenia stworzonej dokumentacji, w całości lub części, do innego dzieła lub też do połączenia albo wykorzystania z takim dziełem.</w:t>
      </w:r>
    </w:p>
    <w:p w14:paraId="1350B9C7" w14:textId="0F5BFE6C" w:rsidR="00A06182" w:rsidRPr="00807376" w:rsidRDefault="00110E8C">
      <w:pPr>
        <w:pStyle w:val="Tekstpodstawowy"/>
        <w:numPr>
          <w:ilvl w:val="0"/>
          <w:numId w:val="49"/>
        </w:numPr>
        <w:spacing w:after="0"/>
        <w:jc w:val="both"/>
        <w:rPr>
          <w:rFonts w:eastAsiaTheme="minorHAnsi" w:cstheme="minorBidi"/>
          <w:sz w:val="22"/>
          <w:szCs w:val="22"/>
          <w:lang w:val="pl-PL" w:eastAsia="en-US"/>
        </w:rPr>
      </w:pPr>
      <w:r w:rsidRPr="00807376">
        <w:rPr>
          <w:rFonts w:eastAsiaTheme="minorHAnsi" w:cstheme="minorBidi"/>
          <w:sz w:val="22"/>
          <w:szCs w:val="22"/>
          <w:lang w:val="pl-PL" w:eastAsia="en-US"/>
        </w:rPr>
        <w:t>Wykonawca udziela Zamawiającemu wyłącznego i nieodwracalnego zezwolenia do rozporządzania i korzystania z opracowań dokumentacji, w szczególności wszelkich jego przeróbek i adaptacji tj. do wykonywania autorskich praw zależnych.</w:t>
      </w:r>
    </w:p>
    <w:p w14:paraId="15BA9CC6" w14:textId="77777777" w:rsidR="000605F1" w:rsidRPr="00807376" w:rsidRDefault="000605F1" w:rsidP="000605F1">
      <w:pPr>
        <w:pStyle w:val="Tekstpodstawowy"/>
        <w:spacing w:after="0"/>
        <w:rPr>
          <w:rFonts w:eastAsia="Calibri"/>
          <w:sz w:val="22"/>
          <w:szCs w:val="22"/>
          <w:lang w:val="pl-PL" w:eastAsia="pl-PL"/>
        </w:rPr>
      </w:pPr>
    </w:p>
    <w:p w14:paraId="3B9EA1EB" w14:textId="743F858B" w:rsidR="001F24E2" w:rsidRPr="00807376" w:rsidRDefault="000605F1" w:rsidP="000605F1">
      <w:pPr>
        <w:pStyle w:val="Tekstpodstawowy"/>
        <w:spacing w:after="0"/>
        <w:jc w:val="center"/>
        <w:rPr>
          <w:rFonts w:eastAsia="Calibri"/>
          <w:b/>
          <w:bCs/>
          <w:sz w:val="22"/>
          <w:szCs w:val="22"/>
          <w:lang w:val="pl-PL" w:eastAsia="pl-PL"/>
        </w:rPr>
      </w:pPr>
      <w:r w:rsidRPr="00807376">
        <w:rPr>
          <w:rFonts w:eastAsia="Calibri"/>
          <w:b/>
          <w:bCs/>
          <w:sz w:val="22"/>
          <w:szCs w:val="22"/>
          <w:lang w:val="pl-PL" w:eastAsia="pl-PL"/>
        </w:rPr>
        <w:t>§ 1</w:t>
      </w:r>
      <w:r w:rsidR="001B6846" w:rsidRPr="00807376">
        <w:rPr>
          <w:rFonts w:eastAsia="Calibri"/>
          <w:b/>
          <w:bCs/>
          <w:sz w:val="22"/>
          <w:szCs w:val="22"/>
          <w:lang w:val="pl-PL" w:eastAsia="pl-PL"/>
        </w:rPr>
        <w:t>8</w:t>
      </w:r>
    </w:p>
    <w:p w14:paraId="22341EF2" w14:textId="77777777" w:rsidR="000015F2" w:rsidRPr="00807376" w:rsidRDefault="000015F2" w:rsidP="000015F2">
      <w:pPr>
        <w:numPr>
          <w:ilvl w:val="0"/>
          <w:numId w:val="33"/>
        </w:numPr>
        <w:spacing w:after="0" w:line="240" w:lineRule="auto"/>
        <w:jc w:val="both"/>
        <w:rPr>
          <w:rFonts w:ascii="Times New Roman" w:hAnsi="Times New Roman"/>
        </w:rPr>
      </w:pPr>
      <w:r w:rsidRPr="00807376">
        <w:rPr>
          <w:rFonts w:ascii="Times New Roman" w:hAnsi="Times New Roman"/>
        </w:rPr>
        <w:t>Wykonawca zapłaci Zamawiającemu karę umowną:</w:t>
      </w:r>
    </w:p>
    <w:p w14:paraId="4493F7EB" w14:textId="16186E7A" w:rsidR="000015F2" w:rsidRPr="00807376" w:rsidRDefault="000015F2">
      <w:pPr>
        <w:numPr>
          <w:ilvl w:val="0"/>
          <w:numId w:val="45"/>
        </w:numPr>
        <w:spacing w:after="0" w:line="240" w:lineRule="auto"/>
        <w:ind w:left="499" w:hanging="357"/>
        <w:jc w:val="both"/>
        <w:rPr>
          <w:rFonts w:ascii="Times New Roman" w:hAnsi="Times New Roman"/>
        </w:rPr>
      </w:pPr>
      <w:r w:rsidRPr="00807376">
        <w:rPr>
          <w:rFonts w:ascii="Times New Roman" w:hAnsi="Times New Roman"/>
        </w:rPr>
        <w:t xml:space="preserve">za odstąpienie od umowy przez którąkolwiek ze stron z przyczyn niezależnych </w:t>
      </w:r>
      <w:r w:rsidRPr="00807376">
        <w:rPr>
          <w:rFonts w:ascii="Times New Roman" w:hAnsi="Times New Roman"/>
        </w:rPr>
        <w:br/>
        <w:t xml:space="preserve">od Zamawiającego w </w:t>
      </w:r>
      <w:r w:rsidR="00A22A88" w:rsidRPr="00807376">
        <w:rPr>
          <w:rFonts w:ascii="Times New Roman" w:hAnsi="Times New Roman"/>
        </w:rPr>
        <w:t xml:space="preserve"> wysokości  </w:t>
      </w:r>
      <w:r w:rsidR="00844B22" w:rsidRPr="00807376">
        <w:rPr>
          <w:rFonts w:ascii="Times New Roman" w:hAnsi="Times New Roman"/>
        </w:rPr>
        <w:t xml:space="preserve">kwoty określonej w treści </w:t>
      </w:r>
      <w:r w:rsidRPr="00807376">
        <w:rPr>
          <w:rFonts w:ascii="Times New Roman" w:hAnsi="Times New Roman"/>
        </w:rPr>
        <w:t xml:space="preserve">§ </w:t>
      </w:r>
      <w:r w:rsidR="007D2B12" w:rsidRPr="00807376">
        <w:rPr>
          <w:rFonts w:ascii="Times New Roman" w:hAnsi="Times New Roman"/>
        </w:rPr>
        <w:t>9</w:t>
      </w:r>
      <w:r w:rsidRPr="00807376">
        <w:rPr>
          <w:rFonts w:ascii="Times New Roman" w:hAnsi="Times New Roman"/>
        </w:rPr>
        <w:t xml:space="preserve"> ust. </w:t>
      </w:r>
      <w:r w:rsidR="007D2B12" w:rsidRPr="00807376">
        <w:rPr>
          <w:rFonts w:ascii="Times New Roman" w:hAnsi="Times New Roman"/>
        </w:rPr>
        <w:t>1</w:t>
      </w:r>
      <w:r w:rsidR="00761669" w:rsidRPr="00807376">
        <w:rPr>
          <w:rFonts w:ascii="Times New Roman" w:hAnsi="Times New Roman"/>
        </w:rPr>
        <w:t xml:space="preserve"> umowy. </w:t>
      </w:r>
    </w:p>
    <w:p w14:paraId="7B9AC038" w14:textId="1F25B61D" w:rsidR="000015F2" w:rsidRPr="00807376" w:rsidRDefault="000015F2">
      <w:pPr>
        <w:numPr>
          <w:ilvl w:val="0"/>
          <w:numId w:val="45"/>
        </w:numPr>
        <w:spacing w:after="0" w:line="240" w:lineRule="auto"/>
        <w:ind w:left="499" w:hanging="357"/>
        <w:jc w:val="both"/>
        <w:rPr>
          <w:rFonts w:ascii="Times New Roman" w:hAnsi="Times New Roman"/>
        </w:rPr>
      </w:pPr>
      <w:r w:rsidRPr="00807376">
        <w:rPr>
          <w:rFonts w:ascii="Times New Roman" w:hAnsi="Times New Roman"/>
        </w:rPr>
        <w:lastRenderedPageBreak/>
        <w:t xml:space="preserve">za opóźnienie w wykonaniu przedmiotu umowy w wysokości 0,5 % </w:t>
      </w:r>
      <w:r w:rsidR="001F24E2" w:rsidRPr="00807376">
        <w:rPr>
          <w:rFonts w:ascii="Times New Roman" w:hAnsi="Times New Roman"/>
        </w:rPr>
        <w:t xml:space="preserve">kwoty określonej w </w:t>
      </w:r>
      <w:r w:rsidRPr="00807376">
        <w:rPr>
          <w:rFonts w:ascii="Times New Roman" w:hAnsi="Times New Roman"/>
        </w:rPr>
        <w:t xml:space="preserve"> § </w:t>
      </w:r>
      <w:r w:rsidR="001B6846" w:rsidRPr="00807376">
        <w:rPr>
          <w:rFonts w:ascii="Times New Roman" w:hAnsi="Times New Roman"/>
        </w:rPr>
        <w:t>9</w:t>
      </w:r>
      <w:r w:rsidRPr="00807376">
        <w:rPr>
          <w:rFonts w:ascii="Times New Roman" w:hAnsi="Times New Roman"/>
        </w:rPr>
        <w:t xml:space="preserve"> ust. 1 za każdy dzień opóźnienia w stosunku do terminu określonego w  § </w:t>
      </w:r>
      <w:r w:rsidR="00BC5CD7" w:rsidRPr="00807376">
        <w:rPr>
          <w:rFonts w:ascii="Times New Roman" w:hAnsi="Times New Roman"/>
        </w:rPr>
        <w:t>4</w:t>
      </w:r>
      <w:r w:rsidRPr="00807376">
        <w:rPr>
          <w:rFonts w:ascii="Times New Roman" w:hAnsi="Times New Roman"/>
        </w:rPr>
        <w:t xml:space="preserve"> ust. 2 ale nie więcej niż 10 % wynagrodzenia umownego netto.</w:t>
      </w:r>
    </w:p>
    <w:p w14:paraId="7ACD19FA" w14:textId="0E4583A9" w:rsidR="000015F2" w:rsidRPr="00807376" w:rsidRDefault="000015F2">
      <w:pPr>
        <w:numPr>
          <w:ilvl w:val="0"/>
          <w:numId w:val="45"/>
        </w:numPr>
        <w:spacing w:after="0" w:line="240" w:lineRule="auto"/>
        <w:ind w:left="499" w:hanging="357"/>
        <w:jc w:val="both"/>
        <w:rPr>
          <w:rFonts w:ascii="Times New Roman" w:hAnsi="Times New Roman"/>
        </w:rPr>
      </w:pPr>
      <w:r w:rsidRPr="00807376">
        <w:rPr>
          <w:rFonts w:ascii="Times New Roman" w:hAnsi="Times New Roman"/>
        </w:rPr>
        <w:t>za każdy dzień opóźnienia w usunięciu wad po terminie, o którym mowa w § 1</w:t>
      </w:r>
      <w:r w:rsidR="00BC5CD7" w:rsidRPr="00807376">
        <w:rPr>
          <w:rFonts w:ascii="Times New Roman" w:hAnsi="Times New Roman"/>
        </w:rPr>
        <w:t>3</w:t>
      </w:r>
      <w:r w:rsidRPr="00807376">
        <w:rPr>
          <w:rFonts w:ascii="Times New Roman" w:hAnsi="Times New Roman"/>
        </w:rPr>
        <w:t xml:space="preserve"> ust.3  </w:t>
      </w:r>
      <w:r w:rsidRPr="00807376">
        <w:rPr>
          <w:rFonts w:ascii="Times New Roman" w:hAnsi="Times New Roman"/>
        </w:rPr>
        <w:br/>
        <w:t>w wysokości  0,</w:t>
      </w:r>
      <w:r w:rsidR="001F24E2" w:rsidRPr="00807376">
        <w:rPr>
          <w:rFonts w:ascii="Times New Roman" w:hAnsi="Times New Roman"/>
        </w:rPr>
        <w:t>1</w:t>
      </w:r>
      <w:r w:rsidRPr="00807376">
        <w:rPr>
          <w:rFonts w:ascii="Times New Roman" w:hAnsi="Times New Roman"/>
        </w:rPr>
        <w:t xml:space="preserve"> % </w:t>
      </w:r>
      <w:r w:rsidR="001F24E2" w:rsidRPr="00807376">
        <w:rPr>
          <w:rFonts w:ascii="Times New Roman" w:hAnsi="Times New Roman"/>
        </w:rPr>
        <w:t xml:space="preserve">kwoty określonej w </w:t>
      </w:r>
      <w:r w:rsidRPr="00807376">
        <w:rPr>
          <w:rFonts w:ascii="Times New Roman" w:hAnsi="Times New Roman"/>
        </w:rPr>
        <w:t xml:space="preserve"> § </w:t>
      </w:r>
      <w:r w:rsidR="001B6846" w:rsidRPr="00807376">
        <w:rPr>
          <w:rFonts w:ascii="Times New Roman" w:hAnsi="Times New Roman"/>
        </w:rPr>
        <w:t>9</w:t>
      </w:r>
      <w:r w:rsidRPr="00807376">
        <w:rPr>
          <w:rFonts w:ascii="Times New Roman" w:hAnsi="Times New Roman"/>
        </w:rPr>
        <w:t xml:space="preserve"> ust. 1, ale nie więcej niż 10 % wynagrodzenia umownego netto </w:t>
      </w:r>
    </w:p>
    <w:p w14:paraId="296A92EB" w14:textId="6288EA86" w:rsidR="000015F2" w:rsidRPr="00807376" w:rsidRDefault="000015F2">
      <w:pPr>
        <w:numPr>
          <w:ilvl w:val="0"/>
          <w:numId w:val="45"/>
        </w:numPr>
        <w:spacing w:after="0" w:line="240" w:lineRule="auto"/>
        <w:ind w:left="499" w:hanging="357"/>
        <w:jc w:val="both"/>
        <w:rPr>
          <w:rFonts w:ascii="Times New Roman" w:hAnsi="Times New Roman"/>
        </w:rPr>
      </w:pPr>
      <w:r w:rsidRPr="00807376">
        <w:rPr>
          <w:rFonts w:ascii="Times New Roman" w:hAnsi="Times New Roman"/>
        </w:rPr>
        <w:t xml:space="preserve"> za każdą godzinę opóźnienia w usunięciu awarii, po terminie, o którym mowa w § 1</w:t>
      </w:r>
      <w:r w:rsidR="00BC5CD7" w:rsidRPr="00807376">
        <w:rPr>
          <w:rFonts w:ascii="Times New Roman" w:hAnsi="Times New Roman"/>
        </w:rPr>
        <w:t>5</w:t>
      </w:r>
      <w:r w:rsidRPr="00807376">
        <w:rPr>
          <w:rFonts w:ascii="Times New Roman" w:hAnsi="Times New Roman"/>
        </w:rPr>
        <w:br/>
        <w:t>w wysokości 0,</w:t>
      </w:r>
      <w:r w:rsidR="001F24E2" w:rsidRPr="00807376">
        <w:rPr>
          <w:rFonts w:ascii="Times New Roman" w:hAnsi="Times New Roman"/>
        </w:rPr>
        <w:t xml:space="preserve"> </w:t>
      </w:r>
      <w:r w:rsidRPr="00807376">
        <w:rPr>
          <w:rFonts w:ascii="Times New Roman" w:hAnsi="Times New Roman"/>
        </w:rPr>
        <w:t xml:space="preserve">01 % </w:t>
      </w:r>
      <w:r w:rsidR="001F24E2" w:rsidRPr="00807376">
        <w:rPr>
          <w:rFonts w:ascii="Times New Roman" w:hAnsi="Times New Roman"/>
        </w:rPr>
        <w:t xml:space="preserve">kwoty określonej w </w:t>
      </w:r>
      <w:r w:rsidRPr="00807376">
        <w:rPr>
          <w:rFonts w:ascii="Times New Roman" w:hAnsi="Times New Roman"/>
        </w:rPr>
        <w:t xml:space="preserve"> § </w:t>
      </w:r>
      <w:r w:rsidR="001B6846" w:rsidRPr="00807376">
        <w:rPr>
          <w:rFonts w:ascii="Times New Roman" w:hAnsi="Times New Roman"/>
        </w:rPr>
        <w:t>9</w:t>
      </w:r>
      <w:r w:rsidRPr="00807376">
        <w:rPr>
          <w:rFonts w:ascii="Times New Roman" w:hAnsi="Times New Roman"/>
        </w:rPr>
        <w:t xml:space="preserve"> ust. 1, ale nie więcej niż 10% wynagrodzenia umownego netto </w:t>
      </w:r>
    </w:p>
    <w:p w14:paraId="78930806" w14:textId="77777777" w:rsidR="000015F2" w:rsidRPr="00807376" w:rsidRDefault="000015F2">
      <w:pPr>
        <w:numPr>
          <w:ilvl w:val="0"/>
          <w:numId w:val="45"/>
        </w:numPr>
        <w:spacing w:after="0" w:line="240" w:lineRule="auto"/>
        <w:ind w:left="499" w:hanging="357"/>
        <w:jc w:val="both"/>
        <w:rPr>
          <w:rFonts w:ascii="Times New Roman" w:hAnsi="Times New Roman"/>
        </w:rPr>
      </w:pPr>
      <w:r w:rsidRPr="00807376">
        <w:rPr>
          <w:rFonts w:ascii="Times New Roman" w:hAnsi="Times New Roman"/>
        </w:rPr>
        <w:t>za wady trwałe w wartości określonej przez rzeczoznawcę, którego zatrudni Zamawiający a koszty zatrudnienia pokryje Wykonawca.</w:t>
      </w:r>
    </w:p>
    <w:p w14:paraId="3BA7D966" w14:textId="77777777" w:rsidR="000015F2" w:rsidRPr="00807376" w:rsidRDefault="000015F2" w:rsidP="000015F2">
      <w:pPr>
        <w:numPr>
          <w:ilvl w:val="0"/>
          <w:numId w:val="33"/>
        </w:numPr>
        <w:spacing w:after="0" w:line="240" w:lineRule="auto"/>
        <w:jc w:val="both"/>
        <w:rPr>
          <w:rFonts w:ascii="Times New Roman" w:hAnsi="Times New Roman"/>
          <w:bCs/>
        </w:rPr>
      </w:pPr>
      <w:r w:rsidRPr="00807376">
        <w:rPr>
          <w:rFonts w:ascii="Times New Roman" w:hAnsi="Times New Roman"/>
        </w:rPr>
        <w:t>Odstąpienie od umowy nie powoduje utraty możliwości</w:t>
      </w:r>
      <w:r w:rsidRPr="00807376">
        <w:rPr>
          <w:rFonts w:ascii="Times New Roman" w:hAnsi="Times New Roman"/>
          <w:bCs/>
        </w:rPr>
        <w:t xml:space="preserve"> dochodzenia wyżej wskazanych </w:t>
      </w:r>
      <w:r w:rsidRPr="00807376">
        <w:rPr>
          <w:rFonts w:ascii="Times New Roman" w:hAnsi="Times New Roman"/>
          <w:bCs/>
        </w:rPr>
        <w:br/>
        <w:t xml:space="preserve">kar umownych przez Zamawiającego. </w:t>
      </w:r>
    </w:p>
    <w:p w14:paraId="314BE46A" w14:textId="34C8CB8D" w:rsidR="000015F2" w:rsidRPr="00807376" w:rsidRDefault="000015F2" w:rsidP="000015F2">
      <w:pPr>
        <w:numPr>
          <w:ilvl w:val="0"/>
          <w:numId w:val="33"/>
        </w:numPr>
        <w:spacing w:after="0" w:line="240" w:lineRule="auto"/>
        <w:jc w:val="both"/>
        <w:rPr>
          <w:rFonts w:ascii="Times New Roman" w:hAnsi="Times New Roman"/>
          <w:bCs/>
        </w:rPr>
      </w:pPr>
      <w:r w:rsidRPr="00807376">
        <w:rPr>
          <w:rFonts w:ascii="Times New Roman" w:hAnsi="Times New Roman"/>
        </w:rPr>
        <w:t xml:space="preserve">W przypadku naruszenia terminów realizacji przedmiotu umowy ustalonych  w harmonogramie rzeczowo-finansowym, o których mowa w § </w:t>
      </w:r>
      <w:r w:rsidR="00BC5CD7" w:rsidRPr="00807376">
        <w:rPr>
          <w:rFonts w:ascii="Times New Roman" w:hAnsi="Times New Roman"/>
        </w:rPr>
        <w:t>5</w:t>
      </w:r>
      <w:r w:rsidRPr="00807376">
        <w:rPr>
          <w:rFonts w:ascii="Times New Roman" w:hAnsi="Times New Roman"/>
        </w:rPr>
        <w:t xml:space="preserve"> ust. 1 pkt </w:t>
      </w:r>
      <w:r w:rsidR="00BC5CD7" w:rsidRPr="00807376">
        <w:rPr>
          <w:rFonts w:ascii="Times New Roman" w:hAnsi="Times New Roman"/>
        </w:rPr>
        <w:t>23</w:t>
      </w:r>
      <w:r w:rsidRPr="00807376">
        <w:rPr>
          <w:rFonts w:ascii="Times New Roman" w:hAnsi="Times New Roman"/>
        </w:rPr>
        <w:t xml:space="preserve"> bądź  w przypadku niewykonania lub nienależytego wykonania przedmiotu umowy Zamawiający zastrzega sobie prawo odstąpienia od umowy ze skutkiem natychmiastowym.</w:t>
      </w:r>
    </w:p>
    <w:p w14:paraId="47867F7D" w14:textId="77777777" w:rsidR="000015F2" w:rsidRPr="00807376" w:rsidRDefault="000015F2" w:rsidP="000015F2">
      <w:pPr>
        <w:numPr>
          <w:ilvl w:val="0"/>
          <w:numId w:val="33"/>
        </w:numPr>
        <w:spacing w:after="0" w:line="240" w:lineRule="auto"/>
        <w:jc w:val="both"/>
        <w:rPr>
          <w:rFonts w:ascii="Times New Roman" w:hAnsi="Times New Roman"/>
          <w:bCs/>
        </w:rPr>
      </w:pPr>
      <w:r w:rsidRPr="00807376">
        <w:rPr>
          <w:rFonts w:ascii="Times New Roman" w:hAnsi="Times New Roman"/>
        </w:rPr>
        <w:t>Zamawiający może potrącić należną mu karę umowną z wynagrodzenia przysługującego Wykonawcy lub z zabezpieczenia należytego wykonania umowy bez zgody Wykonawcy.</w:t>
      </w:r>
    </w:p>
    <w:p w14:paraId="0DD5B51B" w14:textId="77777777" w:rsidR="000015F2" w:rsidRPr="00807376" w:rsidRDefault="000015F2" w:rsidP="000015F2">
      <w:pPr>
        <w:numPr>
          <w:ilvl w:val="0"/>
          <w:numId w:val="33"/>
        </w:numPr>
        <w:spacing w:after="0" w:line="240" w:lineRule="auto"/>
        <w:jc w:val="both"/>
        <w:rPr>
          <w:rFonts w:ascii="Times New Roman" w:hAnsi="Times New Roman"/>
          <w:bCs/>
        </w:rPr>
      </w:pPr>
      <w:r w:rsidRPr="00807376">
        <w:rPr>
          <w:rFonts w:ascii="Times New Roman" w:hAnsi="Times New Roman"/>
        </w:rPr>
        <w:t xml:space="preserve"> Strony mogą odstąpić od naliczenia kar, o których mowa w niniejszej umowie.</w:t>
      </w:r>
    </w:p>
    <w:p w14:paraId="5A91865A" w14:textId="77777777" w:rsidR="000015F2" w:rsidRPr="00807376" w:rsidRDefault="000015F2" w:rsidP="000015F2">
      <w:pPr>
        <w:numPr>
          <w:ilvl w:val="0"/>
          <w:numId w:val="33"/>
        </w:numPr>
        <w:spacing w:after="0" w:line="240" w:lineRule="auto"/>
        <w:jc w:val="both"/>
        <w:rPr>
          <w:rFonts w:ascii="Times New Roman" w:hAnsi="Times New Roman"/>
          <w:bCs/>
        </w:rPr>
      </w:pPr>
      <w:r w:rsidRPr="00807376">
        <w:rPr>
          <w:rFonts w:ascii="Times New Roman" w:hAnsi="Times New Roman"/>
        </w:rPr>
        <w:t xml:space="preserve"> Strony mogą dochodzić odszkodowania uzupełniającego na zasadach ogólnych.</w:t>
      </w:r>
    </w:p>
    <w:p w14:paraId="1BDC17B8" w14:textId="77777777" w:rsidR="000015F2" w:rsidRPr="00807376" w:rsidRDefault="000015F2" w:rsidP="000015F2">
      <w:pPr>
        <w:pStyle w:val="Tekstpodstawowy"/>
        <w:spacing w:after="0"/>
        <w:rPr>
          <w:b/>
          <w:bCs/>
          <w:sz w:val="22"/>
          <w:szCs w:val="22"/>
        </w:rPr>
      </w:pPr>
    </w:p>
    <w:p w14:paraId="6586AC55" w14:textId="589C0D52" w:rsidR="000015F2" w:rsidRPr="00807376" w:rsidRDefault="000015F2" w:rsidP="000015F2">
      <w:pPr>
        <w:pStyle w:val="Tekstpodstawowy"/>
        <w:spacing w:after="0"/>
        <w:jc w:val="center"/>
        <w:rPr>
          <w:b/>
          <w:bCs/>
          <w:sz w:val="22"/>
          <w:szCs w:val="22"/>
          <w:lang w:val="pl-PL"/>
        </w:rPr>
      </w:pPr>
      <w:r w:rsidRPr="00807376">
        <w:rPr>
          <w:b/>
          <w:bCs/>
          <w:sz w:val="22"/>
          <w:szCs w:val="22"/>
        </w:rPr>
        <w:t xml:space="preserve">§ </w:t>
      </w:r>
      <w:r w:rsidRPr="00807376">
        <w:rPr>
          <w:b/>
          <w:bCs/>
          <w:sz w:val="22"/>
          <w:szCs w:val="22"/>
          <w:lang w:val="pl-PL"/>
        </w:rPr>
        <w:t>1</w:t>
      </w:r>
      <w:r w:rsidR="001B6846" w:rsidRPr="00807376">
        <w:rPr>
          <w:b/>
          <w:bCs/>
          <w:sz w:val="22"/>
          <w:szCs w:val="22"/>
          <w:lang w:val="pl-PL"/>
        </w:rPr>
        <w:t>9</w:t>
      </w:r>
    </w:p>
    <w:p w14:paraId="7A8E2572" w14:textId="77777777" w:rsidR="000015F2" w:rsidRPr="00807376" w:rsidRDefault="000015F2">
      <w:pPr>
        <w:numPr>
          <w:ilvl w:val="3"/>
          <w:numId w:val="46"/>
        </w:numPr>
        <w:suppressAutoHyphens/>
        <w:spacing w:after="0" w:line="240" w:lineRule="auto"/>
        <w:ind w:left="357" w:hanging="357"/>
        <w:jc w:val="both"/>
        <w:rPr>
          <w:rFonts w:ascii="Times New Roman" w:eastAsia="Times New Roman" w:hAnsi="Times New Roman"/>
          <w:lang w:eastAsia="ar-SA"/>
        </w:rPr>
      </w:pPr>
      <w:r w:rsidRPr="00807376">
        <w:rPr>
          <w:rFonts w:ascii="Times New Roman" w:eastAsia="Times New Roman" w:hAnsi="Times New Roman"/>
          <w:lang w:eastAsia="ar-SA"/>
        </w:rPr>
        <w:t xml:space="preserve">W razie wystąpienia okoliczności powodującej, że wykonanie umowy nie leży w interesie publicznym, czego nie można było przewidzieć w chwili zawarcia umowy, Zamawiający może odstąpić od umowy w terminie 30 dni od powzięcia wiadomości o tych okolicznościach. </w:t>
      </w:r>
    </w:p>
    <w:p w14:paraId="3A3F8E2F" w14:textId="77777777" w:rsidR="000015F2" w:rsidRPr="00807376" w:rsidRDefault="000015F2">
      <w:pPr>
        <w:numPr>
          <w:ilvl w:val="3"/>
          <w:numId w:val="46"/>
        </w:numPr>
        <w:suppressAutoHyphens/>
        <w:spacing w:after="0" w:line="240" w:lineRule="auto"/>
        <w:ind w:left="357" w:hanging="357"/>
        <w:jc w:val="both"/>
        <w:rPr>
          <w:rFonts w:ascii="Times New Roman" w:eastAsia="Times New Roman" w:hAnsi="Times New Roman"/>
          <w:lang w:eastAsia="ar-SA"/>
        </w:rPr>
      </w:pPr>
      <w:r w:rsidRPr="00807376">
        <w:rPr>
          <w:rFonts w:ascii="Times New Roman" w:eastAsia="Times New Roman" w:hAnsi="Times New Roman"/>
          <w:lang w:eastAsia="ar-SA"/>
        </w:rPr>
        <w:t xml:space="preserve">Zamawiający ma prawo odstąpić od umowy: </w:t>
      </w:r>
    </w:p>
    <w:p w14:paraId="333E8002" w14:textId="77777777" w:rsidR="000015F2" w:rsidRPr="00807376" w:rsidRDefault="000015F2" w:rsidP="000015F2">
      <w:pPr>
        <w:pStyle w:val="Akapitzlist"/>
        <w:numPr>
          <w:ilvl w:val="0"/>
          <w:numId w:val="42"/>
        </w:numPr>
        <w:jc w:val="both"/>
        <w:rPr>
          <w:sz w:val="22"/>
          <w:szCs w:val="22"/>
          <w:lang w:eastAsia="ar-SA"/>
        </w:rPr>
      </w:pPr>
      <w:r w:rsidRPr="00807376">
        <w:rPr>
          <w:sz w:val="22"/>
          <w:szCs w:val="22"/>
          <w:lang w:eastAsia="ar-SA"/>
        </w:rPr>
        <w:t xml:space="preserve">gdy został złożony wniosek o ogłoszenie upadłości Wykonawcy lub gdy zostało już wydane postanowienie o ogłoszeniu upadłości Wykonawcy; </w:t>
      </w:r>
    </w:p>
    <w:p w14:paraId="7FC1ABE2" w14:textId="77777777" w:rsidR="000015F2" w:rsidRPr="00807376" w:rsidRDefault="000015F2" w:rsidP="000015F2">
      <w:pPr>
        <w:pStyle w:val="Akapitzlist"/>
        <w:numPr>
          <w:ilvl w:val="0"/>
          <w:numId w:val="42"/>
        </w:numPr>
        <w:jc w:val="both"/>
        <w:rPr>
          <w:sz w:val="22"/>
          <w:szCs w:val="22"/>
          <w:lang w:eastAsia="ar-SA"/>
        </w:rPr>
      </w:pPr>
      <w:r w:rsidRPr="00807376">
        <w:rPr>
          <w:sz w:val="22"/>
          <w:szCs w:val="22"/>
          <w:lang w:eastAsia="ar-SA"/>
        </w:rPr>
        <w:t>w przypadku istotnego naruszenia postanowień umowy, a zwłaszcza wykonywania robót niezgodnie z dokumentacją techniczną, przepisami p.poż i bhp, przy zastosowaniu niewłaściwych materiałów lub w sposób zagrażający bezpieczeństwu pracowników;</w:t>
      </w:r>
    </w:p>
    <w:p w14:paraId="43EBF12A" w14:textId="77777777" w:rsidR="000015F2" w:rsidRPr="00807376" w:rsidRDefault="000015F2" w:rsidP="000015F2">
      <w:pPr>
        <w:pStyle w:val="Akapitzlist"/>
        <w:numPr>
          <w:ilvl w:val="0"/>
          <w:numId w:val="42"/>
        </w:numPr>
        <w:jc w:val="both"/>
        <w:rPr>
          <w:sz w:val="22"/>
          <w:szCs w:val="22"/>
          <w:lang w:eastAsia="ar-SA"/>
        </w:rPr>
      </w:pPr>
      <w:r w:rsidRPr="00807376">
        <w:rPr>
          <w:sz w:val="22"/>
          <w:szCs w:val="22"/>
          <w:lang w:eastAsia="ar-SA"/>
        </w:rPr>
        <w:t xml:space="preserve">w przypadku powzięcia informacji o udziale niezgłoszonych podwykonawców w realizacji przedmiotu umowy. </w:t>
      </w:r>
    </w:p>
    <w:p w14:paraId="4D8FC008" w14:textId="77777777" w:rsidR="000015F2" w:rsidRPr="00807376" w:rsidRDefault="000015F2">
      <w:pPr>
        <w:numPr>
          <w:ilvl w:val="3"/>
          <w:numId w:val="46"/>
        </w:numPr>
        <w:suppressAutoHyphens/>
        <w:spacing w:after="0" w:line="240" w:lineRule="auto"/>
        <w:ind w:left="357" w:hanging="357"/>
        <w:jc w:val="both"/>
        <w:rPr>
          <w:rFonts w:ascii="Times New Roman" w:eastAsia="Times New Roman" w:hAnsi="Times New Roman"/>
          <w:lang w:eastAsia="ar-SA"/>
        </w:rPr>
      </w:pPr>
      <w:r w:rsidRPr="00807376">
        <w:rPr>
          <w:rFonts w:ascii="Times New Roman" w:eastAsia="Times New Roman" w:hAnsi="Times New Roman"/>
          <w:lang w:eastAsia="ar-SA"/>
        </w:rPr>
        <w:t>Zamawiający może skorzystać z prawa odstąpienia w terminie 30 dni od dnia powzięcia wiadomości o okolicznościach stanowiących podstawę odstąpienia. Odstąpienie jest możliwe w całym okresie obowiązywania umowy. Oświadczenie Zamawiającego  o odstąpieniu od Umowy powinno nastąpić w formie pisemnej</w:t>
      </w:r>
    </w:p>
    <w:p w14:paraId="4EF3C72A" w14:textId="77777777" w:rsidR="000015F2" w:rsidRPr="00807376" w:rsidRDefault="000015F2" w:rsidP="00601972">
      <w:pPr>
        <w:pStyle w:val="Tekstpodstawowy"/>
        <w:spacing w:after="0"/>
        <w:rPr>
          <w:b/>
          <w:bCs/>
          <w:sz w:val="22"/>
          <w:szCs w:val="22"/>
        </w:rPr>
      </w:pPr>
    </w:p>
    <w:p w14:paraId="792C83CD" w14:textId="00A1AEA8" w:rsidR="000015F2" w:rsidRPr="00807376" w:rsidRDefault="000015F2" w:rsidP="000015F2">
      <w:pPr>
        <w:pStyle w:val="Tekstpodstawowy"/>
        <w:spacing w:after="0"/>
        <w:jc w:val="center"/>
        <w:rPr>
          <w:b/>
          <w:bCs/>
          <w:sz w:val="22"/>
          <w:szCs w:val="22"/>
          <w:lang w:val="pl-PL"/>
        </w:rPr>
      </w:pPr>
      <w:r w:rsidRPr="00807376">
        <w:rPr>
          <w:b/>
          <w:bCs/>
          <w:sz w:val="22"/>
          <w:szCs w:val="22"/>
        </w:rPr>
        <w:t>§</w:t>
      </w:r>
      <w:r w:rsidR="001B6846" w:rsidRPr="00807376">
        <w:rPr>
          <w:b/>
          <w:bCs/>
          <w:sz w:val="22"/>
          <w:szCs w:val="22"/>
          <w:lang w:val="pl-PL"/>
        </w:rPr>
        <w:t>20</w:t>
      </w:r>
    </w:p>
    <w:p w14:paraId="3BC93EBE" w14:textId="77777777" w:rsidR="000015F2" w:rsidRPr="00807376" w:rsidRDefault="000015F2" w:rsidP="000015F2">
      <w:pPr>
        <w:numPr>
          <w:ilvl w:val="0"/>
          <w:numId w:val="28"/>
        </w:numPr>
        <w:suppressAutoHyphens/>
        <w:spacing w:after="0" w:line="240" w:lineRule="auto"/>
        <w:jc w:val="both"/>
        <w:rPr>
          <w:rFonts w:ascii="Times New Roman" w:hAnsi="Times New Roman"/>
          <w:lang w:eastAsia="pl-PL"/>
        </w:rPr>
      </w:pPr>
      <w:r w:rsidRPr="00807376">
        <w:rPr>
          <w:rFonts w:ascii="Times New Roman" w:hAnsi="Times New Roman"/>
          <w:lang w:eastAsia="pl-PL"/>
        </w:rPr>
        <w:t xml:space="preserve">Wykonawca oświadcza, że zapoznał się z instrukcjami BHP  oraz z  zakresem stosowania zasad               i reguł zintegrowanego systemu zarządzania obowiązującego u Zamawiającego w szczególności zaś na obiekcie oczyszczalni ścieków w Rybniku – </w:t>
      </w:r>
      <w:proofErr w:type="spellStart"/>
      <w:r w:rsidRPr="00807376">
        <w:rPr>
          <w:rFonts w:ascii="Times New Roman" w:hAnsi="Times New Roman"/>
          <w:lang w:eastAsia="pl-PL"/>
        </w:rPr>
        <w:t>Orzepowicach</w:t>
      </w:r>
      <w:proofErr w:type="spellEnd"/>
      <w:r w:rsidRPr="00807376">
        <w:rPr>
          <w:rFonts w:ascii="Times New Roman" w:hAnsi="Times New Roman"/>
          <w:lang w:eastAsia="pl-PL"/>
        </w:rPr>
        <w:t xml:space="preserve">. Wykonawca zobowiązuje się przestrzegania  zapisów  w/w dokumentów. </w:t>
      </w:r>
    </w:p>
    <w:p w14:paraId="3278CED3" w14:textId="77777777" w:rsidR="000015F2" w:rsidRPr="00807376" w:rsidRDefault="000015F2" w:rsidP="000015F2">
      <w:pPr>
        <w:numPr>
          <w:ilvl w:val="0"/>
          <w:numId w:val="28"/>
        </w:numPr>
        <w:suppressAutoHyphens/>
        <w:spacing w:after="0" w:line="240" w:lineRule="auto"/>
        <w:jc w:val="both"/>
        <w:rPr>
          <w:rFonts w:ascii="Times New Roman" w:hAnsi="Times New Roman"/>
          <w:lang w:eastAsia="pl-PL"/>
        </w:rPr>
      </w:pPr>
      <w:r w:rsidRPr="00807376">
        <w:rPr>
          <w:rFonts w:ascii="Times New Roman" w:hAnsi="Times New Roman"/>
          <w:lang w:eastAsia="pl-PL"/>
        </w:rPr>
        <w:t xml:space="preserve">Wykonawca oświadcza, że został poinformowany o mogących wystąpić zagrożeniach podczas prowadzenia robót związanych z realizacją niniejszej umowy. </w:t>
      </w:r>
    </w:p>
    <w:p w14:paraId="5FA33949" w14:textId="77777777" w:rsidR="000015F2" w:rsidRPr="00807376" w:rsidRDefault="000015F2" w:rsidP="000015F2">
      <w:pPr>
        <w:numPr>
          <w:ilvl w:val="0"/>
          <w:numId w:val="28"/>
        </w:numPr>
        <w:suppressAutoHyphens/>
        <w:spacing w:after="0" w:line="240" w:lineRule="auto"/>
        <w:jc w:val="both"/>
        <w:rPr>
          <w:rFonts w:ascii="Times New Roman" w:hAnsi="Times New Roman"/>
          <w:lang w:eastAsia="pl-PL"/>
        </w:rPr>
      </w:pPr>
      <w:r w:rsidRPr="00807376">
        <w:rPr>
          <w:rFonts w:ascii="Times New Roman" w:hAnsi="Times New Roman"/>
          <w:lang w:eastAsia="pl-PL"/>
        </w:rPr>
        <w:t>Wykonawca oświadcza, że zapoznał się z miejscem prowadzenia robót oraz że warunki prowadzenia robót są mu znane.</w:t>
      </w:r>
    </w:p>
    <w:p w14:paraId="13D98E0C" w14:textId="461FC42D" w:rsidR="000015F2" w:rsidRPr="00807376" w:rsidRDefault="000015F2" w:rsidP="000015F2">
      <w:pPr>
        <w:pStyle w:val="Tekstpodstawowy"/>
        <w:spacing w:after="0"/>
        <w:jc w:val="center"/>
        <w:rPr>
          <w:b/>
          <w:bCs/>
          <w:sz w:val="22"/>
          <w:szCs w:val="22"/>
          <w:lang w:val="pl-PL"/>
        </w:rPr>
      </w:pPr>
      <w:r w:rsidRPr="00807376">
        <w:rPr>
          <w:b/>
          <w:bCs/>
          <w:sz w:val="22"/>
          <w:szCs w:val="22"/>
        </w:rPr>
        <w:t xml:space="preserve">§ </w:t>
      </w:r>
      <w:r w:rsidR="00B54D23" w:rsidRPr="00807376">
        <w:rPr>
          <w:b/>
          <w:bCs/>
          <w:sz w:val="22"/>
          <w:szCs w:val="22"/>
          <w:lang w:val="pl-PL"/>
        </w:rPr>
        <w:t>2</w:t>
      </w:r>
      <w:r w:rsidR="001B6846" w:rsidRPr="00807376">
        <w:rPr>
          <w:b/>
          <w:bCs/>
          <w:sz w:val="22"/>
          <w:szCs w:val="22"/>
          <w:lang w:val="pl-PL"/>
        </w:rPr>
        <w:t>1</w:t>
      </w:r>
    </w:p>
    <w:p w14:paraId="1C2B24C0" w14:textId="77777777" w:rsidR="000015F2" w:rsidRPr="00807376" w:rsidRDefault="000015F2" w:rsidP="000015F2">
      <w:pPr>
        <w:tabs>
          <w:tab w:val="left" w:pos="-142"/>
        </w:tabs>
        <w:jc w:val="both"/>
        <w:rPr>
          <w:rFonts w:ascii="Times New Roman" w:hAnsi="Times New Roman"/>
        </w:rPr>
      </w:pPr>
      <w:r w:rsidRPr="00807376">
        <w:rPr>
          <w:rFonts w:ascii="Times New Roman" w:hAnsi="Times New Roman"/>
        </w:rPr>
        <w:t xml:space="preserve">Wszelkie zmiany do niniejszej umowy wymagają formy pisemnej pod rygorem nieważności. </w:t>
      </w:r>
    </w:p>
    <w:p w14:paraId="742E0023" w14:textId="16AF52E6" w:rsidR="000015F2" w:rsidRPr="00807376" w:rsidRDefault="000015F2" w:rsidP="000015F2">
      <w:pPr>
        <w:pStyle w:val="Tekstpodstawowy"/>
        <w:spacing w:after="0"/>
        <w:jc w:val="center"/>
        <w:rPr>
          <w:b/>
          <w:bCs/>
          <w:sz w:val="22"/>
          <w:szCs w:val="22"/>
          <w:lang w:val="pl-PL"/>
        </w:rPr>
      </w:pPr>
      <w:r w:rsidRPr="00807376">
        <w:rPr>
          <w:b/>
          <w:bCs/>
          <w:sz w:val="22"/>
          <w:szCs w:val="22"/>
        </w:rPr>
        <w:t>§</w:t>
      </w:r>
      <w:r w:rsidRPr="00807376">
        <w:rPr>
          <w:b/>
          <w:bCs/>
          <w:sz w:val="22"/>
          <w:szCs w:val="22"/>
          <w:lang w:val="pl-PL"/>
        </w:rPr>
        <w:t>2</w:t>
      </w:r>
      <w:r w:rsidR="001B6846" w:rsidRPr="00807376">
        <w:rPr>
          <w:b/>
          <w:bCs/>
          <w:sz w:val="22"/>
          <w:szCs w:val="22"/>
          <w:lang w:val="pl-PL"/>
        </w:rPr>
        <w:t>2</w:t>
      </w:r>
    </w:p>
    <w:p w14:paraId="23C83122" w14:textId="77777777" w:rsidR="000015F2" w:rsidRPr="00807376" w:rsidRDefault="000015F2" w:rsidP="000015F2">
      <w:pPr>
        <w:jc w:val="both"/>
        <w:rPr>
          <w:rFonts w:ascii="Times New Roman" w:hAnsi="Times New Roman"/>
        </w:rPr>
      </w:pPr>
      <w:r w:rsidRPr="00807376">
        <w:rPr>
          <w:rFonts w:ascii="Times New Roman" w:hAnsi="Times New Roman"/>
        </w:rPr>
        <w:t>Wierzytelność wynikająca z niniejszej umowy nie może być przedmiotem cesji na rzecz osób trzecich bez zgody Zamawiającego.</w:t>
      </w:r>
    </w:p>
    <w:p w14:paraId="5211A6EA" w14:textId="6B33C983" w:rsidR="000015F2" w:rsidRPr="00807376" w:rsidRDefault="000015F2" w:rsidP="000015F2">
      <w:pPr>
        <w:pStyle w:val="Tekstpodstawowy"/>
        <w:spacing w:after="0"/>
        <w:jc w:val="center"/>
        <w:rPr>
          <w:b/>
          <w:bCs/>
          <w:sz w:val="22"/>
          <w:szCs w:val="22"/>
          <w:lang w:val="pl-PL"/>
        </w:rPr>
      </w:pPr>
      <w:r w:rsidRPr="00807376">
        <w:rPr>
          <w:b/>
          <w:bCs/>
          <w:sz w:val="22"/>
          <w:szCs w:val="22"/>
        </w:rPr>
        <w:t>§</w:t>
      </w:r>
      <w:r w:rsidRPr="00807376">
        <w:rPr>
          <w:b/>
          <w:bCs/>
          <w:sz w:val="22"/>
          <w:szCs w:val="22"/>
          <w:lang w:val="pl-PL"/>
        </w:rPr>
        <w:t xml:space="preserve"> 2</w:t>
      </w:r>
      <w:r w:rsidR="001B6846" w:rsidRPr="00807376">
        <w:rPr>
          <w:b/>
          <w:bCs/>
          <w:sz w:val="22"/>
          <w:szCs w:val="22"/>
          <w:lang w:val="pl-PL"/>
        </w:rPr>
        <w:t>3</w:t>
      </w:r>
    </w:p>
    <w:p w14:paraId="0A3D3661" w14:textId="77777777" w:rsidR="000015F2" w:rsidRPr="00807376" w:rsidRDefault="000015F2" w:rsidP="000015F2">
      <w:pPr>
        <w:jc w:val="both"/>
        <w:rPr>
          <w:rFonts w:ascii="Times New Roman" w:hAnsi="Times New Roman"/>
        </w:rPr>
      </w:pPr>
      <w:r w:rsidRPr="00807376">
        <w:rPr>
          <w:rFonts w:ascii="Times New Roman" w:hAnsi="Times New Roman"/>
        </w:rPr>
        <w:t>W sprawach nieuregulowanych niniejszą umową mają zastosowanie przepisy Kodeksu Cywilnego.</w:t>
      </w:r>
    </w:p>
    <w:p w14:paraId="346FB5A4" w14:textId="77777777" w:rsidR="002D296E" w:rsidRPr="00807376" w:rsidRDefault="002D296E" w:rsidP="000015F2">
      <w:pPr>
        <w:pStyle w:val="Tekstpodstawowy"/>
        <w:spacing w:after="0"/>
        <w:jc w:val="center"/>
        <w:rPr>
          <w:b/>
          <w:bCs/>
          <w:sz w:val="22"/>
          <w:szCs w:val="22"/>
        </w:rPr>
      </w:pPr>
    </w:p>
    <w:p w14:paraId="695BD2C5" w14:textId="237AADF1" w:rsidR="000015F2" w:rsidRPr="00807376" w:rsidRDefault="000015F2" w:rsidP="000015F2">
      <w:pPr>
        <w:pStyle w:val="Tekstpodstawowy"/>
        <w:spacing w:after="0"/>
        <w:jc w:val="center"/>
        <w:rPr>
          <w:b/>
          <w:bCs/>
          <w:sz w:val="22"/>
          <w:szCs w:val="22"/>
          <w:lang w:val="pl-PL"/>
        </w:rPr>
      </w:pPr>
      <w:r w:rsidRPr="00807376">
        <w:rPr>
          <w:b/>
          <w:bCs/>
          <w:sz w:val="22"/>
          <w:szCs w:val="22"/>
        </w:rPr>
        <w:t xml:space="preserve">§ </w:t>
      </w:r>
      <w:r w:rsidRPr="00807376">
        <w:rPr>
          <w:b/>
          <w:bCs/>
          <w:sz w:val="22"/>
          <w:szCs w:val="22"/>
          <w:lang w:val="pl-PL"/>
        </w:rPr>
        <w:t>2</w:t>
      </w:r>
      <w:r w:rsidR="001B6846" w:rsidRPr="00807376">
        <w:rPr>
          <w:b/>
          <w:bCs/>
          <w:sz w:val="22"/>
          <w:szCs w:val="22"/>
          <w:lang w:val="pl-PL"/>
        </w:rPr>
        <w:t>4</w:t>
      </w:r>
    </w:p>
    <w:p w14:paraId="02B1BDDD" w14:textId="77777777" w:rsidR="000015F2" w:rsidRPr="00807376" w:rsidRDefault="000015F2" w:rsidP="000015F2">
      <w:pPr>
        <w:jc w:val="both"/>
        <w:rPr>
          <w:rFonts w:ascii="Times New Roman" w:hAnsi="Times New Roman"/>
        </w:rPr>
      </w:pPr>
      <w:r w:rsidRPr="00807376">
        <w:rPr>
          <w:rFonts w:ascii="Times New Roman" w:hAnsi="Times New Roman"/>
        </w:rPr>
        <w:lastRenderedPageBreak/>
        <w:t>Sprawy sporne mogące wyniknąć na tle realizacji niniejszej umowy, rozstrzygane będą przez Sąd właściwy ze względu na siedzibę Zamawiającego.</w:t>
      </w:r>
    </w:p>
    <w:p w14:paraId="5E461214" w14:textId="77777777" w:rsidR="008963AF" w:rsidRDefault="008963AF" w:rsidP="000015F2">
      <w:pPr>
        <w:pStyle w:val="Tekstpodstawowy"/>
        <w:spacing w:after="0"/>
        <w:jc w:val="center"/>
        <w:rPr>
          <w:b/>
          <w:bCs/>
          <w:sz w:val="22"/>
          <w:szCs w:val="22"/>
        </w:rPr>
      </w:pPr>
    </w:p>
    <w:p w14:paraId="77CD8925" w14:textId="6A3A6BCA" w:rsidR="000015F2" w:rsidRPr="00807376" w:rsidRDefault="000015F2" w:rsidP="000015F2">
      <w:pPr>
        <w:pStyle w:val="Tekstpodstawowy"/>
        <w:spacing w:after="0"/>
        <w:jc w:val="center"/>
        <w:rPr>
          <w:b/>
          <w:bCs/>
          <w:sz w:val="22"/>
          <w:szCs w:val="22"/>
          <w:lang w:val="pl-PL"/>
        </w:rPr>
      </w:pPr>
      <w:r w:rsidRPr="00807376">
        <w:rPr>
          <w:b/>
          <w:bCs/>
          <w:sz w:val="22"/>
          <w:szCs w:val="22"/>
        </w:rPr>
        <w:t xml:space="preserve">§ </w:t>
      </w:r>
      <w:r w:rsidRPr="00807376">
        <w:rPr>
          <w:b/>
          <w:bCs/>
          <w:sz w:val="22"/>
          <w:szCs w:val="22"/>
          <w:lang w:val="pl-PL"/>
        </w:rPr>
        <w:t xml:space="preserve"> 2</w:t>
      </w:r>
      <w:r w:rsidR="001B6846" w:rsidRPr="00807376">
        <w:rPr>
          <w:b/>
          <w:bCs/>
          <w:sz w:val="22"/>
          <w:szCs w:val="22"/>
          <w:lang w:val="pl-PL"/>
        </w:rPr>
        <w:t>5</w:t>
      </w:r>
    </w:p>
    <w:p w14:paraId="231343B0" w14:textId="77777777" w:rsidR="000015F2" w:rsidRPr="00807376" w:rsidRDefault="000015F2" w:rsidP="00EE1727">
      <w:pPr>
        <w:numPr>
          <w:ilvl w:val="2"/>
          <w:numId w:val="40"/>
        </w:numPr>
        <w:spacing w:after="0"/>
        <w:ind w:left="357" w:hanging="357"/>
        <w:jc w:val="both"/>
        <w:rPr>
          <w:rFonts w:ascii="Times New Roman" w:hAnsi="Times New Roman"/>
        </w:rPr>
      </w:pPr>
      <w:r w:rsidRPr="00807376">
        <w:rPr>
          <w:rFonts w:ascii="Times New Roman" w:hAnsi="Times New Roman"/>
        </w:rPr>
        <w:t>Umowa sporządzona jest w 2- jednobrzmiących egzemplarzach, po 1 egzemplarzu dla każdej ze Stron.</w:t>
      </w:r>
    </w:p>
    <w:p w14:paraId="35186911" w14:textId="77777777" w:rsidR="000015F2" w:rsidRPr="00807376" w:rsidRDefault="000015F2" w:rsidP="00EE1727">
      <w:pPr>
        <w:numPr>
          <w:ilvl w:val="2"/>
          <w:numId w:val="40"/>
        </w:numPr>
        <w:spacing w:after="0"/>
        <w:ind w:left="357" w:hanging="357"/>
        <w:jc w:val="both"/>
        <w:rPr>
          <w:rFonts w:ascii="Times New Roman" w:hAnsi="Times New Roman"/>
        </w:rPr>
      </w:pPr>
      <w:r w:rsidRPr="00807376">
        <w:rPr>
          <w:rFonts w:ascii="Times New Roman" w:hAnsi="Times New Roman"/>
        </w:rPr>
        <w:t>Integralną część umowy stanowią specyfikacja z dnia ……….…r. i oferta z dnia ………….</w:t>
      </w:r>
    </w:p>
    <w:p w14:paraId="34E3546C" w14:textId="77777777" w:rsidR="002D296E" w:rsidRPr="00807376" w:rsidRDefault="002D296E" w:rsidP="000015F2">
      <w:pPr>
        <w:widowControl w:val="0"/>
        <w:suppressAutoHyphens/>
        <w:autoSpaceDE w:val="0"/>
        <w:spacing w:after="0" w:line="240" w:lineRule="auto"/>
        <w:rPr>
          <w:rFonts w:ascii="Times New Roman" w:eastAsia="Times New Roman" w:hAnsi="Times New Roman"/>
          <w:b/>
          <w:bCs/>
          <w:sz w:val="20"/>
          <w:szCs w:val="20"/>
          <w:u w:val="single"/>
          <w:lang w:eastAsia="ar-SA"/>
        </w:rPr>
      </w:pPr>
    </w:p>
    <w:p w14:paraId="42B2EA12" w14:textId="3C982C2B" w:rsidR="000015F2" w:rsidRPr="00807376" w:rsidRDefault="000015F2" w:rsidP="000015F2">
      <w:pPr>
        <w:widowControl w:val="0"/>
        <w:suppressAutoHyphens/>
        <w:autoSpaceDE w:val="0"/>
        <w:spacing w:after="0" w:line="240" w:lineRule="auto"/>
        <w:rPr>
          <w:rFonts w:ascii="Times New Roman" w:eastAsia="Times New Roman" w:hAnsi="Times New Roman"/>
          <w:b/>
          <w:bCs/>
          <w:sz w:val="20"/>
          <w:szCs w:val="20"/>
          <w:u w:val="single"/>
          <w:lang w:eastAsia="ar-SA"/>
        </w:rPr>
      </w:pPr>
      <w:r w:rsidRPr="00807376">
        <w:rPr>
          <w:rFonts w:ascii="Times New Roman" w:eastAsia="Times New Roman" w:hAnsi="Times New Roman"/>
          <w:b/>
          <w:bCs/>
          <w:sz w:val="20"/>
          <w:szCs w:val="20"/>
          <w:u w:val="single"/>
          <w:lang w:eastAsia="ar-SA"/>
        </w:rPr>
        <w:t xml:space="preserve">Klauzula informacyjna RODO </w:t>
      </w:r>
    </w:p>
    <w:p w14:paraId="4704B098" w14:textId="77777777" w:rsidR="000015F2" w:rsidRPr="00807376" w:rsidRDefault="000015F2" w:rsidP="000015F2">
      <w:pPr>
        <w:spacing w:after="0" w:line="240" w:lineRule="auto"/>
        <w:jc w:val="both"/>
        <w:rPr>
          <w:rFonts w:ascii="Times New Roman" w:eastAsia="Times New Roman" w:hAnsi="Times New Roman"/>
          <w:sz w:val="20"/>
          <w:szCs w:val="20"/>
          <w:lang w:eastAsia="pl-PL"/>
        </w:rPr>
      </w:pPr>
      <w:r w:rsidRPr="00807376">
        <w:rPr>
          <w:rFonts w:ascii="Times New Roman" w:eastAsia="Times New Roman" w:hAnsi="Times New Roman"/>
          <w:sz w:val="20"/>
          <w:szCs w:val="20"/>
          <w:lang w:eastAsia="pl-PL"/>
        </w:rPr>
        <w:t>Zgodnie z art. 13 ogólnego rozporządzenia o ochronie danych osobowych z dnia 27 kwietnia 2016 r. (Dz. Urz. UE L 119 z 04.05.2016) informuję, iż:</w:t>
      </w:r>
    </w:p>
    <w:p w14:paraId="19F79CD3" w14:textId="77777777" w:rsidR="000015F2" w:rsidRPr="00807376" w:rsidRDefault="000015F2" w:rsidP="000015F2">
      <w:pPr>
        <w:spacing w:after="0" w:line="240" w:lineRule="auto"/>
        <w:jc w:val="both"/>
        <w:rPr>
          <w:rFonts w:ascii="Times New Roman" w:eastAsia="Times New Roman" w:hAnsi="Times New Roman"/>
          <w:sz w:val="20"/>
          <w:szCs w:val="20"/>
          <w:lang w:eastAsia="pl-PL"/>
        </w:rPr>
      </w:pPr>
      <w:r w:rsidRPr="00807376">
        <w:rPr>
          <w:rFonts w:ascii="Times New Roman" w:eastAsia="Times New Roman" w:hAnsi="Times New Roman"/>
          <w:sz w:val="20"/>
          <w:szCs w:val="20"/>
          <w:lang w:eastAsia="pl-PL"/>
        </w:rPr>
        <w:t>1) administratorem Pani/Pana danych osobowych jest Przedsiębiorstwo Wodociągów i Kanalizacji Sp. z o.o. z siedzibą w Rybniku przy ul. Pod Lasem 62, wpisane do Rejestru Przedsiębiorców prowadzonego przez Sąd Rejonowy w Gliwicach, X Wydział Gospodarczy Krajowego Rejestru Sądowego pod numerem KRS 0000101637, będące podatnikiem VAT i posiadające numer identyfikacji NIP: 642-26-64-990;</w:t>
      </w:r>
    </w:p>
    <w:p w14:paraId="4B4809D1" w14:textId="77777777" w:rsidR="000015F2" w:rsidRPr="00807376" w:rsidRDefault="000015F2" w:rsidP="000015F2">
      <w:pPr>
        <w:spacing w:after="0" w:line="240" w:lineRule="auto"/>
        <w:jc w:val="both"/>
        <w:rPr>
          <w:rFonts w:ascii="Times New Roman" w:eastAsia="Times New Roman" w:hAnsi="Times New Roman"/>
          <w:sz w:val="20"/>
          <w:szCs w:val="20"/>
          <w:lang w:eastAsia="pl-PL"/>
        </w:rPr>
      </w:pPr>
      <w:r w:rsidRPr="00807376">
        <w:rPr>
          <w:rFonts w:ascii="Times New Roman" w:eastAsia="Times New Roman" w:hAnsi="Times New Roman"/>
          <w:sz w:val="20"/>
          <w:szCs w:val="20"/>
          <w:lang w:eastAsia="pl-PL"/>
        </w:rPr>
        <w:t xml:space="preserve">2) kontakt z Inspektorem Ochrony Danych: </w:t>
      </w:r>
    </w:p>
    <w:p w14:paraId="25AD757D" w14:textId="77777777" w:rsidR="000015F2" w:rsidRPr="00807376" w:rsidRDefault="000015F2" w:rsidP="000015F2">
      <w:pPr>
        <w:spacing w:after="0" w:line="240" w:lineRule="auto"/>
        <w:jc w:val="both"/>
        <w:rPr>
          <w:rFonts w:ascii="Times New Roman" w:eastAsia="Times New Roman" w:hAnsi="Times New Roman"/>
          <w:sz w:val="20"/>
          <w:szCs w:val="20"/>
          <w:lang w:eastAsia="pl-PL"/>
        </w:rPr>
      </w:pPr>
      <w:r w:rsidRPr="00807376">
        <w:rPr>
          <w:rFonts w:ascii="Times New Roman" w:eastAsia="Times New Roman" w:hAnsi="Times New Roman"/>
          <w:sz w:val="20"/>
          <w:szCs w:val="20"/>
          <w:lang w:eastAsia="pl-PL"/>
        </w:rPr>
        <w:t>telefon:  (0-32) 43 28 089</w:t>
      </w:r>
    </w:p>
    <w:p w14:paraId="0A80F8BB" w14:textId="77777777" w:rsidR="000015F2" w:rsidRPr="00807376" w:rsidRDefault="000015F2" w:rsidP="000015F2">
      <w:pPr>
        <w:spacing w:after="0" w:line="240" w:lineRule="auto"/>
        <w:jc w:val="both"/>
        <w:rPr>
          <w:rFonts w:ascii="Times New Roman" w:eastAsia="Times New Roman" w:hAnsi="Times New Roman"/>
          <w:sz w:val="20"/>
          <w:szCs w:val="20"/>
          <w:lang w:eastAsia="pl-PL"/>
        </w:rPr>
      </w:pPr>
      <w:r w:rsidRPr="00807376">
        <w:rPr>
          <w:rFonts w:ascii="Times New Roman" w:eastAsia="Times New Roman" w:hAnsi="Times New Roman"/>
          <w:sz w:val="20"/>
          <w:szCs w:val="20"/>
          <w:lang w:eastAsia="pl-PL"/>
        </w:rPr>
        <w:t xml:space="preserve"> e-mail:</w:t>
      </w:r>
      <w:r w:rsidRPr="00807376">
        <w:rPr>
          <w:rFonts w:ascii="Times New Roman" w:eastAsia="Times New Roman" w:hAnsi="Times New Roman"/>
          <w:sz w:val="20"/>
          <w:szCs w:val="20"/>
          <w:lang w:eastAsia="pl-PL"/>
        </w:rPr>
        <w:tab/>
        <w:t xml:space="preserve"> </w:t>
      </w:r>
      <w:hyperlink r:id="rId10" w:history="1">
        <w:r w:rsidRPr="00807376">
          <w:rPr>
            <w:rFonts w:ascii="Times New Roman" w:eastAsia="Times New Roman" w:hAnsi="Times New Roman"/>
            <w:sz w:val="20"/>
            <w:szCs w:val="20"/>
            <w:u w:val="single"/>
            <w:lang w:eastAsia="pl-PL"/>
          </w:rPr>
          <w:t>iod@pwik-rybnik.pl</w:t>
        </w:r>
      </w:hyperlink>
      <w:r w:rsidRPr="00807376">
        <w:rPr>
          <w:rFonts w:ascii="Times New Roman" w:eastAsia="Times New Roman" w:hAnsi="Times New Roman"/>
          <w:sz w:val="20"/>
          <w:szCs w:val="20"/>
          <w:lang w:eastAsia="pl-PL"/>
        </w:rPr>
        <w:t xml:space="preserve"> </w:t>
      </w:r>
    </w:p>
    <w:p w14:paraId="10D2D9E1" w14:textId="77777777" w:rsidR="000015F2" w:rsidRPr="00807376" w:rsidRDefault="000015F2" w:rsidP="000015F2">
      <w:pPr>
        <w:spacing w:after="0" w:line="240" w:lineRule="auto"/>
        <w:jc w:val="both"/>
        <w:rPr>
          <w:rFonts w:ascii="Times New Roman" w:eastAsia="Times New Roman" w:hAnsi="Times New Roman"/>
          <w:sz w:val="20"/>
          <w:szCs w:val="20"/>
          <w:lang w:eastAsia="pl-PL"/>
        </w:rPr>
      </w:pPr>
      <w:r w:rsidRPr="00807376">
        <w:rPr>
          <w:rFonts w:ascii="Times New Roman" w:eastAsia="Times New Roman" w:hAnsi="Times New Roman"/>
          <w:sz w:val="20"/>
          <w:szCs w:val="20"/>
          <w:lang w:eastAsia="pl-PL"/>
        </w:rPr>
        <w:t>3) Pani/Pana dane osobowe przetwarzane będą w celu realizacji umowy - na podstawie Art. 6 ust. 1 lit. b ogólnego rozporządzenia o ochronie danych osobowych z dnia 27 kwietnia 2016 r.;</w:t>
      </w:r>
    </w:p>
    <w:p w14:paraId="03FD4C35" w14:textId="77777777" w:rsidR="000015F2" w:rsidRPr="00807376" w:rsidRDefault="000015F2" w:rsidP="000015F2">
      <w:pPr>
        <w:spacing w:after="0" w:line="240" w:lineRule="auto"/>
        <w:jc w:val="both"/>
        <w:rPr>
          <w:rFonts w:ascii="Times New Roman" w:eastAsia="Times New Roman" w:hAnsi="Times New Roman"/>
          <w:sz w:val="20"/>
          <w:szCs w:val="20"/>
          <w:lang w:eastAsia="pl-PL"/>
        </w:rPr>
      </w:pPr>
      <w:r w:rsidRPr="00807376">
        <w:rPr>
          <w:rFonts w:ascii="Times New Roman" w:eastAsia="Times New Roman" w:hAnsi="Times New Roman"/>
          <w:sz w:val="20"/>
          <w:szCs w:val="20"/>
          <w:lang w:eastAsia="pl-PL"/>
        </w:rPr>
        <w:t>4) odbiorcami Pani/Pana danych osobowych będą wyłącznie podmioty uczestniczące w realizacji umowy;</w:t>
      </w:r>
    </w:p>
    <w:p w14:paraId="27613AF6" w14:textId="77777777" w:rsidR="000015F2" w:rsidRPr="00807376" w:rsidRDefault="000015F2" w:rsidP="000015F2">
      <w:pPr>
        <w:spacing w:after="0" w:line="240" w:lineRule="auto"/>
        <w:jc w:val="both"/>
        <w:rPr>
          <w:rFonts w:ascii="Times New Roman" w:eastAsia="Times New Roman" w:hAnsi="Times New Roman"/>
          <w:sz w:val="20"/>
          <w:szCs w:val="20"/>
          <w:lang w:eastAsia="pl-PL"/>
        </w:rPr>
      </w:pPr>
      <w:r w:rsidRPr="00807376">
        <w:rPr>
          <w:rFonts w:ascii="Times New Roman" w:eastAsia="Times New Roman" w:hAnsi="Times New Roman"/>
          <w:sz w:val="20"/>
          <w:szCs w:val="20"/>
          <w:lang w:eastAsia="pl-PL"/>
        </w:rPr>
        <w:t>5) Pani/Pana dane osobowe przechowywane będą przez okres 6 lat lub dane przetwarzane są do momentu ustania przetwarzania w celach planowania biznesowego (w oparciu o uzasadniony interes realizowany przez administratora);</w:t>
      </w:r>
    </w:p>
    <w:p w14:paraId="581FC190" w14:textId="77777777" w:rsidR="000015F2" w:rsidRPr="00807376" w:rsidRDefault="000015F2" w:rsidP="000015F2">
      <w:pPr>
        <w:suppressAutoHyphens/>
        <w:spacing w:after="0" w:line="240" w:lineRule="auto"/>
        <w:jc w:val="both"/>
        <w:rPr>
          <w:rFonts w:ascii="Times New Roman" w:eastAsia="Times New Roman" w:hAnsi="Times New Roman"/>
          <w:sz w:val="20"/>
          <w:szCs w:val="20"/>
          <w:lang w:eastAsia="ar-SA"/>
        </w:rPr>
      </w:pPr>
      <w:r w:rsidRPr="00807376">
        <w:rPr>
          <w:rFonts w:ascii="Times New Roman" w:eastAsia="Times New Roman" w:hAnsi="Times New Roman"/>
          <w:sz w:val="20"/>
          <w:szCs w:val="20"/>
          <w:lang w:eastAsia="ar-SA"/>
        </w:rPr>
        <w:t>6) posiada Pani/Pan prawo do żądania od administratora dostępu do danych osobowych, ich sprostowania, usunięcia lub ograniczenia przetwarzania;</w:t>
      </w:r>
    </w:p>
    <w:p w14:paraId="5551951E" w14:textId="77777777" w:rsidR="000015F2" w:rsidRPr="00807376" w:rsidRDefault="000015F2" w:rsidP="000015F2">
      <w:pPr>
        <w:suppressAutoHyphens/>
        <w:spacing w:after="0" w:line="240" w:lineRule="auto"/>
        <w:jc w:val="both"/>
        <w:rPr>
          <w:rFonts w:ascii="Times New Roman" w:eastAsia="Times New Roman" w:hAnsi="Times New Roman"/>
          <w:sz w:val="20"/>
          <w:szCs w:val="20"/>
          <w:lang w:eastAsia="ar-SA"/>
        </w:rPr>
      </w:pPr>
      <w:r w:rsidRPr="00807376">
        <w:rPr>
          <w:rFonts w:ascii="Times New Roman" w:eastAsia="Times New Roman" w:hAnsi="Times New Roman"/>
          <w:sz w:val="20"/>
          <w:szCs w:val="20"/>
          <w:lang w:eastAsia="ar-SA"/>
        </w:rPr>
        <w:t xml:space="preserve">7) </w:t>
      </w:r>
      <w:proofErr w:type="spellStart"/>
      <w:r w:rsidRPr="00807376">
        <w:rPr>
          <w:rFonts w:ascii="Times New Roman" w:eastAsia="Times New Roman" w:hAnsi="Times New Roman"/>
          <w:sz w:val="20"/>
          <w:szCs w:val="20"/>
          <w:lang w:eastAsia="ar-SA"/>
        </w:rPr>
        <w:t>PWiK</w:t>
      </w:r>
      <w:proofErr w:type="spellEnd"/>
      <w:r w:rsidRPr="00807376">
        <w:rPr>
          <w:rFonts w:ascii="Times New Roman" w:eastAsia="Times New Roman" w:hAnsi="Times New Roman"/>
          <w:sz w:val="20"/>
          <w:szCs w:val="20"/>
          <w:lang w:eastAsia="ar-SA"/>
        </w:rPr>
        <w:t xml:space="preserve"> sp. z o.o. zapewnia Pani/ Panu wypełnienie wszystkich praw osób fizycznych wynikających z RODO, w szczególności z prawa dostępu, sprostowania oraz usunięcia danych, ograniczenia ich przetwarzania, prawo do ich przenoszenia, niepodlegania zautomatyzowanemu podejmowaniu decyzji, w tym profilowaniu, a także prawo do wyrażenia sprzeciwu wobec przetwarzania danych osobowych;</w:t>
      </w:r>
    </w:p>
    <w:p w14:paraId="35D277A4" w14:textId="77777777" w:rsidR="000015F2" w:rsidRPr="00807376" w:rsidRDefault="000015F2" w:rsidP="000015F2">
      <w:pPr>
        <w:suppressAutoHyphens/>
        <w:spacing w:after="0" w:line="240" w:lineRule="auto"/>
        <w:jc w:val="both"/>
        <w:rPr>
          <w:rFonts w:ascii="Times New Roman" w:eastAsia="Times New Roman" w:hAnsi="Times New Roman"/>
          <w:sz w:val="20"/>
          <w:szCs w:val="20"/>
          <w:lang w:eastAsia="ar-SA"/>
        </w:rPr>
      </w:pPr>
      <w:r w:rsidRPr="00807376">
        <w:rPr>
          <w:rFonts w:ascii="Times New Roman" w:eastAsia="Times New Roman" w:hAnsi="Times New Roman"/>
          <w:sz w:val="20"/>
          <w:szCs w:val="20"/>
          <w:lang w:eastAsia="ar-SA"/>
        </w:rPr>
        <w:t>8) W  związku z przetwarzaniem danych osobowych, ma Pani/Pan prawo wnieść skargę do organu nadzorczego właściwego w sprawach ochrony danych osobowych;</w:t>
      </w:r>
    </w:p>
    <w:p w14:paraId="66449CF3" w14:textId="77777777" w:rsidR="000015F2" w:rsidRPr="00807376" w:rsidRDefault="000015F2" w:rsidP="000015F2">
      <w:pPr>
        <w:suppressAutoHyphens/>
        <w:spacing w:after="0" w:line="240" w:lineRule="auto"/>
        <w:jc w:val="both"/>
        <w:rPr>
          <w:rFonts w:ascii="Times New Roman" w:eastAsia="Times New Roman" w:hAnsi="Times New Roman"/>
          <w:sz w:val="20"/>
          <w:szCs w:val="20"/>
          <w:lang w:eastAsia="ar-SA"/>
        </w:rPr>
      </w:pPr>
      <w:r w:rsidRPr="00807376">
        <w:rPr>
          <w:rFonts w:ascii="Times New Roman" w:eastAsia="Times New Roman" w:hAnsi="Times New Roman"/>
          <w:sz w:val="20"/>
          <w:szCs w:val="20"/>
          <w:lang w:eastAsia="ar-SA"/>
        </w:rPr>
        <w:t>9) podanie danych osobowych jest dobrowolne, jednakże odmowa podania danych może skutkować odmową zawarcia umowy.</w:t>
      </w:r>
    </w:p>
    <w:p w14:paraId="12E4239A" w14:textId="77777777" w:rsidR="000015F2" w:rsidRPr="00807376" w:rsidRDefault="000015F2" w:rsidP="000015F2">
      <w:pPr>
        <w:tabs>
          <w:tab w:val="left" w:pos="426"/>
        </w:tabs>
        <w:spacing w:after="0" w:line="240" w:lineRule="auto"/>
        <w:jc w:val="both"/>
        <w:rPr>
          <w:rFonts w:ascii="Times New Roman" w:eastAsia="Times New Roman" w:hAnsi="Times New Roman"/>
          <w:b/>
          <w:bCs/>
          <w:sz w:val="20"/>
          <w:szCs w:val="20"/>
          <w:u w:val="single"/>
          <w:lang w:eastAsia="pl-PL"/>
        </w:rPr>
      </w:pPr>
      <w:r w:rsidRPr="00807376">
        <w:rPr>
          <w:rFonts w:ascii="Times New Roman" w:eastAsia="Times New Roman" w:hAnsi="Times New Roman"/>
          <w:b/>
          <w:bCs/>
          <w:sz w:val="20"/>
          <w:szCs w:val="20"/>
          <w:u w:val="single"/>
          <w:lang w:eastAsia="pl-PL"/>
        </w:rPr>
        <w:t xml:space="preserve">Klauzula wyłączająca stosowanie ustrukturyzowanych faktur elektronicznych </w:t>
      </w:r>
    </w:p>
    <w:p w14:paraId="55367760" w14:textId="65795A4B" w:rsidR="000015F2" w:rsidRPr="00807376" w:rsidRDefault="000015F2" w:rsidP="000015F2">
      <w:pPr>
        <w:spacing w:after="0" w:line="240" w:lineRule="auto"/>
        <w:jc w:val="both"/>
        <w:rPr>
          <w:rFonts w:ascii="Times New Roman" w:eastAsia="Times New Roman" w:hAnsi="Times New Roman"/>
          <w:sz w:val="20"/>
          <w:szCs w:val="20"/>
          <w:lang w:eastAsia="pl-PL"/>
        </w:rPr>
      </w:pPr>
      <w:r w:rsidRPr="00807376">
        <w:rPr>
          <w:rFonts w:ascii="Times New Roman" w:eastAsia="Times New Roman" w:hAnsi="Times New Roman"/>
          <w:sz w:val="20"/>
          <w:szCs w:val="20"/>
          <w:lang w:eastAsia="pl-PL"/>
        </w:rPr>
        <w:t xml:space="preserve">Na podstawie art. 4 ust. 3 ustawy z dnia 9 listopada 2018 r. o elektronicznym fakturowaniu w zamówieniach publicznych, koncesjach na roboty budowlane lub usługi oraz partnerstwie publiczno-prywatnym  (Dz. U.                      z </w:t>
      </w:r>
      <w:r w:rsidR="00682E3C" w:rsidRPr="00807376">
        <w:rPr>
          <w:rFonts w:ascii="Times New Roman" w:eastAsia="Times New Roman" w:hAnsi="Times New Roman"/>
          <w:sz w:val="20"/>
          <w:szCs w:val="20"/>
          <w:lang w:eastAsia="pl-PL"/>
        </w:rPr>
        <w:t>2020</w:t>
      </w:r>
      <w:r w:rsidRPr="00807376">
        <w:rPr>
          <w:rFonts w:ascii="Times New Roman" w:eastAsia="Times New Roman" w:hAnsi="Times New Roman"/>
          <w:sz w:val="20"/>
          <w:szCs w:val="20"/>
          <w:lang w:eastAsia="pl-PL"/>
        </w:rPr>
        <w:t xml:space="preserve"> r., poz. </w:t>
      </w:r>
      <w:r w:rsidR="00682E3C" w:rsidRPr="00807376">
        <w:rPr>
          <w:rFonts w:ascii="Times New Roman" w:eastAsia="Times New Roman" w:hAnsi="Times New Roman"/>
          <w:sz w:val="20"/>
          <w:szCs w:val="20"/>
          <w:lang w:eastAsia="pl-PL"/>
        </w:rPr>
        <w:t>1666</w:t>
      </w:r>
      <w:r w:rsidRPr="00807376">
        <w:rPr>
          <w:rFonts w:ascii="Times New Roman" w:eastAsia="Times New Roman" w:hAnsi="Times New Roman"/>
          <w:sz w:val="20"/>
          <w:szCs w:val="20"/>
          <w:lang w:eastAsia="pl-PL"/>
        </w:rPr>
        <w:t xml:space="preserve">) </w:t>
      </w:r>
      <w:bookmarkStart w:id="6" w:name="_Hlk14698674"/>
      <w:r w:rsidRPr="00807376">
        <w:rPr>
          <w:rFonts w:ascii="Times New Roman" w:eastAsia="Times New Roman" w:hAnsi="Times New Roman"/>
          <w:sz w:val="20"/>
          <w:szCs w:val="20"/>
          <w:lang w:eastAsia="pl-PL"/>
        </w:rPr>
        <w:t xml:space="preserve">Zamawiający </w:t>
      </w:r>
      <w:bookmarkEnd w:id="6"/>
      <w:r w:rsidRPr="00807376">
        <w:rPr>
          <w:rFonts w:ascii="Times New Roman" w:eastAsia="Times New Roman" w:hAnsi="Times New Roman"/>
          <w:sz w:val="20"/>
          <w:szCs w:val="20"/>
          <w:lang w:eastAsia="pl-PL"/>
        </w:rPr>
        <w:t>wyłącza stosowanie ustrukturyzowanych faktur elektronicznych, określonych w/w ustawą.</w:t>
      </w:r>
    </w:p>
    <w:p w14:paraId="69ACA9F2" w14:textId="77777777" w:rsidR="000015F2" w:rsidRPr="00807376" w:rsidRDefault="000015F2" w:rsidP="000015F2">
      <w:pPr>
        <w:suppressAutoHyphens/>
        <w:spacing w:after="0" w:line="240" w:lineRule="auto"/>
        <w:jc w:val="both"/>
        <w:rPr>
          <w:rFonts w:ascii="Times New Roman" w:eastAsia="Times New Roman" w:hAnsi="Times New Roman"/>
          <w:b/>
          <w:bCs/>
          <w:sz w:val="20"/>
          <w:szCs w:val="20"/>
          <w:u w:val="single"/>
          <w:lang w:eastAsia="ar-SA"/>
        </w:rPr>
      </w:pPr>
      <w:r w:rsidRPr="00807376">
        <w:rPr>
          <w:rFonts w:ascii="Times New Roman" w:eastAsia="Times New Roman" w:hAnsi="Times New Roman"/>
          <w:b/>
          <w:bCs/>
          <w:sz w:val="20"/>
          <w:szCs w:val="20"/>
          <w:u w:val="single"/>
          <w:lang w:eastAsia="ar-SA"/>
        </w:rPr>
        <w:t xml:space="preserve">Oświadczenie o statusie dużego przedsiębiorcy. </w:t>
      </w:r>
    </w:p>
    <w:p w14:paraId="2000A0A7" w14:textId="6060FA2D" w:rsidR="000015F2" w:rsidRPr="00807376" w:rsidRDefault="000015F2" w:rsidP="000015F2">
      <w:pPr>
        <w:suppressAutoHyphens/>
        <w:spacing w:after="0" w:line="240" w:lineRule="auto"/>
        <w:jc w:val="both"/>
        <w:rPr>
          <w:rFonts w:ascii="Times New Roman" w:eastAsia="Times New Roman" w:hAnsi="Times New Roman"/>
          <w:sz w:val="20"/>
          <w:szCs w:val="20"/>
          <w:lang w:eastAsia="ar-SA"/>
        </w:rPr>
      </w:pPr>
      <w:r w:rsidRPr="00807376">
        <w:rPr>
          <w:rFonts w:ascii="Times New Roman" w:eastAsia="Times New Roman" w:hAnsi="Times New Roman"/>
          <w:sz w:val="20"/>
          <w:szCs w:val="20"/>
          <w:lang w:eastAsia="ar-SA"/>
        </w:rPr>
        <w:t>Na podstawie art. 4c ustawy z dnia z dnia 8 marca 2013 r. o przeciwdziałaniu nadmiernym opóźnieniom                      w transakcjach handlowych (Dz. U z 20</w:t>
      </w:r>
      <w:r w:rsidR="00682E3C" w:rsidRPr="00807376">
        <w:rPr>
          <w:rFonts w:ascii="Times New Roman" w:eastAsia="Times New Roman" w:hAnsi="Times New Roman"/>
          <w:sz w:val="20"/>
          <w:szCs w:val="20"/>
          <w:lang w:eastAsia="ar-SA"/>
        </w:rPr>
        <w:t>21</w:t>
      </w:r>
      <w:r w:rsidRPr="00807376">
        <w:rPr>
          <w:rFonts w:ascii="Times New Roman" w:eastAsia="Times New Roman" w:hAnsi="Times New Roman"/>
          <w:sz w:val="20"/>
          <w:szCs w:val="20"/>
          <w:lang w:eastAsia="ar-SA"/>
        </w:rPr>
        <w:t xml:space="preserve"> poz.</w:t>
      </w:r>
      <w:r w:rsidR="00682E3C" w:rsidRPr="00807376">
        <w:rPr>
          <w:rFonts w:ascii="Times New Roman" w:eastAsia="Times New Roman" w:hAnsi="Times New Roman"/>
          <w:sz w:val="20"/>
          <w:szCs w:val="20"/>
          <w:lang w:eastAsia="ar-SA"/>
        </w:rPr>
        <w:t xml:space="preserve">424 </w:t>
      </w:r>
      <w:r w:rsidRPr="00807376">
        <w:rPr>
          <w:rFonts w:ascii="Times New Roman" w:eastAsia="Times New Roman" w:hAnsi="Times New Roman"/>
          <w:sz w:val="20"/>
          <w:szCs w:val="20"/>
          <w:lang w:eastAsia="ar-SA"/>
        </w:rPr>
        <w:t xml:space="preserve">z  </w:t>
      </w:r>
      <w:proofErr w:type="spellStart"/>
      <w:r w:rsidRPr="00807376">
        <w:rPr>
          <w:rFonts w:ascii="Times New Roman" w:eastAsia="Times New Roman" w:hAnsi="Times New Roman"/>
          <w:sz w:val="20"/>
          <w:szCs w:val="20"/>
          <w:lang w:eastAsia="ar-SA"/>
        </w:rPr>
        <w:t>późń</w:t>
      </w:r>
      <w:proofErr w:type="spellEnd"/>
      <w:r w:rsidRPr="00807376">
        <w:rPr>
          <w:rFonts w:ascii="Times New Roman" w:eastAsia="Times New Roman" w:hAnsi="Times New Roman"/>
          <w:sz w:val="20"/>
          <w:szCs w:val="20"/>
          <w:lang w:eastAsia="ar-SA"/>
        </w:rPr>
        <w:t xml:space="preserve">. </w:t>
      </w:r>
      <w:proofErr w:type="spellStart"/>
      <w:r w:rsidRPr="00807376">
        <w:rPr>
          <w:rFonts w:ascii="Times New Roman" w:eastAsia="Times New Roman" w:hAnsi="Times New Roman"/>
          <w:sz w:val="20"/>
          <w:szCs w:val="20"/>
          <w:lang w:eastAsia="ar-SA"/>
        </w:rPr>
        <w:t>zm</w:t>
      </w:r>
      <w:proofErr w:type="spellEnd"/>
      <w:r w:rsidRPr="00807376">
        <w:rPr>
          <w:rFonts w:ascii="Times New Roman" w:eastAsia="Times New Roman" w:hAnsi="Times New Roman"/>
          <w:sz w:val="20"/>
          <w:szCs w:val="20"/>
          <w:lang w:eastAsia="ar-SA"/>
        </w:rPr>
        <w:t>) Przedsiębiorstwo Wodociągów  i Kanalizacji Sp. z o.o. w Rybniku oświadcza, że posiada status dużego przedsiębiorcy.</w:t>
      </w:r>
    </w:p>
    <w:p w14:paraId="0300162D" w14:textId="77777777" w:rsidR="00EE1727" w:rsidRPr="00807376" w:rsidRDefault="00EE1727" w:rsidP="000015F2">
      <w:pPr>
        <w:suppressAutoHyphens/>
        <w:spacing w:after="0" w:line="240" w:lineRule="auto"/>
        <w:jc w:val="both"/>
        <w:rPr>
          <w:rFonts w:ascii="Times New Roman" w:eastAsia="Times New Roman" w:hAnsi="Times New Roman"/>
          <w:sz w:val="16"/>
          <w:szCs w:val="16"/>
          <w:lang w:eastAsia="ar-SA"/>
        </w:rPr>
      </w:pPr>
    </w:p>
    <w:p w14:paraId="2A0146AD" w14:textId="77777777" w:rsidR="00791B16" w:rsidRPr="00807376" w:rsidRDefault="00791B16" w:rsidP="000015F2">
      <w:pPr>
        <w:ind w:firstLine="708"/>
        <w:rPr>
          <w:rFonts w:ascii="Times New Roman" w:hAnsi="Times New Roman"/>
          <w:b/>
        </w:rPr>
      </w:pPr>
    </w:p>
    <w:p w14:paraId="156B055A" w14:textId="038F42C6" w:rsidR="000015F2" w:rsidRPr="00807376" w:rsidRDefault="000015F2" w:rsidP="000015F2">
      <w:pPr>
        <w:ind w:firstLine="708"/>
        <w:rPr>
          <w:rFonts w:ascii="Times New Roman" w:hAnsi="Times New Roman"/>
          <w:b/>
          <w:bCs/>
        </w:rPr>
      </w:pPr>
      <w:r w:rsidRPr="00807376">
        <w:rPr>
          <w:rFonts w:ascii="Times New Roman" w:hAnsi="Times New Roman"/>
          <w:b/>
        </w:rPr>
        <w:t>ZAMAWIAJĄCY</w:t>
      </w:r>
      <w:r w:rsidRPr="00807376">
        <w:rPr>
          <w:rFonts w:ascii="Times New Roman" w:hAnsi="Times New Roman"/>
          <w:b/>
          <w:bCs/>
        </w:rPr>
        <w:tab/>
      </w:r>
      <w:r w:rsidRPr="00807376">
        <w:rPr>
          <w:rFonts w:ascii="Times New Roman" w:hAnsi="Times New Roman"/>
          <w:b/>
          <w:bCs/>
        </w:rPr>
        <w:tab/>
      </w:r>
      <w:r w:rsidRPr="00807376">
        <w:rPr>
          <w:rFonts w:ascii="Times New Roman" w:hAnsi="Times New Roman"/>
          <w:b/>
          <w:bCs/>
        </w:rPr>
        <w:tab/>
      </w:r>
      <w:r w:rsidRPr="00807376">
        <w:rPr>
          <w:rFonts w:ascii="Times New Roman" w:hAnsi="Times New Roman"/>
          <w:b/>
          <w:bCs/>
        </w:rPr>
        <w:tab/>
      </w:r>
      <w:r w:rsidRPr="00807376">
        <w:rPr>
          <w:rFonts w:ascii="Times New Roman" w:hAnsi="Times New Roman"/>
          <w:b/>
          <w:bCs/>
        </w:rPr>
        <w:tab/>
      </w:r>
      <w:r w:rsidRPr="00807376">
        <w:rPr>
          <w:rFonts w:ascii="Times New Roman" w:hAnsi="Times New Roman"/>
          <w:b/>
          <w:bCs/>
        </w:rPr>
        <w:tab/>
      </w:r>
      <w:r w:rsidRPr="00807376">
        <w:rPr>
          <w:rFonts w:ascii="Times New Roman" w:hAnsi="Times New Roman"/>
          <w:b/>
          <w:bCs/>
        </w:rPr>
        <w:tab/>
        <w:t>WYKONAWCA</w:t>
      </w:r>
    </w:p>
    <w:p w14:paraId="45B91AB9" w14:textId="7D14684E" w:rsidR="000015F2" w:rsidRPr="00807376" w:rsidRDefault="000015F2" w:rsidP="000015F2">
      <w:pPr>
        <w:autoSpaceDE w:val="0"/>
        <w:autoSpaceDN w:val="0"/>
        <w:adjustRightInd w:val="0"/>
        <w:jc w:val="center"/>
        <w:rPr>
          <w:rFonts w:ascii="Times New Roman" w:hAnsi="Times New Roman"/>
          <w:b/>
          <w:bCs/>
          <w:i/>
        </w:rPr>
      </w:pPr>
    </w:p>
    <w:p w14:paraId="12F27D43" w14:textId="7BBC2FCE" w:rsidR="00287257" w:rsidRPr="00807376" w:rsidRDefault="00287257" w:rsidP="000015F2">
      <w:pPr>
        <w:autoSpaceDE w:val="0"/>
        <w:autoSpaceDN w:val="0"/>
        <w:adjustRightInd w:val="0"/>
        <w:jc w:val="center"/>
        <w:rPr>
          <w:rFonts w:ascii="Times New Roman" w:hAnsi="Times New Roman"/>
          <w:b/>
          <w:bCs/>
          <w:i/>
        </w:rPr>
      </w:pPr>
    </w:p>
    <w:p w14:paraId="7D82E213" w14:textId="2127F701" w:rsidR="00287257" w:rsidRPr="00807376" w:rsidRDefault="00287257" w:rsidP="000015F2">
      <w:pPr>
        <w:autoSpaceDE w:val="0"/>
        <w:autoSpaceDN w:val="0"/>
        <w:adjustRightInd w:val="0"/>
        <w:jc w:val="center"/>
        <w:rPr>
          <w:rFonts w:ascii="Times New Roman" w:hAnsi="Times New Roman"/>
          <w:b/>
          <w:bCs/>
          <w:i/>
        </w:rPr>
      </w:pPr>
    </w:p>
    <w:p w14:paraId="153B9DD5" w14:textId="2B22BE43" w:rsidR="00287257" w:rsidRPr="00807376" w:rsidRDefault="00287257" w:rsidP="000015F2">
      <w:pPr>
        <w:autoSpaceDE w:val="0"/>
        <w:autoSpaceDN w:val="0"/>
        <w:adjustRightInd w:val="0"/>
        <w:jc w:val="center"/>
        <w:rPr>
          <w:rFonts w:ascii="Times New Roman" w:hAnsi="Times New Roman"/>
          <w:b/>
          <w:bCs/>
          <w:i/>
        </w:rPr>
      </w:pPr>
    </w:p>
    <w:p w14:paraId="6EE9C78F" w14:textId="1999B422" w:rsidR="00287257" w:rsidRPr="00807376" w:rsidRDefault="00287257" w:rsidP="000015F2">
      <w:pPr>
        <w:autoSpaceDE w:val="0"/>
        <w:autoSpaceDN w:val="0"/>
        <w:adjustRightInd w:val="0"/>
        <w:jc w:val="center"/>
        <w:rPr>
          <w:rFonts w:ascii="Times New Roman" w:hAnsi="Times New Roman"/>
          <w:b/>
          <w:bCs/>
          <w:i/>
        </w:rPr>
      </w:pPr>
    </w:p>
    <w:p w14:paraId="22FF6750" w14:textId="3B2B225B" w:rsidR="00C817A1" w:rsidRPr="00807376" w:rsidRDefault="00C817A1" w:rsidP="004A52AF">
      <w:pPr>
        <w:pStyle w:val="Podtytu"/>
        <w:jc w:val="left"/>
        <w:rPr>
          <w:rFonts w:ascii="Times New Roman" w:hAnsi="Times New Roman"/>
          <w:b/>
          <w:i/>
          <w:sz w:val="22"/>
          <w:szCs w:val="22"/>
        </w:rPr>
      </w:pPr>
    </w:p>
    <w:p w14:paraId="00D1E30A" w14:textId="0EFFB247" w:rsidR="00C817A1" w:rsidRPr="00807376" w:rsidRDefault="00C817A1" w:rsidP="000015F2">
      <w:pPr>
        <w:pStyle w:val="Podtytu"/>
        <w:ind w:left="426" w:hanging="426"/>
        <w:jc w:val="right"/>
        <w:rPr>
          <w:rFonts w:ascii="Times New Roman" w:hAnsi="Times New Roman"/>
          <w:b/>
          <w:i/>
          <w:sz w:val="22"/>
          <w:szCs w:val="22"/>
        </w:rPr>
      </w:pPr>
    </w:p>
    <w:p w14:paraId="026717C1" w14:textId="4806EA71" w:rsidR="00C817A1" w:rsidRPr="00807376" w:rsidRDefault="00C817A1" w:rsidP="000015F2">
      <w:pPr>
        <w:pStyle w:val="Podtytu"/>
        <w:ind w:left="426" w:hanging="426"/>
        <w:jc w:val="right"/>
        <w:rPr>
          <w:rFonts w:ascii="Times New Roman" w:hAnsi="Times New Roman"/>
          <w:b/>
          <w:i/>
          <w:sz w:val="22"/>
          <w:szCs w:val="22"/>
        </w:rPr>
      </w:pPr>
    </w:p>
    <w:p w14:paraId="4C5CD066" w14:textId="1FB3BBF6" w:rsidR="00C817A1" w:rsidRPr="00807376" w:rsidRDefault="00C817A1" w:rsidP="000015F2">
      <w:pPr>
        <w:pStyle w:val="Podtytu"/>
        <w:ind w:left="426" w:hanging="426"/>
        <w:jc w:val="right"/>
        <w:rPr>
          <w:rFonts w:ascii="Times New Roman" w:hAnsi="Times New Roman"/>
          <w:b/>
          <w:i/>
          <w:sz w:val="22"/>
          <w:szCs w:val="22"/>
        </w:rPr>
      </w:pPr>
    </w:p>
    <w:p w14:paraId="4D3E9D37" w14:textId="1B33CFF5" w:rsidR="00C817A1" w:rsidRDefault="00C817A1" w:rsidP="000015F2">
      <w:pPr>
        <w:pStyle w:val="Podtytu"/>
        <w:ind w:left="426" w:hanging="426"/>
        <w:jc w:val="right"/>
        <w:rPr>
          <w:rFonts w:ascii="Times New Roman" w:hAnsi="Times New Roman"/>
          <w:b/>
          <w:i/>
          <w:sz w:val="22"/>
          <w:szCs w:val="22"/>
        </w:rPr>
      </w:pPr>
    </w:p>
    <w:p w14:paraId="2DBDAD24" w14:textId="60A80E53" w:rsidR="00561958" w:rsidRDefault="00561958" w:rsidP="000015F2">
      <w:pPr>
        <w:pStyle w:val="Podtytu"/>
        <w:ind w:left="426" w:hanging="426"/>
        <w:jc w:val="right"/>
        <w:rPr>
          <w:rFonts w:ascii="Times New Roman" w:hAnsi="Times New Roman"/>
          <w:b/>
          <w:i/>
          <w:sz w:val="22"/>
          <w:szCs w:val="22"/>
        </w:rPr>
      </w:pPr>
    </w:p>
    <w:p w14:paraId="37C53287" w14:textId="77777777" w:rsidR="00561958" w:rsidRPr="00807376" w:rsidRDefault="00561958" w:rsidP="000015F2">
      <w:pPr>
        <w:pStyle w:val="Podtytu"/>
        <w:ind w:left="426" w:hanging="426"/>
        <w:jc w:val="right"/>
        <w:rPr>
          <w:rFonts w:ascii="Times New Roman" w:hAnsi="Times New Roman"/>
          <w:b/>
          <w:i/>
          <w:sz w:val="22"/>
          <w:szCs w:val="22"/>
        </w:rPr>
      </w:pPr>
    </w:p>
    <w:p w14:paraId="60D3936A" w14:textId="628F8214" w:rsidR="000015F2" w:rsidRPr="00807376" w:rsidRDefault="000015F2" w:rsidP="000015F2">
      <w:pPr>
        <w:pStyle w:val="Podtytu"/>
        <w:ind w:left="426" w:hanging="426"/>
        <w:jc w:val="right"/>
        <w:rPr>
          <w:rFonts w:ascii="Times New Roman" w:hAnsi="Times New Roman"/>
          <w:b/>
          <w:iCs/>
          <w:sz w:val="22"/>
          <w:szCs w:val="22"/>
          <w:lang w:val="pl-PL"/>
        </w:rPr>
      </w:pPr>
      <w:r w:rsidRPr="00807376">
        <w:rPr>
          <w:rFonts w:ascii="Times New Roman" w:hAnsi="Times New Roman"/>
          <w:b/>
          <w:iCs/>
          <w:sz w:val="22"/>
          <w:szCs w:val="22"/>
        </w:rPr>
        <w:t xml:space="preserve">Załącznik nr </w:t>
      </w:r>
      <w:r w:rsidR="00C817A1" w:rsidRPr="00807376">
        <w:rPr>
          <w:rFonts w:ascii="Times New Roman" w:hAnsi="Times New Roman"/>
          <w:b/>
          <w:iCs/>
          <w:sz w:val="22"/>
          <w:szCs w:val="22"/>
          <w:lang w:val="pl-PL"/>
        </w:rPr>
        <w:t>6</w:t>
      </w:r>
    </w:p>
    <w:p w14:paraId="5ABB9106" w14:textId="77777777" w:rsidR="00601972" w:rsidRPr="00807376" w:rsidRDefault="00601972" w:rsidP="000015F2">
      <w:pPr>
        <w:autoSpaceDE w:val="0"/>
        <w:autoSpaceDN w:val="0"/>
        <w:adjustRightInd w:val="0"/>
        <w:jc w:val="center"/>
        <w:rPr>
          <w:rFonts w:ascii="Times New Roman" w:hAnsi="Times New Roman"/>
          <w:b/>
          <w:bCs/>
        </w:rPr>
      </w:pPr>
    </w:p>
    <w:p w14:paraId="2FCB29E8" w14:textId="1C82A333" w:rsidR="000015F2" w:rsidRPr="00807376" w:rsidRDefault="000015F2" w:rsidP="000015F2">
      <w:pPr>
        <w:autoSpaceDE w:val="0"/>
        <w:autoSpaceDN w:val="0"/>
        <w:adjustRightInd w:val="0"/>
        <w:jc w:val="center"/>
        <w:rPr>
          <w:rFonts w:ascii="Times New Roman" w:hAnsi="Times New Roman"/>
        </w:rPr>
      </w:pPr>
      <w:r w:rsidRPr="00807376">
        <w:rPr>
          <w:rFonts w:ascii="Times New Roman" w:hAnsi="Times New Roman"/>
          <w:b/>
          <w:bCs/>
        </w:rPr>
        <w:t>Załącznik nr…….. do umowy nr............................... z dnia ……………….20….r.</w:t>
      </w:r>
    </w:p>
    <w:p w14:paraId="201363BA" w14:textId="77777777" w:rsidR="000015F2" w:rsidRPr="00807376" w:rsidRDefault="000015F2" w:rsidP="000015F2">
      <w:pPr>
        <w:autoSpaceDE w:val="0"/>
        <w:autoSpaceDN w:val="0"/>
        <w:adjustRightInd w:val="0"/>
        <w:ind w:left="5664"/>
        <w:rPr>
          <w:rFonts w:ascii="Times New Roman" w:hAnsi="Times New Roman"/>
        </w:rPr>
      </w:pPr>
    </w:p>
    <w:p w14:paraId="22E5A420" w14:textId="6D9C3F6A" w:rsidR="000015F2" w:rsidRPr="00807376" w:rsidRDefault="000015F2" w:rsidP="000015F2">
      <w:pPr>
        <w:autoSpaceDE w:val="0"/>
        <w:autoSpaceDN w:val="0"/>
        <w:adjustRightInd w:val="0"/>
        <w:rPr>
          <w:rFonts w:ascii="Times New Roman" w:hAnsi="Times New Roman"/>
        </w:rPr>
      </w:pPr>
      <w:r w:rsidRPr="00807376">
        <w:rPr>
          <w:rFonts w:ascii="Times New Roman" w:hAnsi="Times New Roman"/>
          <w:b/>
          <w:noProof/>
        </w:rPr>
        <w:drawing>
          <wp:anchor distT="0" distB="0" distL="114300" distR="114300" simplePos="0" relativeHeight="251659264" behindDoc="1" locked="0" layoutInCell="1" allowOverlap="1" wp14:anchorId="740A0FA1" wp14:editId="0DCC31B9">
            <wp:simplePos x="0" y="0"/>
            <wp:positionH relativeFrom="column">
              <wp:posOffset>33655</wp:posOffset>
            </wp:positionH>
            <wp:positionV relativeFrom="paragraph">
              <wp:posOffset>-347345</wp:posOffset>
            </wp:positionV>
            <wp:extent cx="781050" cy="7429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61306" w14:textId="77777777" w:rsidR="000015F2" w:rsidRPr="00807376" w:rsidRDefault="000015F2" w:rsidP="000015F2">
      <w:pPr>
        <w:autoSpaceDE w:val="0"/>
        <w:autoSpaceDN w:val="0"/>
        <w:adjustRightInd w:val="0"/>
        <w:rPr>
          <w:rFonts w:ascii="Times New Roman" w:hAnsi="Times New Roman"/>
          <w:b/>
          <w:bCs/>
        </w:rPr>
      </w:pPr>
    </w:p>
    <w:p w14:paraId="55A4BE3F" w14:textId="77777777" w:rsidR="000015F2" w:rsidRPr="00807376" w:rsidRDefault="000015F2" w:rsidP="000015F2">
      <w:pPr>
        <w:autoSpaceDE w:val="0"/>
        <w:autoSpaceDN w:val="0"/>
        <w:adjustRightInd w:val="0"/>
        <w:jc w:val="center"/>
        <w:rPr>
          <w:rFonts w:ascii="Times New Roman" w:hAnsi="Times New Roman"/>
          <w:b/>
          <w:bCs/>
        </w:rPr>
      </w:pPr>
      <w:r w:rsidRPr="00807376">
        <w:rPr>
          <w:rFonts w:ascii="Times New Roman" w:hAnsi="Times New Roman"/>
          <w:b/>
          <w:bCs/>
        </w:rPr>
        <w:t xml:space="preserve">WYMAGANIA DLA PODWYKONAWCÓW W ZAKRESIE BHP, P.POŻ. </w:t>
      </w:r>
    </w:p>
    <w:p w14:paraId="2C235466" w14:textId="77777777" w:rsidR="000015F2" w:rsidRPr="00807376" w:rsidRDefault="000015F2" w:rsidP="000015F2">
      <w:pPr>
        <w:autoSpaceDE w:val="0"/>
        <w:autoSpaceDN w:val="0"/>
        <w:adjustRightInd w:val="0"/>
        <w:jc w:val="center"/>
        <w:rPr>
          <w:rFonts w:ascii="Times New Roman" w:hAnsi="Times New Roman"/>
          <w:b/>
          <w:bCs/>
        </w:rPr>
      </w:pPr>
      <w:r w:rsidRPr="00807376">
        <w:rPr>
          <w:rFonts w:ascii="Times New Roman" w:hAnsi="Times New Roman"/>
          <w:b/>
          <w:bCs/>
        </w:rPr>
        <w:t>I OCHRONY ŚRODOWISKA</w:t>
      </w:r>
    </w:p>
    <w:p w14:paraId="62699AE7" w14:textId="77777777" w:rsidR="000015F2" w:rsidRPr="00807376" w:rsidRDefault="000015F2" w:rsidP="000015F2">
      <w:pPr>
        <w:pStyle w:val="Akapitzlist"/>
        <w:numPr>
          <w:ilvl w:val="0"/>
          <w:numId w:val="13"/>
        </w:numPr>
        <w:autoSpaceDE w:val="0"/>
        <w:autoSpaceDN w:val="0"/>
        <w:adjustRightInd w:val="0"/>
        <w:rPr>
          <w:b/>
          <w:bCs/>
          <w:sz w:val="22"/>
          <w:szCs w:val="22"/>
        </w:rPr>
      </w:pPr>
      <w:r w:rsidRPr="00807376">
        <w:rPr>
          <w:b/>
          <w:bCs/>
          <w:sz w:val="22"/>
          <w:szCs w:val="22"/>
        </w:rPr>
        <w:t>Zasady ogólne.</w:t>
      </w:r>
    </w:p>
    <w:p w14:paraId="0868858F" w14:textId="77777777" w:rsidR="000015F2" w:rsidRPr="00807376" w:rsidRDefault="000015F2" w:rsidP="000015F2">
      <w:pPr>
        <w:pStyle w:val="Akapitzlist"/>
        <w:autoSpaceDE w:val="0"/>
        <w:autoSpaceDN w:val="0"/>
        <w:adjustRightInd w:val="0"/>
        <w:rPr>
          <w:b/>
          <w:bCs/>
          <w:sz w:val="22"/>
          <w:szCs w:val="22"/>
        </w:rPr>
      </w:pPr>
    </w:p>
    <w:p w14:paraId="2CD8792C" w14:textId="77777777" w:rsidR="000015F2" w:rsidRPr="00807376" w:rsidRDefault="000015F2" w:rsidP="000015F2">
      <w:pPr>
        <w:pStyle w:val="Akapitzlist"/>
        <w:numPr>
          <w:ilvl w:val="1"/>
          <w:numId w:val="15"/>
        </w:numPr>
        <w:autoSpaceDE w:val="0"/>
        <w:autoSpaceDN w:val="0"/>
        <w:adjustRightInd w:val="0"/>
        <w:spacing w:before="120" w:after="120"/>
        <w:jc w:val="both"/>
        <w:rPr>
          <w:sz w:val="22"/>
          <w:szCs w:val="22"/>
        </w:rPr>
      </w:pPr>
      <w:proofErr w:type="spellStart"/>
      <w:r w:rsidRPr="00807376">
        <w:rPr>
          <w:sz w:val="22"/>
          <w:szCs w:val="22"/>
        </w:rPr>
        <w:t>PWiK</w:t>
      </w:r>
      <w:proofErr w:type="spellEnd"/>
      <w:r w:rsidRPr="00807376">
        <w:rPr>
          <w:sz w:val="22"/>
          <w:szCs w:val="22"/>
        </w:rPr>
        <w:t xml:space="preserve"> Sp. z o.o. w Rybniku, jako zamawiaj</w:t>
      </w:r>
      <w:r w:rsidRPr="00807376">
        <w:rPr>
          <w:rFonts w:eastAsia="TimesNewRoman"/>
          <w:sz w:val="22"/>
          <w:szCs w:val="22"/>
        </w:rPr>
        <w:t>ą</w:t>
      </w:r>
      <w:r w:rsidRPr="00807376">
        <w:rPr>
          <w:sz w:val="22"/>
          <w:szCs w:val="22"/>
        </w:rPr>
        <w:t xml:space="preserve">cy wykonanie robót  zobowiązuje podwykonawców realizujących prace </w:t>
      </w:r>
      <w:r w:rsidRPr="00807376">
        <w:rPr>
          <w:rFonts w:eastAsia="TimesNewRoman"/>
          <w:sz w:val="22"/>
          <w:szCs w:val="22"/>
        </w:rPr>
        <w:t xml:space="preserve">do </w:t>
      </w:r>
      <w:r w:rsidRPr="00807376">
        <w:rPr>
          <w:sz w:val="22"/>
          <w:szCs w:val="22"/>
        </w:rPr>
        <w:t>organizowania i prowadzenia prac zgodnie z przepisami BHP, ochrony przeciwpo</w:t>
      </w:r>
      <w:r w:rsidRPr="00807376">
        <w:rPr>
          <w:rFonts w:eastAsia="TimesNewRoman"/>
          <w:sz w:val="22"/>
          <w:szCs w:val="22"/>
        </w:rPr>
        <w:t>ż</w:t>
      </w:r>
      <w:r w:rsidRPr="00807376">
        <w:rPr>
          <w:sz w:val="22"/>
          <w:szCs w:val="22"/>
        </w:rPr>
        <w:t>arowej oraz ochrony środowiska.</w:t>
      </w:r>
    </w:p>
    <w:p w14:paraId="07AD45A2" w14:textId="77777777" w:rsidR="000015F2" w:rsidRPr="00807376" w:rsidRDefault="000015F2" w:rsidP="000015F2">
      <w:pPr>
        <w:pStyle w:val="Akapitzlist"/>
        <w:numPr>
          <w:ilvl w:val="1"/>
          <w:numId w:val="15"/>
        </w:numPr>
        <w:autoSpaceDE w:val="0"/>
        <w:autoSpaceDN w:val="0"/>
        <w:adjustRightInd w:val="0"/>
        <w:spacing w:before="120" w:after="120"/>
        <w:jc w:val="both"/>
        <w:rPr>
          <w:sz w:val="22"/>
          <w:szCs w:val="22"/>
        </w:rPr>
      </w:pPr>
      <w:r w:rsidRPr="00807376">
        <w:rPr>
          <w:sz w:val="22"/>
          <w:szCs w:val="22"/>
        </w:rPr>
        <w:t>Podwykonawcy wykonuj</w:t>
      </w:r>
      <w:r w:rsidRPr="00807376">
        <w:rPr>
          <w:rFonts w:eastAsia="TimesNewRoman"/>
          <w:sz w:val="22"/>
          <w:szCs w:val="22"/>
        </w:rPr>
        <w:t>ą</w:t>
      </w:r>
      <w:r w:rsidRPr="00807376">
        <w:rPr>
          <w:sz w:val="22"/>
          <w:szCs w:val="22"/>
        </w:rPr>
        <w:t>cy prace są zobowi</w:t>
      </w:r>
      <w:r w:rsidRPr="00807376">
        <w:rPr>
          <w:rFonts w:eastAsia="TimesNewRoman"/>
          <w:sz w:val="22"/>
          <w:szCs w:val="22"/>
        </w:rPr>
        <w:t>ą</w:t>
      </w:r>
      <w:r w:rsidRPr="00807376">
        <w:rPr>
          <w:sz w:val="22"/>
          <w:szCs w:val="22"/>
        </w:rPr>
        <w:t>zani przygotowywa</w:t>
      </w:r>
      <w:r w:rsidRPr="00807376">
        <w:rPr>
          <w:rFonts w:eastAsia="TimesNewRoman"/>
          <w:sz w:val="22"/>
          <w:szCs w:val="22"/>
        </w:rPr>
        <w:t xml:space="preserve">ć </w:t>
      </w:r>
      <w:r w:rsidRPr="00807376">
        <w:rPr>
          <w:sz w:val="22"/>
          <w:szCs w:val="22"/>
        </w:rPr>
        <w:t>i organizowa</w:t>
      </w:r>
      <w:r w:rsidRPr="00807376">
        <w:rPr>
          <w:rFonts w:eastAsia="TimesNewRoman"/>
          <w:sz w:val="22"/>
          <w:szCs w:val="22"/>
        </w:rPr>
        <w:t xml:space="preserve">ć </w:t>
      </w:r>
      <w:r w:rsidRPr="00807376">
        <w:rPr>
          <w:sz w:val="22"/>
          <w:szCs w:val="22"/>
        </w:rPr>
        <w:t>oraz prowadzi</w:t>
      </w:r>
      <w:r w:rsidRPr="00807376">
        <w:rPr>
          <w:rFonts w:eastAsia="TimesNewRoman"/>
          <w:sz w:val="22"/>
          <w:szCs w:val="22"/>
        </w:rPr>
        <w:t xml:space="preserve">ć </w:t>
      </w:r>
      <w:r w:rsidRPr="00807376">
        <w:rPr>
          <w:sz w:val="22"/>
          <w:szCs w:val="22"/>
        </w:rPr>
        <w:t>prace w sposób zapobiegaj</w:t>
      </w:r>
      <w:r w:rsidRPr="00807376">
        <w:rPr>
          <w:rFonts w:eastAsia="TimesNewRoman"/>
          <w:sz w:val="22"/>
          <w:szCs w:val="22"/>
        </w:rPr>
        <w:t>ą</w:t>
      </w:r>
      <w:r w:rsidRPr="00807376">
        <w:rPr>
          <w:sz w:val="22"/>
          <w:szCs w:val="22"/>
        </w:rPr>
        <w:t>cy:</w:t>
      </w:r>
    </w:p>
    <w:p w14:paraId="1D55179E"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 wypadkom przy pracy, zdarzeniom potencjalnie wypadkowym, chorobom zawodowym,</w:t>
      </w:r>
    </w:p>
    <w:p w14:paraId="6477D1FA"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 po</w:t>
      </w:r>
      <w:r w:rsidRPr="00807376">
        <w:rPr>
          <w:rFonts w:ascii="Times New Roman" w:eastAsia="TimesNewRoman" w:hAnsi="Times New Roman"/>
        </w:rPr>
        <w:t>ż</w:t>
      </w:r>
      <w:r w:rsidRPr="00807376">
        <w:rPr>
          <w:rFonts w:ascii="Times New Roman" w:hAnsi="Times New Roman"/>
        </w:rPr>
        <w:t>arom i innym miejscowym zagro</w:t>
      </w:r>
      <w:r w:rsidRPr="00807376">
        <w:rPr>
          <w:rFonts w:ascii="Times New Roman" w:eastAsia="TimesNewRoman" w:hAnsi="Times New Roman"/>
        </w:rPr>
        <w:t>ż</w:t>
      </w:r>
      <w:r w:rsidRPr="00807376">
        <w:rPr>
          <w:rFonts w:ascii="Times New Roman" w:hAnsi="Times New Roman"/>
        </w:rPr>
        <w:t xml:space="preserve">eniom, katastrofom budowlanym, </w:t>
      </w:r>
    </w:p>
    <w:p w14:paraId="63BF4BE5"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 uszkodzeniom urz</w:t>
      </w:r>
      <w:r w:rsidRPr="00807376">
        <w:rPr>
          <w:rFonts w:ascii="Times New Roman" w:eastAsia="TimesNewRoman" w:hAnsi="Times New Roman"/>
        </w:rPr>
        <w:t>ą</w:t>
      </w:r>
      <w:r w:rsidRPr="00807376">
        <w:rPr>
          <w:rFonts w:ascii="Times New Roman" w:hAnsi="Times New Roman"/>
        </w:rPr>
        <w:t>dze</w:t>
      </w:r>
      <w:r w:rsidRPr="00807376">
        <w:rPr>
          <w:rFonts w:ascii="Times New Roman" w:eastAsia="TimesNewRoman" w:hAnsi="Times New Roman"/>
        </w:rPr>
        <w:t>ń</w:t>
      </w:r>
      <w:r w:rsidRPr="00807376">
        <w:rPr>
          <w:rFonts w:ascii="Times New Roman" w:hAnsi="Times New Roman"/>
        </w:rPr>
        <w:t>, instalacji, narz</w:t>
      </w:r>
      <w:r w:rsidRPr="00807376">
        <w:rPr>
          <w:rFonts w:ascii="Times New Roman" w:eastAsia="TimesNewRoman" w:hAnsi="Times New Roman"/>
        </w:rPr>
        <w:t>ę</w:t>
      </w:r>
      <w:r w:rsidRPr="00807376">
        <w:rPr>
          <w:rFonts w:ascii="Times New Roman" w:hAnsi="Times New Roman"/>
        </w:rPr>
        <w:t>dzi, sprzętów itp.,</w:t>
      </w:r>
    </w:p>
    <w:p w14:paraId="3CCF757F"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 xml:space="preserve">- pogorszeniu </w:t>
      </w:r>
      <w:r w:rsidRPr="00807376">
        <w:rPr>
          <w:rFonts w:ascii="Times New Roman" w:eastAsia="TimesNewRoman" w:hAnsi="Times New Roman"/>
        </w:rPr>
        <w:t>ś</w:t>
      </w:r>
      <w:r w:rsidRPr="00807376">
        <w:rPr>
          <w:rFonts w:ascii="Times New Roman" w:hAnsi="Times New Roman"/>
        </w:rPr>
        <w:t>rodowiska naturalnego i pracy.</w:t>
      </w:r>
    </w:p>
    <w:p w14:paraId="7DDB52CA" w14:textId="77777777" w:rsidR="000015F2" w:rsidRPr="00807376" w:rsidRDefault="000015F2" w:rsidP="000015F2">
      <w:pPr>
        <w:pStyle w:val="Akapitzlist"/>
        <w:numPr>
          <w:ilvl w:val="0"/>
          <w:numId w:val="16"/>
        </w:numPr>
        <w:autoSpaceDE w:val="0"/>
        <w:autoSpaceDN w:val="0"/>
        <w:adjustRightInd w:val="0"/>
        <w:spacing w:before="120" w:after="120"/>
        <w:jc w:val="both"/>
        <w:rPr>
          <w:sz w:val="22"/>
          <w:szCs w:val="22"/>
        </w:rPr>
      </w:pPr>
      <w:r w:rsidRPr="00807376">
        <w:rPr>
          <w:sz w:val="22"/>
          <w:szCs w:val="22"/>
        </w:rPr>
        <w:t>Zlecaj</w:t>
      </w:r>
      <w:r w:rsidRPr="00807376">
        <w:rPr>
          <w:rFonts w:eastAsia="TimesNewRoman"/>
          <w:sz w:val="22"/>
          <w:szCs w:val="22"/>
        </w:rPr>
        <w:t>ą</w:t>
      </w:r>
      <w:r w:rsidRPr="00807376">
        <w:rPr>
          <w:sz w:val="22"/>
          <w:szCs w:val="22"/>
        </w:rPr>
        <w:t xml:space="preserve">cy prace w </w:t>
      </w:r>
      <w:proofErr w:type="spellStart"/>
      <w:r w:rsidRPr="00807376">
        <w:rPr>
          <w:sz w:val="22"/>
          <w:szCs w:val="22"/>
        </w:rPr>
        <w:t>PWiK</w:t>
      </w:r>
      <w:proofErr w:type="spellEnd"/>
      <w:r w:rsidRPr="00807376">
        <w:rPr>
          <w:sz w:val="22"/>
          <w:szCs w:val="22"/>
        </w:rPr>
        <w:t xml:space="preserve"> Sp. z o.o. w Rybniku zobowi</w:t>
      </w:r>
      <w:r w:rsidRPr="00807376">
        <w:rPr>
          <w:rFonts w:eastAsia="TimesNewRoman"/>
          <w:sz w:val="22"/>
          <w:szCs w:val="22"/>
        </w:rPr>
        <w:t>ą</w:t>
      </w:r>
      <w:r w:rsidRPr="00807376">
        <w:rPr>
          <w:sz w:val="22"/>
          <w:szCs w:val="22"/>
        </w:rPr>
        <w:t>zany jest wyznaczy</w:t>
      </w:r>
      <w:r w:rsidRPr="00807376">
        <w:rPr>
          <w:rFonts w:eastAsia="TimesNewRoman"/>
          <w:sz w:val="22"/>
          <w:szCs w:val="22"/>
        </w:rPr>
        <w:t xml:space="preserve">ć </w:t>
      </w:r>
      <w:r w:rsidRPr="00807376">
        <w:rPr>
          <w:sz w:val="22"/>
          <w:szCs w:val="22"/>
        </w:rPr>
        <w:t>imiennie osob</w:t>
      </w:r>
      <w:r w:rsidRPr="00807376">
        <w:rPr>
          <w:rFonts w:eastAsia="TimesNewRoman"/>
          <w:sz w:val="22"/>
          <w:szCs w:val="22"/>
        </w:rPr>
        <w:t>ę</w:t>
      </w:r>
      <w:r w:rsidRPr="00807376">
        <w:rPr>
          <w:sz w:val="22"/>
          <w:szCs w:val="22"/>
        </w:rPr>
        <w:t>, która b</w:t>
      </w:r>
      <w:r w:rsidRPr="00807376">
        <w:rPr>
          <w:rFonts w:eastAsia="TimesNewRoman"/>
          <w:sz w:val="22"/>
          <w:szCs w:val="22"/>
        </w:rPr>
        <w:t>ę</w:t>
      </w:r>
      <w:r w:rsidRPr="00807376">
        <w:rPr>
          <w:sz w:val="22"/>
          <w:szCs w:val="22"/>
        </w:rPr>
        <w:t xml:space="preserve">dzie Odpowiedzialna za nadzór nad robotowi ze strony </w:t>
      </w:r>
      <w:proofErr w:type="spellStart"/>
      <w:r w:rsidRPr="00807376">
        <w:rPr>
          <w:sz w:val="22"/>
          <w:szCs w:val="22"/>
        </w:rPr>
        <w:t>PWiK</w:t>
      </w:r>
      <w:proofErr w:type="spellEnd"/>
      <w:r w:rsidRPr="00807376">
        <w:rPr>
          <w:sz w:val="22"/>
          <w:szCs w:val="22"/>
        </w:rPr>
        <w:t xml:space="preserve"> w zakresie organizacji prac i bezpiecznej ich realizacji oraz nadzoru i współpracy w tym zakresie z przedstawicielami podwykonawców.</w:t>
      </w:r>
    </w:p>
    <w:p w14:paraId="6203FE6D" w14:textId="77777777" w:rsidR="000015F2" w:rsidRPr="00807376" w:rsidRDefault="000015F2" w:rsidP="005807B1">
      <w:pPr>
        <w:pStyle w:val="Akapitzlist"/>
        <w:numPr>
          <w:ilvl w:val="1"/>
          <w:numId w:val="17"/>
        </w:numPr>
        <w:autoSpaceDE w:val="0"/>
        <w:autoSpaceDN w:val="0"/>
        <w:adjustRightInd w:val="0"/>
        <w:spacing w:before="120" w:after="120"/>
        <w:ind w:left="851" w:hanging="425"/>
        <w:jc w:val="both"/>
        <w:rPr>
          <w:sz w:val="22"/>
          <w:szCs w:val="22"/>
        </w:rPr>
      </w:pPr>
      <w:r w:rsidRPr="00807376">
        <w:rPr>
          <w:sz w:val="22"/>
          <w:szCs w:val="22"/>
        </w:rPr>
        <w:t>Podwykonawca wykonuj</w:t>
      </w:r>
      <w:r w:rsidRPr="00807376">
        <w:rPr>
          <w:rFonts w:eastAsia="TimesNewRoman"/>
          <w:sz w:val="22"/>
          <w:szCs w:val="22"/>
        </w:rPr>
        <w:t>ą</w:t>
      </w:r>
      <w:r w:rsidRPr="00807376">
        <w:rPr>
          <w:sz w:val="22"/>
          <w:szCs w:val="22"/>
        </w:rPr>
        <w:t xml:space="preserve">cy prace na terenie </w:t>
      </w:r>
      <w:proofErr w:type="spellStart"/>
      <w:r w:rsidRPr="00807376">
        <w:rPr>
          <w:sz w:val="22"/>
          <w:szCs w:val="22"/>
        </w:rPr>
        <w:t>PWiK</w:t>
      </w:r>
      <w:proofErr w:type="spellEnd"/>
      <w:r w:rsidRPr="00807376">
        <w:rPr>
          <w:sz w:val="22"/>
          <w:szCs w:val="22"/>
        </w:rPr>
        <w:t xml:space="preserve"> Sp. z o.o. w Rybniku, zobowi</w:t>
      </w:r>
      <w:r w:rsidRPr="00807376">
        <w:rPr>
          <w:rFonts w:eastAsia="TimesNewRoman"/>
          <w:sz w:val="22"/>
          <w:szCs w:val="22"/>
        </w:rPr>
        <w:t>ą</w:t>
      </w:r>
      <w:r w:rsidRPr="00807376">
        <w:rPr>
          <w:sz w:val="22"/>
          <w:szCs w:val="22"/>
        </w:rPr>
        <w:t>zany jest wyznaczy</w:t>
      </w:r>
      <w:r w:rsidRPr="00807376">
        <w:rPr>
          <w:rFonts w:eastAsia="TimesNewRoman"/>
          <w:sz w:val="22"/>
          <w:szCs w:val="22"/>
        </w:rPr>
        <w:t xml:space="preserve">ć </w:t>
      </w:r>
      <w:r w:rsidRPr="00807376">
        <w:rPr>
          <w:sz w:val="22"/>
          <w:szCs w:val="22"/>
        </w:rPr>
        <w:t>imiennie osob</w:t>
      </w:r>
      <w:r w:rsidRPr="00807376">
        <w:rPr>
          <w:rFonts w:eastAsia="TimesNewRoman"/>
          <w:sz w:val="22"/>
          <w:szCs w:val="22"/>
        </w:rPr>
        <w:t>ę</w:t>
      </w:r>
      <w:r w:rsidRPr="00807376">
        <w:rPr>
          <w:sz w:val="22"/>
          <w:szCs w:val="22"/>
        </w:rPr>
        <w:t xml:space="preserve">, (wpisać imię i nazwisko i nr </w:t>
      </w:r>
      <w:proofErr w:type="spellStart"/>
      <w:r w:rsidRPr="00807376">
        <w:rPr>
          <w:sz w:val="22"/>
          <w:szCs w:val="22"/>
        </w:rPr>
        <w:t>tel</w:t>
      </w:r>
      <w:proofErr w:type="spellEnd"/>
      <w:r w:rsidRPr="00807376">
        <w:rPr>
          <w:sz w:val="22"/>
          <w:szCs w:val="22"/>
        </w:rPr>
        <w:t>………………………………………., która b</w:t>
      </w:r>
      <w:r w:rsidRPr="00807376">
        <w:rPr>
          <w:rFonts w:eastAsia="TimesNewRoman"/>
          <w:sz w:val="22"/>
          <w:szCs w:val="22"/>
        </w:rPr>
        <w:t>ę</w:t>
      </w:r>
      <w:r w:rsidRPr="00807376">
        <w:rPr>
          <w:sz w:val="22"/>
          <w:szCs w:val="22"/>
        </w:rPr>
        <w:t xml:space="preserve">dzie współpracowała ze osobą Odpowiedzialną za nadzór nad robotami ze strony </w:t>
      </w:r>
      <w:proofErr w:type="spellStart"/>
      <w:r w:rsidRPr="00807376">
        <w:rPr>
          <w:sz w:val="22"/>
          <w:szCs w:val="22"/>
        </w:rPr>
        <w:t>PWiK</w:t>
      </w:r>
      <w:proofErr w:type="spellEnd"/>
      <w:r w:rsidRPr="00807376">
        <w:rPr>
          <w:sz w:val="22"/>
          <w:szCs w:val="22"/>
        </w:rPr>
        <w:t xml:space="preserve"> lub Specjalistą ds. BHP, w zakresie bezpiecznej realizacji prac zgodnie z przepisami i zasadami BHP,  z uwzgl</w:t>
      </w:r>
      <w:r w:rsidRPr="00807376">
        <w:rPr>
          <w:rFonts w:eastAsia="TimesNewRoman"/>
          <w:sz w:val="22"/>
          <w:szCs w:val="22"/>
        </w:rPr>
        <w:t>ę</w:t>
      </w:r>
      <w:r w:rsidRPr="00807376">
        <w:rPr>
          <w:sz w:val="22"/>
          <w:szCs w:val="22"/>
        </w:rPr>
        <w:t>dnieniem sposobów post</w:t>
      </w:r>
      <w:r w:rsidRPr="00807376">
        <w:rPr>
          <w:rFonts w:eastAsia="TimesNewRoman"/>
          <w:sz w:val="22"/>
          <w:szCs w:val="22"/>
        </w:rPr>
        <w:t>ę</w:t>
      </w:r>
      <w:r w:rsidRPr="00807376">
        <w:rPr>
          <w:sz w:val="22"/>
          <w:szCs w:val="22"/>
        </w:rPr>
        <w:t>powania w przypadku wyst</w:t>
      </w:r>
      <w:r w:rsidRPr="00807376">
        <w:rPr>
          <w:rFonts w:eastAsia="TimesNewRoman"/>
          <w:sz w:val="22"/>
          <w:szCs w:val="22"/>
        </w:rPr>
        <w:t>ą</w:t>
      </w:r>
      <w:r w:rsidRPr="00807376">
        <w:rPr>
          <w:sz w:val="22"/>
          <w:szCs w:val="22"/>
        </w:rPr>
        <w:t>pienia zagro</w:t>
      </w:r>
      <w:r w:rsidRPr="00807376">
        <w:rPr>
          <w:rFonts w:eastAsia="TimesNewRoman"/>
          <w:sz w:val="22"/>
          <w:szCs w:val="22"/>
        </w:rPr>
        <w:t>ż</w:t>
      </w:r>
      <w:r w:rsidRPr="00807376">
        <w:rPr>
          <w:sz w:val="22"/>
          <w:szCs w:val="22"/>
        </w:rPr>
        <w:t>e</w:t>
      </w:r>
      <w:r w:rsidRPr="00807376">
        <w:rPr>
          <w:rFonts w:eastAsia="TimesNewRoman"/>
          <w:sz w:val="22"/>
          <w:szCs w:val="22"/>
        </w:rPr>
        <w:t xml:space="preserve">ń </w:t>
      </w:r>
      <w:r w:rsidRPr="00807376">
        <w:rPr>
          <w:sz w:val="22"/>
          <w:szCs w:val="22"/>
        </w:rPr>
        <w:t xml:space="preserve">dla zdrowia lub </w:t>
      </w:r>
      <w:r w:rsidRPr="00807376">
        <w:rPr>
          <w:rFonts w:eastAsia="TimesNewRoman"/>
          <w:sz w:val="22"/>
          <w:szCs w:val="22"/>
        </w:rPr>
        <w:t>ż</w:t>
      </w:r>
      <w:r w:rsidRPr="00807376">
        <w:rPr>
          <w:sz w:val="22"/>
          <w:szCs w:val="22"/>
        </w:rPr>
        <w:t>ycia pracowników.</w:t>
      </w:r>
    </w:p>
    <w:p w14:paraId="4E447CEE" w14:textId="77777777" w:rsidR="000015F2" w:rsidRPr="00807376" w:rsidRDefault="000015F2" w:rsidP="00607167">
      <w:pPr>
        <w:pStyle w:val="Akapitzlist"/>
        <w:numPr>
          <w:ilvl w:val="1"/>
          <w:numId w:val="17"/>
        </w:numPr>
        <w:autoSpaceDE w:val="0"/>
        <w:autoSpaceDN w:val="0"/>
        <w:adjustRightInd w:val="0"/>
        <w:spacing w:before="120" w:after="120"/>
        <w:ind w:left="851"/>
        <w:jc w:val="both"/>
        <w:rPr>
          <w:sz w:val="22"/>
          <w:szCs w:val="22"/>
        </w:rPr>
      </w:pPr>
      <w:r w:rsidRPr="00807376">
        <w:rPr>
          <w:sz w:val="22"/>
          <w:szCs w:val="22"/>
        </w:rPr>
        <w:t xml:space="preserve">Wyznaczenie przez </w:t>
      </w:r>
      <w:proofErr w:type="spellStart"/>
      <w:r w:rsidRPr="00807376">
        <w:rPr>
          <w:sz w:val="22"/>
          <w:szCs w:val="22"/>
        </w:rPr>
        <w:t>PWiK</w:t>
      </w:r>
      <w:proofErr w:type="spellEnd"/>
      <w:r w:rsidRPr="00807376">
        <w:rPr>
          <w:sz w:val="22"/>
          <w:szCs w:val="22"/>
        </w:rPr>
        <w:t xml:space="preserve"> Sp. z o.o. w Rybniku osoby Odpowiedzialnej za nadzór nad robotami, nie zwalnia podwykonawców z obowi</w:t>
      </w:r>
      <w:r w:rsidRPr="00807376">
        <w:rPr>
          <w:rFonts w:eastAsia="TimesNewRoman"/>
          <w:sz w:val="22"/>
          <w:szCs w:val="22"/>
        </w:rPr>
        <w:t>ą</w:t>
      </w:r>
      <w:r w:rsidRPr="00807376">
        <w:rPr>
          <w:sz w:val="22"/>
          <w:szCs w:val="22"/>
        </w:rPr>
        <w:t>zku zapewnienia bezpiecze</w:t>
      </w:r>
      <w:r w:rsidRPr="00807376">
        <w:rPr>
          <w:rFonts w:eastAsia="TimesNewRoman"/>
          <w:sz w:val="22"/>
          <w:szCs w:val="22"/>
        </w:rPr>
        <w:t>ń</w:t>
      </w:r>
      <w:r w:rsidRPr="00807376">
        <w:rPr>
          <w:sz w:val="22"/>
          <w:szCs w:val="22"/>
        </w:rPr>
        <w:t>stwa i higieny pracy zatrudnionym przez nich pracownikom.</w:t>
      </w:r>
    </w:p>
    <w:p w14:paraId="34798E6E" w14:textId="77777777" w:rsidR="000015F2" w:rsidRPr="00807376" w:rsidRDefault="000015F2" w:rsidP="00607167">
      <w:pPr>
        <w:pStyle w:val="Akapitzlist"/>
        <w:numPr>
          <w:ilvl w:val="1"/>
          <w:numId w:val="17"/>
        </w:numPr>
        <w:autoSpaceDE w:val="0"/>
        <w:autoSpaceDN w:val="0"/>
        <w:adjustRightInd w:val="0"/>
        <w:spacing w:before="120" w:after="120"/>
        <w:ind w:left="851" w:hanging="425"/>
        <w:jc w:val="both"/>
        <w:rPr>
          <w:sz w:val="22"/>
          <w:szCs w:val="22"/>
        </w:rPr>
      </w:pPr>
      <w:r w:rsidRPr="00807376">
        <w:rPr>
          <w:sz w:val="22"/>
          <w:szCs w:val="22"/>
        </w:rPr>
        <w:t>Wszyscy pracownicy podwykonawcy wykonuj</w:t>
      </w:r>
      <w:r w:rsidRPr="00807376">
        <w:rPr>
          <w:rFonts w:eastAsia="TimesNewRoman"/>
          <w:sz w:val="22"/>
          <w:szCs w:val="22"/>
        </w:rPr>
        <w:t>ą</w:t>
      </w:r>
      <w:r w:rsidRPr="00807376">
        <w:rPr>
          <w:sz w:val="22"/>
          <w:szCs w:val="22"/>
        </w:rPr>
        <w:t xml:space="preserve">cego prace na terenie obiektów </w:t>
      </w:r>
      <w:proofErr w:type="spellStart"/>
      <w:r w:rsidRPr="00807376">
        <w:rPr>
          <w:sz w:val="22"/>
          <w:szCs w:val="22"/>
        </w:rPr>
        <w:t>PWiK</w:t>
      </w:r>
      <w:proofErr w:type="spellEnd"/>
      <w:r w:rsidRPr="00807376">
        <w:rPr>
          <w:sz w:val="22"/>
          <w:szCs w:val="22"/>
        </w:rPr>
        <w:t xml:space="preserve"> Sp. z o.o. w Rybniku, ł</w:t>
      </w:r>
      <w:r w:rsidRPr="00807376">
        <w:rPr>
          <w:rFonts w:eastAsia="TimesNewRoman"/>
          <w:sz w:val="22"/>
          <w:szCs w:val="22"/>
        </w:rPr>
        <w:t>ą</w:t>
      </w:r>
      <w:r w:rsidRPr="00807376">
        <w:rPr>
          <w:sz w:val="22"/>
          <w:szCs w:val="22"/>
        </w:rPr>
        <w:t>cznie z osobami sprawuj</w:t>
      </w:r>
      <w:r w:rsidRPr="00807376">
        <w:rPr>
          <w:rFonts w:eastAsia="TimesNewRoman"/>
          <w:sz w:val="22"/>
          <w:szCs w:val="22"/>
        </w:rPr>
        <w:t>ą</w:t>
      </w:r>
      <w:r w:rsidRPr="00807376">
        <w:rPr>
          <w:sz w:val="22"/>
          <w:szCs w:val="22"/>
        </w:rPr>
        <w:t>cymi nadzór, musz</w:t>
      </w:r>
      <w:r w:rsidRPr="00807376">
        <w:rPr>
          <w:rFonts w:eastAsia="TimesNewRoman"/>
          <w:sz w:val="22"/>
          <w:szCs w:val="22"/>
        </w:rPr>
        <w:t xml:space="preserve">ą </w:t>
      </w:r>
      <w:r w:rsidRPr="00807376">
        <w:rPr>
          <w:sz w:val="22"/>
          <w:szCs w:val="22"/>
        </w:rPr>
        <w:t>zostać poinformowani o zasadach obowiązujących na terenie PWIK, zagrożeniach oraz związanych z nimi środkach zapobiegawczych i ochronnych w zakresie bezpiecze</w:t>
      </w:r>
      <w:r w:rsidRPr="00807376">
        <w:rPr>
          <w:rFonts w:eastAsia="TimesNewRoman"/>
          <w:sz w:val="22"/>
          <w:szCs w:val="22"/>
        </w:rPr>
        <w:t>ń</w:t>
      </w:r>
      <w:r w:rsidRPr="00807376">
        <w:rPr>
          <w:sz w:val="22"/>
          <w:szCs w:val="22"/>
        </w:rPr>
        <w:t>stwa i higieny pracy, ochrony przeciwpo</w:t>
      </w:r>
      <w:r w:rsidRPr="00807376">
        <w:rPr>
          <w:rFonts w:eastAsia="TimesNewRoman"/>
          <w:sz w:val="22"/>
          <w:szCs w:val="22"/>
        </w:rPr>
        <w:t>ż</w:t>
      </w:r>
      <w:r w:rsidRPr="00807376">
        <w:rPr>
          <w:sz w:val="22"/>
          <w:szCs w:val="22"/>
        </w:rPr>
        <w:t>arowej, zgodnie z zapisem w normie PN-N18001:2004. Powyższe należy do obowiązków Podwykonawcy.</w:t>
      </w:r>
    </w:p>
    <w:p w14:paraId="3659CEE1" w14:textId="77777777" w:rsidR="000015F2" w:rsidRPr="00807376" w:rsidRDefault="000015F2" w:rsidP="000015F2">
      <w:pPr>
        <w:pStyle w:val="Akapitzlist"/>
        <w:autoSpaceDE w:val="0"/>
        <w:autoSpaceDN w:val="0"/>
        <w:adjustRightInd w:val="0"/>
        <w:spacing w:before="120" w:after="120"/>
        <w:jc w:val="both"/>
        <w:rPr>
          <w:sz w:val="22"/>
          <w:szCs w:val="22"/>
        </w:rPr>
      </w:pPr>
      <w:r w:rsidRPr="00807376">
        <w:rPr>
          <w:sz w:val="22"/>
          <w:szCs w:val="22"/>
        </w:rPr>
        <w:t xml:space="preserve">Podwykonawca </w:t>
      </w:r>
      <w:r w:rsidRPr="00807376">
        <w:rPr>
          <w:rFonts w:eastAsia="SkanskaSansPro-Regular"/>
          <w:sz w:val="22"/>
          <w:szCs w:val="22"/>
        </w:rPr>
        <w:t xml:space="preserve"> ma obowiązek na prośbę </w:t>
      </w:r>
      <w:proofErr w:type="spellStart"/>
      <w:r w:rsidRPr="00807376">
        <w:rPr>
          <w:rFonts w:eastAsia="SkanskaSansPro-Regular"/>
          <w:sz w:val="22"/>
          <w:szCs w:val="22"/>
        </w:rPr>
        <w:t>PWiK</w:t>
      </w:r>
      <w:proofErr w:type="spellEnd"/>
      <w:r w:rsidRPr="00807376">
        <w:rPr>
          <w:rFonts w:eastAsia="SkanskaSansPro-Regular"/>
          <w:sz w:val="22"/>
          <w:szCs w:val="22"/>
        </w:rPr>
        <w:t xml:space="preserve"> Sp. z o.o. w Rybniku przedstawić kopie następujących dokumentów oraz wykazy zawierające informacje nt.:</w:t>
      </w:r>
    </w:p>
    <w:p w14:paraId="2E625B11"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a) imi</w:t>
      </w:r>
      <w:r w:rsidRPr="00807376">
        <w:rPr>
          <w:rFonts w:ascii="Times New Roman" w:eastAsia="TimesNewRoman" w:hAnsi="Times New Roman"/>
        </w:rPr>
        <w:t xml:space="preserve">ę </w:t>
      </w:r>
      <w:r w:rsidRPr="00807376">
        <w:rPr>
          <w:rFonts w:ascii="Times New Roman" w:hAnsi="Times New Roman"/>
        </w:rPr>
        <w:t>i nazwisko oraz funkcj</w:t>
      </w:r>
      <w:r w:rsidRPr="00807376">
        <w:rPr>
          <w:rFonts w:ascii="Times New Roman" w:eastAsia="TimesNewRoman" w:hAnsi="Times New Roman"/>
        </w:rPr>
        <w:t xml:space="preserve">ę </w:t>
      </w:r>
      <w:r w:rsidRPr="00807376">
        <w:rPr>
          <w:rFonts w:ascii="Times New Roman" w:hAnsi="Times New Roman"/>
        </w:rPr>
        <w:t>osoby wyznaczonej przez podwykonawc</w:t>
      </w:r>
      <w:r w:rsidRPr="00807376">
        <w:rPr>
          <w:rFonts w:ascii="Times New Roman" w:eastAsia="TimesNewRoman" w:hAnsi="Times New Roman"/>
        </w:rPr>
        <w:t xml:space="preserve">ę </w:t>
      </w:r>
      <w:r w:rsidRPr="00807376">
        <w:rPr>
          <w:rFonts w:ascii="Times New Roman" w:hAnsi="Times New Roman"/>
        </w:rPr>
        <w:t>zgodnie z pkt 1.4,</w:t>
      </w:r>
    </w:p>
    <w:p w14:paraId="0E4C600A"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b) wykaz pracowników wraz z ich kwalifikacjami i uprawnieniami,</w:t>
      </w:r>
    </w:p>
    <w:p w14:paraId="230D1057"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c) kopie za</w:t>
      </w:r>
      <w:r w:rsidRPr="00807376">
        <w:rPr>
          <w:rFonts w:ascii="Times New Roman" w:eastAsia="TimesNewRoman" w:hAnsi="Times New Roman"/>
        </w:rPr>
        <w:t>ś</w:t>
      </w:r>
      <w:r w:rsidRPr="00807376">
        <w:rPr>
          <w:rFonts w:ascii="Times New Roman" w:hAnsi="Times New Roman"/>
        </w:rPr>
        <w:t>wiadcze</w:t>
      </w:r>
      <w:r w:rsidRPr="00807376">
        <w:rPr>
          <w:rFonts w:ascii="Times New Roman" w:eastAsia="TimesNewRoman" w:hAnsi="Times New Roman"/>
        </w:rPr>
        <w:t xml:space="preserve">ń </w:t>
      </w:r>
      <w:r w:rsidRPr="00807376">
        <w:rPr>
          <w:rFonts w:ascii="Times New Roman" w:hAnsi="Times New Roman"/>
        </w:rPr>
        <w:t>z odbycia szkole</w:t>
      </w:r>
      <w:r w:rsidRPr="00807376">
        <w:rPr>
          <w:rFonts w:ascii="Times New Roman" w:eastAsia="TimesNewRoman" w:hAnsi="Times New Roman"/>
        </w:rPr>
        <w:t xml:space="preserve">ń </w:t>
      </w:r>
      <w:r w:rsidRPr="00807376">
        <w:rPr>
          <w:rFonts w:ascii="Times New Roman" w:hAnsi="Times New Roman"/>
        </w:rPr>
        <w:t>u pracodawcy w zakresie bezpiecze</w:t>
      </w:r>
      <w:r w:rsidRPr="00807376">
        <w:rPr>
          <w:rFonts w:ascii="Times New Roman" w:eastAsia="TimesNewRoman" w:hAnsi="Times New Roman"/>
        </w:rPr>
        <w:t>ń</w:t>
      </w:r>
      <w:r w:rsidRPr="00807376">
        <w:rPr>
          <w:rFonts w:ascii="Times New Roman" w:hAnsi="Times New Roman"/>
        </w:rPr>
        <w:t>stwa dla pracowników,</w:t>
      </w:r>
    </w:p>
    <w:p w14:paraId="47388FA1"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d) kopie aktualnych za</w:t>
      </w:r>
      <w:r w:rsidRPr="00807376">
        <w:rPr>
          <w:rFonts w:ascii="Times New Roman" w:eastAsia="TimesNewRoman" w:hAnsi="Times New Roman"/>
        </w:rPr>
        <w:t>ś</w:t>
      </w:r>
      <w:r w:rsidRPr="00807376">
        <w:rPr>
          <w:rFonts w:ascii="Times New Roman" w:hAnsi="Times New Roman"/>
        </w:rPr>
        <w:t>wiadcze</w:t>
      </w:r>
      <w:r w:rsidRPr="00807376">
        <w:rPr>
          <w:rFonts w:ascii="Times New Roman" w:eastAsia="TimesNewRoman" w:hAnsi="Times New Roman"/>
        </w:rPr>
        <w:t xml:space="preserve">ń </w:t>
      </w:r>
      <w:r w:rsidRPr="00807376">
        <w:rPr>
          <w:rFonts w:ascii="Times New Roman" w:hAnsi="Times New Roman"/>
        </w:rPr>
        <w:t>lekarskich,</w:t>
      </w:r>
    </w:p>
    <w:p w14:paraId="5FEAEBE7"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e) wykaz u</w:t>
      </w:r>
      <w:r w:rsidRPr="00807376">
        <w:rPr>
          <w:rFonts w:ascii="Times New Roman" w:eastAsia="TimesNewRoman" w:hAnsi="Times New Roman"/>
        </w:rPr>
        <w:t>ż</w:t>
      </w:r>
      <w:r w:rsidRPr="00807376">
        <w:rPr>
          <w:rFonts w:ascii="Times New Roman" w:hAnsi="Times New Roman"/>
        </w:rPr>
        <w:t xml:space="preserve">ywanych </w:t>
      </w:r>
      <w:r w:rsidRPr="00807376">
        <w:rPr>
          <w:rFonts w:ascii="Times New Roman" w:eastAsia="TimesNewRoman" w:hAnsi="Times New Roman"/>
        </w:rPr>
        <w:t>ś</w:t>
      </w:r>
      <w:r w:rsidRPr="00807376">
        <w:rPr>
          <w:rFonts w:ascii="Times New Roman" w:hAnsi="Times New Roman"/>
        </w:rPr>
        <w:t>rodków ochrony zbiorowej i indywidualnej dla poszczególnych rodzajów prac,</w:t>
      </w:r>
    </w:p>
    <w:p w14:paraId="5268E3A5"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lastRenderedPageBreak/>
        <w:t>f) wykaz sprz</w:t>
      </w:r>
      <w:r w:rsidRPr="00807376">
        <w:rPr>
          <w:rFonts w:ascii="Times New Roman" w:eastAsia="TimesNewRoman" w:hAnsi="Times New Roman"/>
        </w:rPr>
        <w:t>ę</w:t>
      </w:r>
      <w:r w:rsidRPr="00807376">
        <w:rPr>
          <w:rFonts w:ascii="Times New Roman" w:hAnsi="Times New Roman"/>
        </w:rPr>
        <w:t>tu przeciwpo</w:t>
      </w:r>
      <w:r w:rsidRPr="00807376">
        <w:rPr>
          <w:rFonts w:ascii="Times New Roman" w:eastAsia="TimesNewRoman" w:hAnsi="Times New Roman"/>
        </w:rPr>
        <w:t>ż</w:t>
      </w:r>
      <w:r w:rsidRPr="00807376">
        <w:rPr>
          <w:rFonts w:ascii="Times New Roman" w:hAnsi="Times New Roman"/>
        </w:rPr>
        <w:t>arowego,</w:t>
      </w:r>
    </w:p>
    <w:p w14:paraId="1CF20BE8"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g) wykaz narz</w:t>
      </w:r>
      <w:r w:rsidRPr="00807376">
        <w:rPr>
          <w:rFonts w:ascii="Times New Roman" w:eastAsia="TimesNewRoman" w:hAnsi="Times New Roman"/>
        </w:rPr>
        <w:t>ę</w:t>
      </w:r>
      <w:r w:rsidRPr="00807376">
        <w:rPr>
          <w:rFonts w:ascii="Times New Roman" w:hAnsi="Times New Roman"/>
        </w:rPr>
        <w:t>dzi, maszyn, urz</w:t>
      </w:r>
      <w:r w:rsidRPr="00807376">
        <w:rPr>
          <w:rFonts w:ascii="Times New Roman" w:eastAsia="TimesNewRoman" w:hAnsi="Times New Roman"/>
        </w:rPr>
        <w:t>ą</w:t>
      </w:r>
      <w:r w:rsidRPr="00807376">
        <w:rPr>
          <w:rFonts w:ascii="Times New Roman" w:hAnsi="Times New Roman"/>
        </w:rPr>
        <w:t>dze</w:t>
      </w:r>
      <w:r w:rsidRPr="00807376">
        <w:rPr>
          <w:rFonts w:ascii="Times New Roman" w:eastAsia="TimesNewRoman" w:hAnsi="Times New Roman"/>
        </w:rPr>
        <w:t xml:space="preserve">ń </w:t>
      </w:r>
      <w:r w:rsidRPr="00807376">
        <w:rPr>
          <w:rFonts w:ascii="Times New Roman" w:hAnsi="Times New Roman"/>
        </w:rPr>
        <w:t>i sprz</w:t>
      </w:r>
      <w:r w:rsidRPr="00807376">
        <w:rPr>
          <w:rFonts w:ascii="Times New Roman" w:eastAsia="TimesNewRoman" w:hAnsi="Times New Roman"/>
        </w:rPr>
        <w:t>ę</w:t>
      </w:r>
      <w:r w:rsidRPr="00807376">
        <w:rPr>
          <w:rFonts w:ascii="Times New Roman" w:hAnsi="Times New Roman"/>
        </w:rPr>
        <w:t>tu pomiarowego wraz z wymaganymi dokumentami (np. certyfikaty, deklaracje zgodno</w:t>
      </w:r>
      <w:r w:rsidRPr="00807376">
        <w:rPr>
          <w:rFonts w:ascii="Times New Roman" w:eastAsia="TimesNewRoman" w:hAnsi="Times New Roman"/>
        </w:rPr>
        <w:t>ś</w:t>
      </w:r>
      <w:r w:rsidRPr="00807376">
        <w:rPr>
          <w:rFonts w:ascii="Times New Roman" w:hAnsi="Times New Roman"/>
        </w:rPr>
        <w:t xml:space="preserve">ci, </w:t>
      </w:r>
      <w:r w:rsidRPr="00807376">
        <w:rPr>
          <w:rFonts w:ascii="Times New Roman" w:eastAsia="TimesNewRoman" w:hAnsi="Times New Roman"/>
        </w:rPr>
        <w:t>ś</w:t>
      </w:r>
      <w:r w:rsidRPr="00807376">
        <w:rPr>
          <w:rFonts w:ascii="Times New Roman" w:hAnsi="Times New Roman"/>
        </w:rPr>
        <w:t>wiadectwa legalizacji, itp.)</w:t>
      </w:r>
    </w:p>
    <w:p w14:paraId="0CBF8A64"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h) opis technologii wykonywania powierzonych prac wraz z ocen</w:t>
      </w:r>
      <w:r w:rsidRPr="00807376">
        <w:rPr>
          <w:rFonts w:ascii="Times New Roman" w:eastAsia="TimesNewRoman" w:hAnsi="Times New Roman"/>
        </w:rPr>
        <w:t xml:space="preserve">ą </w:t>
      </w:r>
      <w:r w:rsidRPr="00807376">
        <w:rPr>
          <w:rFonts w:ascii="Times New Roman" w:hAnsi="Times New Roman"/>
        </w:rPr>
        <w:t>ryzyka zawodowego zwi</w:t>
      </w:r>
      <w:r w:rsidRPr="00807376">
        <w:rPr>
          <w:rFonts w:ascii="Times New Roman" w:eastAsia="TimesNewRoman" w:hAnsi="Times New Roman"/>
        </w:rPr>
        <w:t>ą</w:t>
      </w:r>
      <w:r w:rsidRPr="00807376">
        <w:rPr>
          <w:rFonts w:ascii="Times New Roman" w:hAnsi="Times New Roman"/>
        </w:rPr>
        <w:t>zanego                       z realizacj</w:t>
      </w:r>
      <w:r w:rsidRPr="00807376">
        <w:rPr>
          <w:rFonts w:ascii="Times New Roman" w:eastAsia="TimesNewRoman" w:hAnsi="Times New Roman"/>
        </w:rPr>
        <w:t xml:space="preserve">ą </w:t>
      </w:r>
      <w:r w:rsidRPr="00807376">
        <w:rPr>
          <w:rFonts w:ascii="Times New Roman" w:hAnsi="Times New Roman"/>
        </w:rPr>
        <w:t>tych prac,</w:t>
      </w:r>
    </w:p>
    <w:p w14:paraId="2B2CE044"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i) wykaz pozostałych pracowników nadzoru, bezpo</w:t>
      </w:r>
      <w:r w:rsidRPr="00807376">
        <w:rPr>
          <w:rFonts w:ascii="Times New Roman" w:eastAsia="TimesNewRoman" w:hAnsi="Times New Roman"/>
        </w:rPr>
        <w:t>ś</w:t>
      </w:r>
      <w:r w:rsidRPr="00807376">
        <w:rPr>
          <w:rFonts w:ascii="Times New Roman" w:hAnsi="Times New Roman"/>
        </w:rPr>
        <w:t>rednio i stale przebywaj</w:t>
      </w:r>
      <w:r w:rsidRPr="00807376">
        <w:rPr>
          <w:rFonts w:ascii="Times New Roman" w:eastAsia="TimesNewRoman" w:hAnsi="Times New Roman"/>
        </w:rPr>
        <w:t>ą</w:t>
      </w:r>
      <w:r w:rsidRPr="00807376">
        <w:rPr>
          <w:rFonts w:ascii="Times New Roman" w:hAnsi="Times New Roman"/>
        </w:rPr>
        <w:t>cych na terenie wykonywania prac,</w:t>
      </w:r>
    </w:p>
    <w:p w14:paraId="73A4648C"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j) Plan Bezpiecze</w:t>
      </w:r>
      <w:r w:rsidRPr="00807376">
        <w:rPr>
          <w:rFonts w:ascii="Times New Roman" w:eastAsia="TimesNewRoman" w:hAnsi="Times New Roman"/>
        </w:rPr>
        <w:t>ń</w:t>
      </w:r>
      <w:r w:rsidRPr="00807376">
        <w:rPr>
          <w:rFonts w:ascii="Times New Roman" w:hAnsi="Times New Roman"/>
        </w:rPr>
        <w:t>stwa i Ochrony Zdrowia (BIOZ), o ile jest wymagany przepisami prawa.</w:t>
      </w:r>
    </w:p>
    <w:p w14:paraId="04B23285" w14:textId="77777777" w:rsidR="000015F2" w:rsidRPr="00807376" w:rsidRDefault="000015F2" w:rsidP="00607167">
      <w:pPr>
        <w:pStyle w:val="Akapitzlist"/>
        <w:numPr>
          <w:ilvl w:val="1"/>
          <w:numId w:val="17"/>
        </w:numPr>
        <w:autoSpaceDE w:val="0"/>
        <w:autoSpaceDN w:val="0"/>
        <w:adjustRightInd w:val="0"/>
        <w:spacing w:before="120" w:after="120"/>
        <w:ind w:left="426" w:hanging="426"/>
        <w:jc w:val="both"/>
        <w:rPr>
          <w:sz w:val="22"/>
          <w:szCs w:val="22"/>
        </w:rPr>
      </w:pPr>
      <w:r w:rsidRPr="00807376">
        <w:rPr>
          <w:sz w:val="22"/>
          <w:szCs w:val="22"/>
        </w:rPr>
        <w:t>Powy</w:t>
      </w:r>
      <w:r w:rsidRPr="00807376">
        <w:rPr>
          <w:rFonts w:eastAsia="TimesNewRoman"/>
          <w:sz w:val="22"/>
          <w:szCs w:val="22"/>
        </w:rPr>
        <w:t>ż</w:t>
      </w:r>
      <w:r w:rsidRPr="00807376">
        <w:rPr>
          <w:sz w:val="22"/>
          <w:szCs w:val="22"/>
        </w:rPr>
        <w:t>sze informacje nale</w:t>
      </w:r>
      <w:r w:rsidRPr="00807376">
        <w:rPr>
          <w:rFonts w:eastAsia="TimesNewRoman"/>
          <w:sz w:val="22"/>
          <w:szCs w:val="22"/>
        </w:rPr>
        <w:t>ż</w:t>
      </w:r>
      <w:r w:rsidRPr="00807376">
        <w:rPr>
          <w:sz w:val="22"/>
          <w:szCs w:val="22"/>
        </w:rPr>
        <w:t>y dostarczy</w:t>
      </w:r>
      <w:r w:rsidRPr="00807376">
        <w:rPr>
          <w:rFonts w:eastAsia="TimesNewRoman"/>
          <w:sz w:val="22"/>
          <w:szCs w:val="22"/>
        </w:rPr>
        <w:t xml:space="preserve">ć </w:t>
      </w:r>
      <w:r w:rsidRPr="00807376">
        <w:rPr>
          <w:sz w:val="22"/>
          <w:szCs w:val="22"/>
        </w:rPr>
        <w:t xml:space="preserve">osobie Odpowiedzialnej za nadzór nad robotami ze strony </w:t>
      </w:r>
      <w:proofErr w:type="spellStart"/>
      <w:r w:rsidRPr="00807376">
        <w:rPr>
          <w:sz w:val="22"/>
          <w:szCs w:val="22"/>
        </w:rPr>
        <w:t>PWiK</w:t>
      </w:r>
      <w:proofErr w:type="spellEnd"/>
      <w:r w:rsidRPr="00807376">
        <w:rPr>
          <w:sz w:val="22"/>
          <w:szCs w:val="22"/>
        </w:rPr>
        <w:t>.</w:t>
      </w:r>
    </w:p>
    <w:p w14:paraId="4348BBE8" w14:textId="77777777" w:rsidR="000015F2" w:rsidRPr="00807376" w:rsidRDefault="000015F2" w:rsidP="00607167">
      <w:pPr>
        <w:pStyle w:val="Akapitzlist"/>
        <w:numPr>
          <w:ilvl w:val="1"/>
          <w:numId w:val="17"/>
        </w:numPr>
        <w:autoSpaceDE w:val="0"/>
        <w:autoSpaceDN w:val="0"/>
        <w:adjustRightInd w:val="0"/>
        <w:spacing w:before="120" w:after="120"/>
        <w:ind w:left="426" w:hanging="426"/>
        <w:jc w:val="both"/>
        <w:rPr>
          <w:sz w:val="22"/>
          <w:szCs w:val="22"/>
        </w:rPr>
      </w:pPr>
      <w:r w:rsidRPr="00807376">
        <w:rPr>
          <w:sz w:val="22"/>
          <w:szCs w:val="22"/>
        </w:rPr>
        <w:t>Wszelkie wypadki, awarie, po</w:t>
      </w:r>
      <w:r w:rsidRPr="00807376">
        <w:rPr>
          <w:rFonts w:eastAsia="TimesNewRoman"/>
          <w:sz w:val="22"/>
          <w:szCs w:val="22"/>
        </w:rPr>
        <w:t>ż</w:t>
      </w:r>
      <w:r w:rsidRPr="00807376">
        <w:rPr>
          <w:sz w:val="22"/>
          <w:szCs w:val="22"/>
        </w:rPr>
        <w:t>ary, wybuchy i inne miejscowe zagro</w:t>
      </w:r>
      <w:r w:rsidRPr="00807376">
        <w:rPr>
          <w:rFonts w:eastAsia="TimesNewRoman"/>
          <w:sz w:val="22"/>
          <w:szCs w:val="22"/>
        </w:rPr>
        <w:t>ż</w:t>
      </w:r>
      <w:r w:rsidRPr="00807376">
        <w:rPr>
          <w:sz w:val="22"/>
          <w:szCs w:val="22"/>
        </w:rPr>
        <w:t>enia maj</w:t>
      </w:r>
      <w:r w:rsidRPr="00807376">
        <w:rPr>
          <w:rFonts w:eastAsia="TimesNewRoman"/>
          <w:sz w:val="22"/>
          <w:szCs w:val="22"/>
        </w:rPr>
        <w:t>ą</w:t>
      </w:r>
      <w:r w:rsidRPr="00807376">
        <w:rPr>
          <w:sz w:val="22"/>
          <w:szCs w:val="22"/>
        </w:rPr>
        <w:t xml:space="preserve">ce miejsce na terenie prowadzonych prac na rzecz </w:t>
      </w:r>
      <w:proofErr w:type="spellStart"/>
      <w:r w:rsidRPr="00807376">
        <w:rPr>
          <w:sz w:val="22"/>
          <w:szCs w:val="22"/>
        </w:rPr>
        <w:t>PWiK</w:t>
      </w:r>
      <w:proofErr w:type="spellEnd"/>
      <w:r w:rsidRPr="00807376">
        <w:rPr>
          <w:sz w:val="22"/>
          <w:szCs w:val="22"/>
        </w:rPr>
        <w:t xml:space="preserve"> Sp. z o.o. w Rybniku, wymagaj</w:t>
      </w:r>
      <w:r w:rsidRPr="00807376">
        <w:rPr>
          <w:rFonts w:eastAsia="TimesNewRoman"/>
          <w:sz w:val="22"/>
          <w:szCs w:val="22"/>
        </w:rPr>
        <w:t>ą</w:t>
      </w:r>
      <w:r w:rsidRPr="00807376">
        <w:rPr>
          <w:sz w:val="22"/>
          <w:szCs w:val="22"/>
        </w:rPr>
        <w:t>ce interwencji jednostki ratowniczej, zgłasza</w:t>
      </w:r>
      <w:r w:rsidRPr="00807376">
        <w:rPr>
          <w:rFonts w:eastAsia="TimesNewRoman"/>
          <w:sz w:val="22"/>
          <w:szCs w:val="22"/>
        </w:rPr>
        <w:t xml:space="preserve">ć </w:t>
      </w:r>
      <w:r w:rsidRPr="00807376">
        <w:rPr>
          <w:sz w:val="22"/>
          <w:szCs w:val="22"/>
        </w:rPr>
        <w:t>nale</w:t>
      </w:r>
      <w:r w:rsidRPr="00807376">
        <w:rPr>
          <w:rFonts w:eastAsia="TimesNewRoman"/>
          <w:sz w:val="22"/>
          <w:szCs w:val="22"/>
        </w:rPr>
        <w:t>ż</w:t>
      </w:r>
      <w:r w:rsidRPr="00807376">
        <w:rPr>
          <w:sz w:val="22"/>
          <w:szCs w:val="22"/>
        </w:rPr>
        <w:t xml:space="preserve">y osoby Odpowiedzialnej za nadzór ze strony </w:t>
      </w:r>
      <w:proofErr w:type="spellStart"/>
      <w:r w:rsidRPr="00807376">
        <w:rPr>
          <w:sz w:val="22"/>
          <w:szCs w:val="22"/>
        </w:rPr>
        <w:t>PWiK</w:t>
      </w:r>
      <w:proofErr w:type="spellEnd"/>
      <w:r w:rsidRPr="00807376">
        <w:rPr>
          <w:sz w:val="22"/>
          <w:szCs w:val="22"/>
        </w:rPr>
        <w:t xml:space="preserve">, osoby odpowiedzialnej za realizację umowy  oraz </w:t>
      </w:r>
      <w:r w:rsidRPr="00807376">
        <w:rPr>
          <w:bCs/>
          <w:sz w:val="22"/>
          <w:szCs w:val="22"/>
        </w:rPr>
        <w:t>Specjalisty ds. BHP/Dyspozytora PWIK.</w:t>
      </w:r>
    </w:p>
    <w:p w14:paraId="585D97D5" w14:textId="77777777" w:rsidR="000015F2" w:rsidRPr="00807376" w:rsidRDefault="000015F2" w:rsidP="000015F2">
      <w:pPr>
        <w:pStyle w:val="Akapitzlist"/>
        <w:autoSpaceDE w:val="0"/>
        <w:autoSpaceDN w:val="0"/>
        <w:adjustRightInd w:val="0"/>
        <w:spacing w:before="120" w:after="120"/>
        <w:jc w:val="both"/>
        <w:rPr>
          <w:sz w:val="22"/>
          <w:szCs w:val="22"/>
        </w:rPr>
      </w:pPr>
    </w:p>
    <w:p w14:paraId="1996BD71" w14:textId="77777777" w:rsidR="000015F2" w:rsidRPr="00807376" w:rsidRDefault="000015F2" w:rsidP="000015F2">
      <w:pPr>
        <w:pStyle w:val="Akapitzlist"/>
        <w:numPr>
          <w:ilvl w:val="0"/>
          <w:numId w:val="13"/>
        </w:numPr>
        <w:autoSpaceDE w:val="0"/>
        <w:autoSpaceDN w:val="0"/>
        <w:adjustRightInd w:val="0"/>
        <w:spacing w:before="120" w:after="120"/>
        <w:ind w:left="0"/>
        <w:jc w:val="both"/>
        <w:rPr>
          <w:b/>
          <w:bCs/>
          <w:sz w:val="22"/>
          <w:szCs w:val="22"/>
        </w:rPr>
      </w:pPr>
      <w:r w:rsidRPr="00807376">
        <w:rPr>
          <w:b/>
          <w:bCs/>
          <w:sz w:val="22"/>
          <w:szCs w:val="22"/>
        </w:rPr>
        <w:t>Zasady dotycz</w:t>
      </w:r>
      <w:r w:rsidRPr="00807376">
        <w:rPr>
          <w:rFonts w:eastAsia="TimesNewRoman,Bold"/>
          <w:b/>
          <w:bCs/>
          <w:sz w:val="22"/>
          <w:szCs w:val="22"/>
        </w:rPr>
        <w:t>ą</w:t>
      </w:r>
      <w:r w:rsidRPr="00807376">
        <w:rPr>
          <w:b/>
          <w:bCs/>
          <w:sz w:val="22"/>
          <w:szCs w:val="22"/>
        </w:rPr>
        <w:t xml:space="preserve">ce przestrzegania przepisów BHP na terenie </w:t>
      </w:r>
      <w:proofErr w:type="spellStart"/>
      <w:r w:rsidRPr="00807376">
        <w:rPr>
          <w:b/>
          <w:sz w:val="22"/>
          <w:szCs w:val="22"/>
        </w:rPr>
        <w:t>PWiK</w:t>
      </w:r>
      <w:proofErr w:type="spellEnd"/>
      <w:r w:rsidRPr="00807376">
        <w:rPr>
          <w:b/>
          <w:sz w:val="22"/>
          <w:szCs w:val="22"/>
        </w:rPr>
        <w:t xml:space="preserve"> Sp. z o.o. w Rybniku</w:t>
      </w:r>
      <w:r w:rsidRPr="00807376">
        <w:rPr>
          <w:b/>
          <w:bCs/>
          <w:sz w:val="22"/>
          <w:szCs w:val="22"/>
        </w:rPr>
        <w:t xml:space="preserve"> przez podwykonawców.</w:t>
      </w:r>
    </w:p>
    <w:p w14:paraId="46EE6394" w14:textId="77777777" w:rsidR="000015F2" w:rsidRPr="00807376" w:rsidRDefault="000015F2" w:rsidP="000015F2">
      <w:pPr>
        <w:pStyle w:val="Akapitzlist"/>
        <w:autoSpaceDE w:val="0"/>
        <w:autoSpaceDN w:val="0"/>
        <w:adjustRightInd w:val="0"/>
        <w:spacing w:before="120" w:after="120"/>
        <w:ind w:left="0"/>
        <w:jc w:val="both"/>
        <w:rPr>
          <w:b/>
          <w:bCs/>
          <w:sz w:val="22"/>
          <w:szCs w:val="22"/>
        </w:rPr>
      </w:pPr>
    </w:p>
    <w:p w14:paraId="426F0234" w14:textId="77777777" w:rsidR="000015F2" w:rsidRPr="00807376" w:rsidRDefault="000015F2" w:rsidP="000015F2">
      <w:pPr>
        <w:pStyle w:val="Akapitzlist"/>
        <w:numPr>
          <w:ilvl w:val="1"/>
          <w:numId w:val="18"/>
        </w:numPr>
        <w:autoSpaceDE w:val="0"/>
        <w:autoSpaceDN w:val="0"/>
        <w:adjustRightInd w:val="0"/>
        <w:spacing w:before="120" w:after="120"/>
        <w:jc w:val="both"/>
        <w:rPr>
          <w:sz w:val="22"/>
          <w:szCs w:val="22"/>
        </w:rPr>
      </w:pPr>
      <w:r w:rsidRPr="00807376">
        <w:rPr>
          <w:sz w:val="22"/>
          <w:szCs w:val="22"/>
        </w:rPr>
        <w:t xml:space="preserve">Przy prowadzeniu prac na terenie </w:t>
      </w:r>
      <w:proofErr w:type="spellStart"/>
      <w:r w:rsidRPr="00807376">
        <w:rPr>
          <w:sz w:val="22"/>
          <w:szCs w:val="22"/>
        </w:rPr>
        <w:t>PWiK</w:t>
      </w:r>
      <w:proofErr w:type="spellEnd"/>
      <w:r w:rsidRPr="00807376">
        <w:rPr>
          <w:sz w:val="22"/>
          <w:szCs w:val="22"/>
        </w:rPr>
        <w:t xml:space="preserve"> Sp. z o.o. w Rybniku nale</w:t>
      </w:r>
      <w:r w:rsidRPr="00807376">
        <w:rPr>
          <w:rFonts w:eastAsia="TimesNewRoman"/>
          <w:sz w:val="22"/>
          <w:szCs w:val="22"/>
        </w:rPr>
        <w:t>ż</w:t>
      </w:r>
      <w:r w:rsidRPr="00807376">
        <w:rPr>
          <w:sz w:val="22"/>
          <w:szCs w:val="22"/>
        </w:rPr>
        <w:t>y przestrzega</w:t>
      </w:r>
      <w:r w:rsidRPr="00807376">
        <w:rPr>
          <w:rFonts w:eastAsia="TimesNewRoman"/>
          <w:sz w:val="22"/>
          <w:szCs w:val="22"/>
        </w:rPr>
        <w:t xml:space="preserve">ć </w:t>
      </w:r>
      <w:r w:rsidRPr="00807376">
        <w:rPr>
          <w:sz w:val="22"/>
          <w:szCs w:val="22"/>
        </w:rPr>
        <w:t xml:space="preserve">przepisów </w:t>
      </w:r>
      <w:r w:rsidRPr="00807376">
        <w:rPr>
          <w:sz w:val="22"/>
          <w:szCs w:val="22"/>
        </w:rPr>
        <w:br/>
        <w:t>i zasad dotycz</w:t>
      </w:r>
      <w:r w:rsidRPr="00807376">
        <w:rPr>
          <w:rFonts w:eastAsia="TimesNewRoman"/>
          <w:sz w:val="22"/>
          <w:szCs w:val="22"/>
        </w:rPr>
        <w:t>ą</w:t>
      </w:r>
      <w:r w:rsidRPr="00807376">
        <w:rPr>
          <w:sz w:val="22"/>
          <w:szCs w:val="22"/>
        </w:rPr>
        <w:t>cych prowadzenia okre</w:t>
      </w:r>
      <w:r w:rsidRPr="00807376">
        <w:rPr>
          <w:rFonts w:eastAsia="TimesNewRoman"/>
          <w:sz w:val="22"/>
          <w:szCs w:val="22"/>
        </w:rPr>
        <w:t>ś</w:t>
      </w:r>
      <w:r w:rsidRPr="00807376">
        <w:rPr>
          <w:sz w:val="22"/>
          <w:szCs w:val="22"/>
        </w:rPr>
        <w:t>lonego rodzaju prac, w szczególno</w:t>
      </w:r>
      <w:r w:rsidRPr="00807376">
        <w:rPr>
          <w:rFonts w:eastAsia="TimesNewRoman"/>
          <w:sz w:val="22"/>
          <w:szCs w:val="22"/>
        </w:rPr>
        <w:t>ś</w:t>
      </w:r>
      <w:r w:rsidRPr="00807376">
        <w:rPr>
          <w:sz w:val="22"/>
          <w:szCs w:val="22"/>
        </w:rPr>
        <w:t>ci dotycz</w:t>
      </w:r>
      <w:r w:rsidRPr="00807376">
        <w:rPr>
          <w:rFonts w:eastAsia="TimesNewRoman"/>
          <w:sz w:val="22"/>
          <w:szCs w:val="22"/>
        </w:rPr>
        <w:t>ą</w:t>
      </w:r>
      <w:r w:rsidRPr="00807376">
        <w:rPr>
          <w:sz w:val="22"/>
          <w:szCs w:val="22"/>
        </w:rPr>
        <w:t>cych prac szczególnie niebezpiecznych, prac remontowo-budowlanych bez wstrzymania ruchu przedsiębiorstwa, prac spawalniczych, robót przy urz</w:t>
      </w:r>
      <w:r w:rsidRPr="00807376">
        <w:rPr>
          <w:rFonts w:eastAsia="TimesNewRoman"/>
          <w:sz w:val="22"/>
          <w:szCs w:val="22"/>
        </w:rPr>
        <w:t>ą</w:t>
      </w:r>
      <w:r w:rsidRPr="00807376">
        <w:rPr>
          <w:sz w:val="22"/>
          <w:szCs w:val="22"/>
        </w:rPr>
        <w:t>dzeniach energetycznych oraz robót monta</w:t>
      </w:r>
      <w:r w:rsidRPr="00807376">
        <w:rPr>
          <w:rFonts w:eastAsia="TimesNewRoman"/>
          <w:sz w:val="22"/>
          <w:szCs w:val="22"/>
        </w:rPr>
        <w:t>ż</w:t>
      </w:r>
      <w:r w:rsidRPr="00807376">
        <w:rPr>
          <w:sz w:val="22"/>
          <w:szCs w:val="22"/>
        </w:rPr>
        <w:t>owych i demonta</w:t>
      </w:r>
      <w:r w:rsidRPr="00807376">
        <w:rPr>
          <w:rFonts w:eastAsia="TimesNewRoman"/>
          <w:sz w:val="22"/>
          <w:szCs w:val="22"/>
        </w:rPr>
        <w:t>ż</w:t>
      </w:r>
      <w:r w:rsidRPr="00807376">
        <w:rPr>
          <w:sz w:val="22"/>
          <w:szCs w:val="22"/>
        </w:rPr>
        <w:t>owych na obiektach technologicznych.</w:t>
      </w:r>
    </w:p>
    <w:p w14:paraId="37B44BC6" w14:textId="77777777" w:rsidR="000015F2" w:rsidRPr="00807376" w:rsidRDefault="000015F2" w:rsidP="000015F2">
      <w:pPr>
        <w:pStyle w:val="Akapitzlist"/>
        <w:numPr>
          <w:ilvl w:val="1"/>
          <w:numId w:val="18"/>
        </w:numPr>
        <w:autoSpaceDE w:val="0"/>
        <w:autoSpaceDN w:val="0"/>
        <w:adjustRightInd w:val="0"/>
        <w:spacing w:before="120" w:after="120"/>
        <w:jc w:val="both"/>
        <w:rPr>
          <w:sz w:val="22"/>
          <w:szCs w:val="22"/>
        </w:rPr>
      </w:pPr>
      <w:r w:rsidRPr="00807376">
        <w:rPr>
          <w:sz w:val="22"/>
          <w:szCs w:val="22"/>
        </w:rPr>
        <w:t>Przed przyst</w:t>
      </w:r>
      <w:r w:rsidRPr="00807376">
        <w:rPr>
          <w:rFonts w:eastAsia="TimesNewRoman"/>
          <w:sz w:val="22"/>
          <w:szCs w:val="22"/>
        </w:rPr>
        <w:t>ą</w:t>
      </w:r>
      <w:r w:rsidRPr="00807376">
        <w:rPr>
          <w:sz w:val="22"/>
          <w:szCs w:val="22"/>
        </w:rPr>
        <w:t>pieniem do robót podwykonawca musi rozpozna</w:t>
      </w:r>
      <w:r w:rsidRPr="00807376">
        <w:rPr>
          <w:rFonts w:eastAsia="TimesNewRoman"/>
          <w:sz w:val="22"/>
          <w:szCs w:val="22"/>
        </w:rPr>
        <w:t xml:space="preserve">ć </w:t>
      </w:r>
      <w:r w:rsidRPr="00807376">
        <w:rPr>
          <w:sz w:val="22"/>
          <w:szCs w:val="22"/>
        </w:rPr>
        <w:t>i oznaczy</w:t>
      </w:r>
      <w:r w:rsidRPr="00807376">
        <w:rPr>
          <w:rFonts w:eastAsia="TimesNewRoman"/>
          <w:sz w:val="22"/>
          <w:szCs w:val="22"/>
        </w:rPr>
        <w:t xml:space="preserve">ć </w:t>
      </w:r>
      <w:r w:rsidRPr="00807376">
        <w:rPr>
          <w:sz w:val="22"/>
          <w:szCs w:val="22"/>
        </w:rPr>
        <w:t>uzbrojenie terenu, miejsca składowania materiałów, narz</w:t>
      </w:r>
      <w:r w:rsidRPr="00807376">
        <w:rPr>
          <w:rFonts w:eastAsia="TimesNewRoman"/>
          <w:sz w:val="22"/>
          <w:szCs w:val="22"/>
        </w:rPr>
        <w:t>ą</w:t>
      </w:r>
      <w:r w:rsidRPr="00807376">
        <w:rPr>
          <w:sz w:val="22"/>
          <w:szCs w:val="22"/>
        </w:rPr>
        <w:t>dzi, sprz</w:t>
      </w:r>
      <w:r w:rsidRPr="00807376">
        <w:rPr>
          <w:rFonts w:eastAsia="TimesNewRoman"/>
          <w:sz w:val="22"/>
          <w:szCs w:val="22"/>
        </w:rPr>
        <w:t>ę</w:t>
      </w:r>
      <w:r w:rsidRPr="00807376">
        <w:rPr>
          <w:sz w:val="22"/>
          <w:szCs w:val="22"/>
        </w:rPr>
        <w:t>tu, ponadto wyznacza ci</w:t>
      </w:r>
      <w:r w:rsidRPr="00807376">
        <w:rPr>
          <w:rFonts w:eastAsia="TimesNewRoman"/>
          <w:sz w:val="22"/>
          <w:szCs w:val="22"/>
        </w:rPr>
        <w:t>ą</w:t>
      </w:r>
      <w:r w:rsidRPr="00807376">
        <w:rPr>
          <w:sz w:val="22"/>
          <w:szCs w:val="22"/>
        </w:rPr>
        <w:t>gi komunikacyjne oraz strefy pracy urz</w:t>
      </w:r>
      <w:r w:rsidRPr="00807376">
        <w:rPr>
          <w:rFonts w:eastAsia="TimesNewRoman"/>
          <w:sz w:val="22"/>
          <w:szCs w:val="22"/>
        </w:rPr>
        <w:t>ą</w:t>
      </w:r>
      <w:r w:rsidRPr="00807376">
        <w:rPr>
          <w:sz w:val="22"/>
          <w:szCs w:val="22"/>
        </w:rPr>
        <w:t>dze</w:t>
      </w:r>
      <w:r w:rsidRPr="00807376">
        <w:rPr>
          <w:rFonts w:eastAsia="TimesNewRoman"/>
          <w:sz w:val="22"/>
          <w:szCs w:val="22"/>
        </w:rPr>
        <w:t>ń</w:t>
      </w:r>
      <w:r w:rsidRPr="00807376">
        <w:rPr>
          <w:sz w:val="22"/>
          <w:szCs w:val="22"/>
        </w:rPr>
        <w:t>.</w:t>
      </w:r>
    </w:p>
    <w:p w14:paraId="1ACBBE54" w14:textId="0AE1529F" w:rsidR="000015F2" w:rsidRPr="00807376" w:rsidRDefault="000015F2" w:rsidP="000015F2">
      <w:pPr>
        <w:pStyle w:val="Akapitzlist"/>
        <w:numPr>
          <w:ilvl w:val="1"/>
          <w:numId w:val="18"/>
        </w:numPr>
        <w:autoSpaceDE w:val="0"/>
        <w:autoSpaceDN w:val="0"/>
        <w:adjustRightInd w:val="0"/>
        <w:spacing w:before="120" w:after="120"/>
        <w:jc w:val="both"/>
        <w:rPr>
          <w:sz w:val="22"/>
          <w:szCs w:val="22"/>
        </w:rPr>
      </w:pPr>
      <w:r w:rsidRPr="00807376">
        <w:rPr>
          <w:sz w:val="22"/>
          <w:szCs w:val="22"/>
        </w:rPr>
        <w:t>Podwykonawcy u</w:t>
      </w:r>
      <w:r w:rsidRPr="00807376">
        <w:rPr>
          <w:rFonts w:eastAsia="TimesNewRoman"/>
          <w:sz w:val="22"/>
          <w:szCs w:val="22"/>
        </w:rPr>
        <w:t>ż</w:t>
      </w:r>
      <w:r w:rsidRPr="00807376">
        <w:rPr>
          <w:sz w:val="22"/>
          <w:szCs w:val="22"/>
        </w:rPr>
        <w:t>ywaj</w:t>
      </w:r>
      <w:r w:rsidRPr="00807376">
        <w:rPr>
          <w:rFonts w:eastAsia="TimesNewRoman"/>
          <w:sz w:val="22"/>
          <w:szCs w:val="22"/>
        </w:rPr>
        <w:t>ą</w:t>
      </w:r>
      <w:r w:rsidRPr="00807376">
        <w:rPr>
          <w:sz w:val="22"/>
          <w:szCs w:val="22"/>
        </w:rPr>
        <w:t>cy w trakcie prac urz</w:t>
      </w:r>
      <w:r w:rsidRPr="00807376">
        <w:rPr>
          <w:rFonts w:eastAsia="TimesNewRoman"/>
          <w:sz w:val="22"/>
          <w:szCs w:val="22"/>
        </w:rPr>
        <w:t>ą</w:t>
      </w:r>
      <w:r w:rsidRPr="00807376">
        <w:rPr>
          <w:sz w:val="22"/>
          <w:szCs w:val="22"/>
        </w:rPr>
        <w:t>dze</w:t>
      </w:r>
      <w:r w:rsidRPr="00807376">
        <w:rPr>
          <w:rFonts w:eastAsia="TimesNewRoman"/>
          <w:sz w:val="22"/>
          <w:szCs w:val="22"/>
        </w:rPr>
        <w:t>ń</w:t>
      </w:r>
      <w:r w:rsidR="00607167" w:rsidRPr="00807376">
        <w:rPr>
          <w:rFonts w:eastAsia="TimesNewRoman"/>
          <w:sz w:val="22"/>
          <w:szCs w:val="22"/>
        </w:rPr>
        <w:t xml:space="preserve"> </w:t>
      </w:r>
      <w:r w:rsidRPr="00807376">
        <w:rPr>
          <w:sz w:val="22"/>
          <w:szCs w:val="22"/>
        </w:rPr>
        <w:t>i/lub narz</w:t>
      </w:r>
      <w:r w:rsidRPr="00807376">
        <w:rPr>
          <w:rFonts w:eastAsia="TimesNewRoman"/>
          <w:sz w:val="22"/>
          <w:szCs w:val="22"/>
        </w:rPr>
        <w:t>ę</w:t>
      </w:r>
      <w:r w:rsidRPr="00807376">
        <w:rPr>
          <w:sz w:val="22"/>
          <w:szCs w:val="22"/>
        </w:rPr>
        <w:t>dzi o nap</w:t>
      </w:r>
      <w:r w:rsidRPr="00807376">
        <w:rPr>
          <w:rFonts w:eastAsia="TimesNewRoman"/>
          <w:sz w:val="22"/>
          <w:szCs w:val="22"/>
        </w:rPr>
        <w:t>ę</w:t>
      </w:r>
      <w:r w:rsidRPr="00807376">
        <w:rPr>
          <w:sz w:val="22"/>
          <w:szCs w:val="22"/>
        </w:rPr>
        <w:t>dzie mechanicznym s</w:t>
      </w:r>
      <w:r w:rsidRPr="00807376">
        <w:rPr>
          <w:rFonts w:eastAsia="TimesNewRoman"/>
          <w:sz w:val="22"/>
          <w:szCs w:val="22"/>
        </w:rPr>
        <w:t xml:space="preserve">ą </w:t>
      </w:r>
      <w:r w:rsidRPr="00807376">
        <w:rPr>
          <w:sz w:val="22"/>
          <w:szCs w:val="22"/>
        </w:rPr>
        <w:t>zobowi</w:t>
      </w:r>
      <w:r w:rsidRPr="00807376">
        <w:rPr>
          <w:rFonts w:eastAsia="TimesNewRoman"/>
          <w:sz w:val="22"/>
          <w:szCs w:val="22"/>
        </w:rPr>
        <w:t>ą</w:t>
      </w:r>
      <w:r w:rsidRPr="00807376">
        <w:rPr>
          <w:sz w:val="22"/>
          <w:szCs w:val="22"/>
        </w:rPr>
        <w:t>zani w szczególno</w:t>
      </w:r>
      <w:r w:rsidRPr="00807376">
        <w:rPr>
          <w:rFonts w:eastAsia="TimesNewRoman"/>
          <w:sz w:val="22"/>
          <w:szCs w:val="22"/>
        </w:rPr>
        <w:t>ś</w:t>
      </w:r>
      <w:r w:rsidRPr="00807376">
        <w:rPr>
          <w:sz w:val="22"/>
          <w:szCs w:val="22"/>
        </w:rPr>
        <w:t>ci:</w:t>
      </w:r>
    </w:p>
    <w:p w14:paraId="1551565D"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a) posiada</w:t>
      </w:r>
      <w:r w:rsidRPr="00807376">
        <w:rPr>
          <w:rFonts w:ascii="Times New Roman" w:eastAsia="TimesNewRoman" w:hAnsi="Times New Roman"/>
        </w:rPr>
        <w:t xml:space="preserve">ć </w:t>
      </w:r>
      <w:r w:rsidRPr="00807376">
        <w:rPr>
          <w:rFonts w:ascii="Times New Roman" w:hAnsi="Times New Roman"/>
        </w:rPr>
        <w:t>dokumentacj</w:t>
      </w:r>
      <w:r w:rsidRPr="00807376">
        <w:rPr>
          <w:rFonts w:ascii="Times New Roman" w:eastAsia="TimesNewRoman" w:hAnsi="Times New Roman"/>
        </w:rPr>
        <w:t xml:space="preserve">ę </w:t>
      </w:r>
      <w:r w:rsidRPr="00807376">
        <w:rPr>
          <w:rFonts w:ascii="Times New Roman" w:hAnsi="Times New Roman"/>
        </w:rPr>
        <w:t>z przeprowadzonych okresowych bada</w:t>
      </w:r>
      <w:r w:rsidRPr="00807376">
        <w:rPr>
          <w:rFonts w:ascii="Times New Roman" w:eastAsia="TimesNewRoman" w:hAnsi="Times New Roman"/>
        </w:rPr>
        <w:t xml:space="preserve">ń </w:t>
      </w:r>
      <w:r w:rsidRPr="00807376">
        <w:rPr>
          <w:rFonts w:ascii="Times New Roman" w:hAnsi="Times New Roman"/>
        </w:rPr>
        <w:t>tych narz</w:t>
      </w:r>
      <w:r w:rsidRPr="00807376">
        <w:rPr>
          <w:rFonts w:ascii="Times New Roman" w:eastAsia="TimesNewRoman" w:hAnsi="Times New Roman"/>
        </w:rPr>
        <w:t>ę</w:t>
      </w:r>
      <w:r w:rsidRPr="00807376">
        <w:rPr>
          <w:rFonts w:ascii="Times New Roman" w:hAnsi="Times New Roman"/>
        </w:rPr>
        <w:t>dzi wraz z badaniem ochrony przeciwpora</w:t>
      </w:r>
      <w:r w:rsidRPr="00807376">
        <w:rPr>
          <w:rFonts w:ascii="Times New Roman" w:eastAsia="TimesNewRoman" w:hAnsi="Times New Roman"/>
        </w:rPr>
        <w:t>ż</w:t>
      </w:r>
      <w:r w:rsidRPr="00807376">
        <w:rPr>
          <w:rFonts w:ascii="Times New Roman" w:hAnsi="Times New Roman"/>
        </w:rPr>
        <w:t>eniowej,</w:t>
      </w:r>
    </w:p>
    <w:p w14:paraId="6C6AE9F3"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b) wył</w:t>
      </w:r>
      <w:r w:rsidRPr="00807376">
        <w:rPr>
          <w:rFonts w:ascii="Times New Roman" w:eastAsia="TimesNewRoman" w:hAnsi="Times New Roman"/>
        </w:rPr>
        <w:t>ą</w:t>
      </w:r>
      <w:r w:rsidRPr="00807376">
        <w:rPr>
          <w:rFonts w:ascii="Times New Roman" w:hAnsi="Times New Roman"/>
        </w:rPr>
        <w:t>cza</w:t>
      </w:r>
      <w:r w:rsidRPr="00807376">
        <w:rPr>
          <w:rFonts w:ascii="Times New Roman" w:eastAsia="TimesNewRoman" w:hAnsi="Times New Roman"/>
        </w:rPr>
        <w:t xml:space="preserve">ć </w:t>
      </w:r>
      <w:r w:rsidRPr="00807376">
        <w:rPr>
          <w:rFonts w:ascii="Times New Roman" w:hAnsi="Times New Roman"/>
        </w:rPr>
        <w:t>narz</w:t>
      </w:r>
      <w:r w:rsidRPr="00807376">
        <w:rPr>
          <w:rFonts w:ascii="Times New Roman" w:eastAsia="TimesNewRoman" w:hAnsi="Times New Roman"/>
        </w:rPr>
        <w:t>ę</w:t>
      </w:r>
      <w:r w:rsidRPr="00807376">
        <w:rPr>
          <w:rFonts w:ascii="Times New Roman" w:hAnsi="Times New Roman"/>
        </w:rPr>
        <w:t>dzia natychmiast po zako</w:t>
      </w:r>
      <w:r w:rsidRPr="00807376">
        <w:rPr>
          <w:rFonts w:ascii="Times New Roman" w:eastAsia="TimesNewRoman" w:hAnsi="Times New Roman"/>
        </w:rPr>
        <w:t>ń</w:t>
      </w:r>
      <w:r w:rsidRPr="00807376">
        <w:rPr>
          <w:rFonts w:ascii="Times New Roman" w:hAnsi="Times New Roman"/>
        </w:rPr>
        <w:t>czeniu prac,</w:t>
      </w:r>
    </w:p>
    <w:p w14:paraId="5C9E0A02"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c) używać ich zgodnie z instrukcją obsługi.</w:t>
      </w:r>
    </w:p>
    <w:p w14:paraId="35F2DCF2" w14:textId="77777777" w:rsidR="000015F2" w:rsidRPr="00807376" w:rsidRDefault="000015F2" w:rsidP="000015F2">
      <w:pPr>
        <w:pStyle w:val="Akapitzlist"/>
        <w:numPr>
          <w:ilvl w:val="1"/>
          <w:numId w:val="18"/>
        </w:numPr>
        <w:autoSpaceDE w:val="0"/>
        <w:autoSpaceDN w:val="0"/>
        <w:adjustRightInd w:val="0"/>
        <w:spacing w:before="120" w:after="120"/>
        <w:jc w:val="both"/>
        <w:rPr>
          <w:sz w:val="22"/>
          <w:szCs w:val="22"/>
        </w:rPr>
      </w:pPr>
      <w:r w:rsidRPr="00807376">
        <w:rPr>
          <w:sz w:val="22"/>
          <w:szCs w:val="22"/>
        </w:rPr>
        <w:t>Pojazdy b</w:t>
      </w:r>
      <w:r w:rsidRPr="00807376">
        <w:rPr>
          <w:rFonts w:eastAsia="TimesNewRoman"/>
          <w:sz w:val="22"/>
          <w:szCs w:val="22"/>
        </w:rPr>
        <w:t>ę</w:t>
      </w:r>
      <w:r w:rsidRPr="00807376">
        <w:rPr>
          <w:sz w:val="22"/>
          <w:szCs w:val="22"/>
        </w:rPr>
        <w:t>d</w:t>
      </w:r>
      <w:r w:rsidRPr="00807376">
        <w:rPr>
          <w:rFonts w:eastAsia="TimesNewRoman"/>
          <w:sz w:val="22"/>
          <w:szCs w:val="22"/>
        </w:rPr>
        <w:t>ą</w:t>
      </w:r>
      <w:r w:rsidRPr="00807376">
        <w:rPr>
          <w:sz w:val="22"/>
          <w:szCs w:val="22"/>
        </w:rPr>
        <w:t>ce własno</w:t>
      </w:r>
      <w:r w:rsidRPr="00807376">
        <w:rPr>
          <w:rFonts w:eastAsia="TimesNewRoman"/>
          <w:sz w:val="22"/>
          <w:szCs w:val="22"/>
        </w:rPr>
        <w:t>ś</w:t>
      </w:r>
      <w:r w:rsidRPr="00807376">
        <w:rPr>
          <w:sz w:val="22"/>
          <w:szCs w:val="22"/>
        </w:rPr>
        <w:t>ci</w:t>
      </w:r>
      <w:r w:rsidRPr="00807376">
        <w:rPr>
          <w:rFonts w:eastAsia="TimesNewRoman"/>
          <w:sz w:val="22"/>
          <w:szCs w:val="22"/>
        </w:rPr>
        <w:t xml:space="preserve">ą </w:t>
      </w:r>
      <w:r w:rsidRPr="00807376">
        <w:rPr>
          <w:sz w:val="22"/>
          <w:szCs w:val="22"/>
        </w:rPr>
        <w:t>podwykonawcy mog</w:t>
      </w:r>
      <w:r w:rsidRPr="00807376">
        <w:rPr>
          <w:rFonts w:eastAsia="TimesNewRoman"/>
          <w:sz w:val="22"/>
          <w:szCs w:val="22"/>
        </w:rPr>
        <w:t xml:space="preserve">ą </w:t>
      </w:r>
      <w:r w:rsidRPr="00807376">
        <w:rPr>
          <w:sz w:val="22"/>
          <w:szCs w:val="22"/>
        </w:rPr>
        <w:t>porusza</w:t>
      </w:r>
      <w:r w:rsidRPr="00807376">
        <w:rPr>
          <w:rFonts w:eastAsia="TimesNewRoman"/>
          <w:sz w:val="22"/>
          <w:szCs w:val="22"/>
        </w:rPr>
        <w:t xml:space="preserve">ć </w:t>
      </w:r>
      <w:r w:rsidRPr="00807376">
        <w:rPr>
          <w:sz w:val="22"/>
          <w:szCs w:val="22"/>
        </w:rPr>
        <w:t>si</w:t>
      </w:r>
      <w:r w:rsidRPr="00807376">
        <w:rPr>
          <w:rFonts w:eastAsia="TimesNewRoman"/>
          <w:sz w:val="22"/>
          <w:szCs w:val="22"/>
        </w:rPr>
        <w:t xml:space="preserve">ę </w:t>
      </w:r>
      <w:r w:rsidRPr="00807376">
        <w:rPr>
          <w:sz w:val="22"/>
          <w:szCs w:val="22"/>
        </w:rPr>
        <w:t xml:space="preserve">po terenie </w:t>
      </w:r>
      <w:proofErr w:type="spellStart"/>
      <w:r w:rsidRPr="00807376">
        <w:rPr>
          <w:sz w:val="22"/>
          <w:szCs w:val="22"/>
        </w:rPr>
        <w:t>PWiK</w:t>
      </w:r>
      <w:proofErr w:type="spellEnd"/>
      <w:r w:rsidRPr="00807376">
        <w:rPr>
          <w:sz w:val="22"/>
          <w:szCs w:val="22"/>
        </w:rPr>
        <w:t xml:space="preserve"> Sp. z o.o. </w:t>
      </w:r>
      <w:r w:rsidRPr="00807376">
        <w:rPr>
          <w:sz w:val="22"/>
          <w:szCs w:val="22"/>
        </w:rPr>
        <w:br/>
        <w:t>w Rybniku, przestrzegaj</w:t>
      </w:r>
      <w:r w:rsidRPr="00807376">
        <w:rPr>
          <w:rFonts w:eastAsia="TimesNewRoman"/>
          <w:sz w:val="22"/>
          <w:szCs w:val="22"/>
        </w:rPr>
        <w:t>ą</w:t>
      </w:r>
      <w:r w:rsidRPr="00807376">
        <w:rPr>
          <w:sz w:val="22"/>
          <w:szCs w:val="22"/>
        </w:rPr>
        <w:t>c na całym terenie zakładu maksymalnej pr</w:t>
      </w:r>
      <w:r w:rsidRPr="00807376">
        <w:rPr>
          <w:rFonts w:eastAsia="TimesNewRoman"/>
          <w:sz w:val="22"/>
          <w:szCs w:val="22"/>
        </w:rPr>
        <w:t>ę</w:t>
      </w:r>
      <w:r w:rsidRPr="00807376">
        <w:rPr>
          <w:sz w:val="22"/>
          <w:szCs w:val="22"/>
        </w:rPr>
        <w:t>dko</w:t>
      </w:r>
      <w:r w:rsidRPr="00807376">
        <w:rPr>
          <w:rFonts w:eastAsia="TimesNewRoman"/>
          <w:sz w:val="22"/>
          <w:szCs w:val="22"/>
        </w:rPr>
        <w:t>ś</w:t>
      </w:r>
      <w:r w:rsidRPr="00807376">
        <w:rPr>
          <w:sz w:val="22"/>
          <w:szCs w:val="22"/>
        </w:rPr>
        <w:t>ci jazdy okre</w:t>
      </w:r>
      <w:r w:rsidRPr="00807376">
        <w:rPr>
          <w:rFonts w:eastAsia="TimesNewRoman"/>
          <w:sz w:val="22"/>
          <w:szCs w:val="22"/>
        </w:rPr>
        <w:t>ś</w:t>
      </w:r>
      <w:r w:rsidRPr="00807376">
        <w:rPr>
          <w:sz w:val="22"/>
          <w:szCs w:val="22"/>
        </w:rPr>
        <w:t>lonej znakami drogowymi.</w:t>
      </w:r>
    </w:p>
    <w:p w14:paraId="4113112C" w14:textId="77777777" w:rsidR="000015F2" w:rsidRPr="00807376" w:rsidRDefault="000015F2" w:rsidP="000015F2">
      <w:pPr>
        <w:pStyle w:val="Akapitzlist"/>
        <w:numPr>
          <w:ilvl w:val="1"/>
          <w:numId w:val="18"/>
        </w:numPr>
        <w:autoSpaceDE w:val="0"/>
        <w:autoSpaceDN w:val="0"/>
        <w:adjustRightInd w:val="0"/>
        <w:spacing w:before="120" w:after="120"/>
        <w:jc w:val="both"/>
        <w:rPr>
          <w:sz w:val="22"/>
          <w:szCs w:val="22"/>
        </w:rPr>
      </w:pPr>
      <w:r w:rsidRPr="00807376">
        <w:rPr>
          <w:sz w:val="22"/>
          <w:szCs w:val="22"/>
        </w:rPr>
        <w:t>Pracownicy podwykonawcy zobowi</w:t>
      </w:r>
      <w:r w:rsidRPr="00807376">
        <w:rPr>
          <w:rFonts w:eastAsia="TimesNewRoman"/>
          <w:sz w:val="22"/>
          <w:szCs w:val="22"/>
        </w:rPr>
        <w:t>ą</w:t>
      </w:r>
      <w:r w:rsidRPr="00807376">
        <w:rPr>
          <w:sz w:val="22"/>
          <w:szCs w:val="22"/>
        </w:rPr>
        <w:t xml:space="preserve">zani </w:t>
      </w:r>
      <w:proofErr w:type="spellStart"/>
      <w:r w:rsidRPr="00807376">
        <w:rPr>
          <w:sz w:val="22"/>
          <w:szCs w:val="22"/>
        </w:rPr>
        <w:t>s</w:t>
      </w:r>
      <w:r w:rsidRPr="00807376">
        <w:rPr>
          <w:rFonts w:eastAsia="TimesNewRoman"/>
          <w:sz w:val="22"/>
          <w:szCs w:val="22"/>
        </w:rPr>
        <w:t>ą</w:t>
      </w:r>
      <w:r w:rsidRPr="00807376">
        <w:rPr>
          <w:sz w:val="22"/>
          <w:szCs w:val="22"/>
        </w:rPr>
        <w:t>do</w:t>
      </w:r>
      <w:proofErr w:type="spellEnd"/>
      <w:r w:rsidRPr="00807376">
        <w:rPr>
          <w:sz w:val="22"/>
          <w:szCs w:val="22"/>
        </w:rPr>
        <w:t xml:space="preserve"> stosowania odpowiedniej odzie</w:t>
      </w:r>
      <w:r w:rsidRPr="00807376">
        <w:rPr>
          <w:rFonts w:eastAsia="TimesNewRoman"/>
          <w:sz w:val="22"/>
          <w:szCs w:val="22"/>
        </w:rPr>
        <w:t>ż</w:t>
      </w:r>
      <w:r w:rsidRPr="00807376">
        <w:rPr>
          <w:sz w:val="22"/>
          <w:szCs w:val="22"/>
        </w:rPr>
        <w:t>y i obuwia roboczego, zgodnego z obowi</w:t>
      </w:r>
      <w:r w:rsidRPr="00807376">
        <w:rPr>
          <w:rFonts w:eastAsia="TimesNewRoman"/>
          <w:sz w:val="22"/>
          <w:szCs w:val="22"/>
        </w:rPr>
        <w:t>ą</w:t>
      </w:r>
      <w:r w:rsidRPr="00807376">
        <w:rPr>
          <w:sz w:val="22"/>
          <w:szCs w:val="22"/>
        </w:rPr>
        <w:t>zuj</w:t>
      </w:r>
      <w:r w:rsidRPr="00807376">
        <w:rPr>
          <w:rFonts w:eastAsia="TimesNewRoman"/>
          <w:sz w:val="22"/>
          <w:szCs w:val="22"/>
        </w:rPr>
        <w:t>ą</w:t>
      </w:r>
      <w:r w:rsidRPr="00807376">
        <w:rPr>
          <w:sz w:val="22"/>
          <w:szCs w:val="22"/>
        </w:rPr>
        <w:t xml:space="preserve">cymi w tym zakresie przepisami. </w:t>
      </w:r>
      <w:r w:rsidRPr="00807376">
        <w:rPr>
          <w:rFonts w:eastAsia="Arial Unicode MS"/>
          <w:kern w:val="2"/>
          <w:sz w:val="22"/>
          <w:szCs w:val="22"/>
        </w:rPr>
        <w:t>Do obowiązków należy również zapewnienie jednolitego standardu ubrań roboczych dla pracowników Podwykonawców biorących udział w realizacji przedmiotu umowy, kamizelek ostrzegawczych, na których w sposób czytelny naniesiona jest nazwa firmy umożliwiająca identyfikację pracowników.</w:t>
      </w:r>
    </w:p>
    <w:p w14:paraId="138695FC" w14:textId="77777777" w:rsidR="000015F2" w:rsidRPr="00807376" w:rsidRDefault="000015F2" w:rsidP="000015F2">
      <w:pPr>
        <w:pStyle w:val="Akapitzlist"/>
        <w:numPr>
          <w:ilvl w:val="1"/>
          <w:numId w:val="18"/>
        </w:numPr>
        <w:autoSpaceDE w:val="0"/>
        <w:autoSpaceDN w:val="0"/>
        <w:adjustRightInd w:val="0"/>
        <w:spacing w:before="120" w:after="120"/>
        <w:jc w:val="both"/>
        <w:rPr>
          <w:sz w:val="22"/>
          <w:szCs w:val="22"/>
        </w:rPr>
      </w:pPr>
      <w:r w:rsidRPr="00807376">
        <w:rPr>
          <w:sz w:val="22"/>
          <w:szCs w:val="22"/>
        </w:rPr>
        <w:t>Pracownicy podwykonawcy s</w:t>
      </w:r>
      <w:r w:rsidRPr="00807376">
        <w:rPr>
          <w:rFonts w:eastAsia="TimesNewRoman"/>
          <w:sz w:val="22"/>
          <w:szCs w:val="22"/>
        </w:rPr>
        <w:t xml:space="preserve">ą </w:t>
      </w:r>
      <w:r w:rsidRPr="00807376">
        <w:rPr>
          <w:sz w:val="22"/>
          <w:szCs w:val="22"/>
        </w:rPr>
        <w:t>zobowi</w:t>
      </w:r>
      <w:r w:rsidRPr="00807376">
        <w:rPr>
          <w:rFonts w:eastAsia="TimesNewRoman"/>
          <w:sz w:val="22"/>
          <w:szCs w:val="22"/>
        </w:rPr>
        <w:t>ą</w:t>
      </w:r>
      <w:r w:rsidRPr="00807376">
        <w:rPr>
          <w:sz w:val="22"/>
          <w:szCs w:val="22"/>
        </w:rPr>
        <w:t>zani do stosowania sprz</w:t>
      </w:r>
      <w:r w:rsidRPr="00807376">
        <w:rPr>
          <w:rFonts w:eastAsia="TimesNewRoman"/>
          <w:sz w:val="22"/>
          <w:szCs w:val="22"/>
        </w:rPr>
        <w:t>ę</w:t>
      </w:r>
      <w:r w:rsidRPr="00807376">
        <w:rPr>
          <w:sz w:val="22"/>
          <w:szCs w:val="22"/>
        </w:rPr>
        <w:t>tu ochronnego odpowiedniego do warunków prowadzonych prac i wyst</w:t>
      </w:r>
      <w:r w:rsidRPr="00807376">
        <w:rPr>
          <w:rFonts w:eastAsia="TimesNewRoman"/>
          <w:sz w:val="22"/>
          <w:szCs w:val="22"/>
        </w:rPr>
        <w:t>ę</w:t>
      </w:r>
      <w:r w:rsidRPr="00807376">
        <w:rPr>
          <w:sz w:val="22"/>
          <w:szCs w:val="22"/>
        </w:rPr>
        <w:t>puj</w:t>
      </w:r>
      <w:r w:rsidRPr="00807376">
        <w:rPr>
          <w:rFonts w:eastAsia="TimesNewRoman"/>
          <w:sz w:val="22"/>
          <w:szCs w:val="22"/>
        </w:rPr>
        <w:t>ą</w:t>
      </w:r>
      <w:r w:rsidRPr="00807376">
        <w:rPr>
          <w:sz w:val="22"/>
          <w:szCs w:val="22"/>
        </w:rPr>
        <w:t>cych zagro</w:t>
      </w:r>
      <w:r w:rsidRPr="00807376">
        <w:rPr>
          <w:rFonts w:eastAsia="TimesNewRoman"/>
          <w:sz w:val="22"/>
          <w:szCs w:val="22"/>
        </w:rPr>
        <w:t>ż</w:t>
      </w:r>
      <w:r w:rsidRPr="00807376">
        <w:rPr>
          <w:sz w:val="22"/>
          <w:szCs w:val="22"/>
        </w:rPr>
        <w:t>e</w:t>
      </w:r>
      <w:r w:rsidRPr="00807376">
        <w:rPr>
          <w:rFonts w:eastAsia="TimesNewRoman"/>
          <w:sz w:val="22"/>
          <w:szCs w:val="22"/>
        </w:rPr>
        <w:t>ń</w:t>
      </w:r>
      <w:r w:rsidRPr="00807376">
        <w:rPr>
          <w:sz w:val="22"/>
          <w:szCs w:val="22"/>
        </w:rPr>
        <w:t>, a w szczególno</w:t>
      </w:r>
      <w:r w:rsidRPr="00807376">
        <w:rPr>
          <w:rFonts w:eastAsia="TimesNewRoman"/>
          <w:sz w:val="22"/>
          <w:szCs w:val="22"/>
        </w:rPr>
        <w:t>ś</w:t>
      </w:r>
      <w:r w:rsidRPr="00807376">
        <w:rPr>
          <w:sz w:val="22"/>
          <w:szCs w:val="22"/>
        </w:rPr>
        <w:t>ci:</w:t>
      </w:r>
    </w:p>
    <w:p w14:paraId="2D34A596"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a) noszenia hełmów ochronnych podczas prac ziemnych, prac w studzienkach, prac na wysokości oraz na wskazanych obiektach PWIKm.in. na terenie oczyszczalni ścieków i SUW ul. Rajska.</w:t>
      </w:r>
    </w:p>
    <w:p w14:paraId="57C13871"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 xml:space="preserve">b) stosowania </w:t>
      </w:r>
      <w:r w:rsidRPr="00807376">
        <w:rPr>
          <w:rFonts w:ascii="Times New Roman" w:eastAsia="TimesNewRoman" w:hAnsi="Times New Roman"/>
        </w:rPr>
        <w:t>ś</w:t>
      </w:r>
      <w:r w:rsidRPr="00807376">
        <w:rPr>
          <w:rFonts w:ascii="Times New Roman" w:hAnsi="Times New Roman"/>
        </w:rPr>
        <w:t>rodków ochrony słuchu podczas prac o podwyższonym natężeniu hałasu,</w:t>
      </w:r>
    </w:p>
    <w:p w14:paraId="2A9F35CC"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c) stosowania masek przeciwpyłowych i przeciwgazowych, w zale</w:t>
      </w:r>
      <w:r w:rsidRPr="00807376">
        <w:rPr>
          <w:rFonts w:ascii="Times New Roman" w:eastAsia="TimesNewRoman" w:hAnsi="Times New Roman"/>
        </w:rPr>
        <w:t>ż</w:t>
      </w:r>
      <w:r w:rsidRPr="00807376">
        <w:rPr>
          <w:rFonts w:ascii="Times New Roman" w:hAnsi="Times New Roman"/>
        </w:rPr>
        <w:t>no</w:t>
      </w:r>
      <w:r w:rsidRPr="00807376">
        <w:rPr>
          <w:rFonts w:ascii="Times New Roman" w:eastAsia="TimesNewRoman" w:hAnsi="Times New Roman"/>
        </w:rPr>
        <w:t>ś</w:t>
      </w:r>
      <w:r w:rsidRPr="00807376">
        <w:rPr>
          <w:rFonts w:ascii="Times New Roman" w:hAnsi="Times New Roman"/>
        </w:rPr>
        <w:t>ci od wyst</w:t>
      </w:r>
      <w:r w:rsidRPr="00807376">
        <w:rPr>
          <w:rFonts w:ascii="Times New Roman" w:eastAsia="TimesNewRoman" w:hAnsi="Times New Roman"/>
        </w:rPr>
        <w:t>ę</w:t>
      </w:r>
      <w:r w:rsidRPr="00807376">
        <w:rPr>
          <w:rFonts w:ascii="Times New Roman" w:hAnsi="Times New Roman"/>
        </w:rPr>
        <w:t>puj</w:t>
      </w:r>
      <w:r w:rsidRPr="00807376">
        <w:rPr>
          <w:rFonts w:ascii="Times New Roman" w:eastAsia="TimesNewRoman" w:hAnsi="Times New Roman"/>
        </w:rPr>
        <w:t>ą</w:t>
      </w:r>
      <w:r w:rsidRPr="00807376">
        <w:rPr>
          <w:rFonts w:ascii="Times New Roman" w:hAnsi="Times New Roman"/>
        </w:rPr>
        <w:t>cych zagro</w:t>
      </w:r>
      <w:r w:rsidRPr="00807376">
        <w:rPr>
          <w:rFonts w:ascii="Times New Roman" w:eastAsia="TimesNewRoman" w:hAnsi="Times New Roman"/>
        </w:rPr>
        <w:t>ż</w:t>
      </w:r>
      <w:r w:rsidRPr="00807376">
        <w:rPr>
          <w:rFonts w:ascii="Times New Roman" w:hAnsi="Times New Roman"/>
        </w:rPr>
        <w:t>e</w:t>
      </w:r>
      <w:r w:rsidRPr="00807376">
        <w:rPr>
          <w:rFonts w:ascii="Times New Roman" w:eastAsia="TimesNewRoman" w:hAnsi="Times New Roman"/>
        </w:rPr>
        <w:t>ń</w:t>
      </w:r>
      <w:r w:rsidRPr="00807376">
        <w:rPr>
          <w:rFonts w:ascii="Times New Roman" w:hAnsi="Times New Roman"/>
        </w:rPr>
        <w:t>,</w:t>
      </w:r>
    </w:p>
    <w:p w14:paraId="38DF986B"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d) stosowania okularów ochronnych przy pracach, przy których wyst</w:t>
      </w:r>
      <w:r w:rsidRPr="00807376">
        <w:rPr>
          <w:rFonts w:ascii="Times New Roman" w:eastAsia="TimesNewRoman" w:hAnsi="Times New Roman"/>
        </w:rPr>
        <w:t>ę</w:t>
      </w:r>
      <w:r w:rsidRPr="00807376">
        <w:rPr>
          <w:rFonts w:ascii="Times New Roman" w:hAnsi="Times New Roman"/>
        </w:rPr>
        <w:t>puje zagro</w:t>
      </w:r>
      <w:r w:rsidRPr="00807376">
        <w:rPr>
          <w:rFonts w:ascii="Times New Roman" w:eastAsia="TimesNewRoman" w:hAnsi="Times New Roman"/>
        </w:rPr>
        <w:t>ż</w:t>
      </w:r>
      <w:r w:rsidRPr="00807376">
        <w:rPr>
          <w:rFonts w:ascii="Times New Roman" w:hAnsi="Times New Roman"/>
        </w:rPr>
        <w:t>enie uszkodzenia wzroku,</w:t>
      </w:r>
    </w:p>
    <w:p w14:paraId="74E71B62"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e) stosowania sprz</w:t>
      </w:r>
      <w:r w:rsidRPr="00807376">
        <w:rPr>
          <w:rFonts w:ascii="Times New Roman" w:eastAsia="TimesNewRoman" w:hAnsi="Times New Roman"/>
        </w:rPr>
        <w:t>ę</w:t>
      </w:r>
      <w:r w:rsidRPr="00807376">
        <w:rPr>
          <w:rFonts w:ascii="Times New Roman" w:hAnsi="Times New Roman"/>
        </w:rPr>
        <w:t>tu zabezpieczaj</w:t>
      </w:r>
      <w:r w:rsidRPr="00807376">
        <w:rPr>
          <w:rFonts w:ascii="Times New Roman" w:eastAsia="TimesNewRoman" w:hAnsi="Times New Roman"/>
        </w:rPr>
        <w:t>ą</w:t>
      </w:r>
      <w:r w:rsidRPr="00807376">
        <w:rPr>
          <w:rFonts w:ascii="Times New Roman" w:hAnsi="Times New Roman"/>
        </w:rPr>
        <w:t>cego przed upadkiem przy pracach na wysoko</w:t>
      </w:r>
      <w:r w:rsidRPr="00807376">
        <w:rPr>
          <w:rFonts w:ascii="Times New Roman" w:eastAsia="TimesNewRoman" w:hAnsi="Times New Roman"/>
        </w:rPr>
        <w:t>ś</w:t>
      </w:r>
      <w:r w:rsidRPr="00807376">
        <w:rPr>
          <w:rFonts w:ascii="Times New Roman" w:hAnsi="Times New Roman"/>
        </w:rPr>
        <w:t xml:space="preserve">ci </w:t>
      </w:r>
      <w:r w:rsidRPr="00807376">
        <w:rPr>
          <w:rFonts w:ascii="Times New Roman" w:hAnsi="Times New Roman"/>
        </w:rPr>
        <w:br/>
        <w:t>i w zagł</w:t>
      </w:r>
      <w:r w:rsidRPr="00807376">
        <w:rPr>
          <w:rFonts w:ascii="Times New Roman" w:eastAsia="TimesNewRoman" w:hAnsi="Times New Roman"/>
        </w:rPr>
        <w:t>ę</w:t>
      </w:r>
      <w:r w:rsidRPr="00807376">
        <w:rPr>
          <w:rFonts w:ascii="Times New Roman" w:hAnsi="Times New Roman"/>
        </w:rPr>
        <w:t>bieniach.</w:t>
      </w:r>
    </w:p>
    <w:p w14:paraId="611268A0" w14:textId="6218EAE9" w:rsidR="000015F2" w:rsidRPr="00807376" w:rsidRDefault="000015F2" w:rsidP="000015F2">
      <w:pPr>
        <w:pStyle w:val="Akapitzlist"/>
        <w:numPr>
          <w:ilvl w:val="1"/>
          <w:numId w:val="18"/>
        </w:numPr>
        <w:autoSpaceDE w:val="0"/>
        <w:autoSpaceDN w:val="0"/>
        <w:adjustRightInd w:val="0"/>
        <w:spacing w:before="120" w:after="120"/>
        <w:jc w:val="both"/>
        <w:rPr>
          <w:sz w:val="22"/>
          <w:szCs w:val="22"/>
        </w:rPr>
      </w:pPr>
      <w:r w:rsidRPr="00807376">
        <w:rPr>
          <w:sz w:val="22"/>
          <w:szCs w:val="22"/>
        </w:rPr>
        <w:lastRenderedPageBreak/>
        <w:t>Podwykonawcy pracuj</w:t>
      </w:r>
      <w:r w:rsidRPr="00807376">
        <w:rPr>
          <w:rFonts w:eastAsia="TimesNewRoman"/>
          <w:sz w:val="22"/>
          <w:szCs w:val="22"/>
        </w:rPr>
        <w:t>ą</w:t>
      </w:r>
      <w:r w:rsidRPr="00807376">
        <w:rPr>
          <w:sz w:val="22"/>
          <w:szCs w:val="22"/>
        </w:rPr>
        <w:t xml:space="preserve">cy na terenie </w:t>
      </w:r>
      <w:proofErr w:type="spellStart"/>
      <w:r w:rsidRPr="00807376">
        <w:rPr>
          <w:sz w:val="22"/>
          <w:szCs w:val="22"/>
        </w:rPr>
        <w:t>PWiK</w:t>
      </w:r>
      <w:proofErr w:type="spellEnd"/>
      <w:r w:rsidRPr="00807376">
        <w:rPr>
          <w:sz w:val="22"/>
          <w:szCs w:val="22"/>
        </w:rPr>
        <w:t xml:space="preserve"> Sp. z o.o. w Rybniku s</w:t>
      </w:r>
      <w:r w:rsidRPr="00807376">
        <w:rPr>
          <w:rFonts w:eastAsia="TimesNewRoman"/>
          <w:sz w:val="22"/>
          <w:szCs w:val="22"/>
        </w:rPr>
        <w:t xml:space="preserve">ą </w:t>
      </w:r>
      <w:r w:rsidRPr="00807376">
        <w:rPr>
          <w:sz w:val="22"/>
          <w:szCs w:val="22"/>
        </w:rPr>
        <w:t>zobowi</w:t>
      </w:r>
      <w:r w:rsidRPr="00807376">
        <w:rPr>
          <w:rFonts w:eastAsia="TimesNewRoman"/>
          <w:sz w:val="22"/>
          <w:szCs w:val="22"/>
        </w:rPr>
        <w:t>ą</w:t>
      </w:r>
      <w:r w:rsidRPr="00807376">
        <w:rPr>
          <w:sz w:val="22"/>
          <w:szCs w:val="22"/>
        </w:rPr>
        <w:t xml:space="preserve">zani do niezwłocznego informowania Specjalisty ds. BHP osoby Odpowiedzialnej za nadzór nad robotami ze strony </w:t>
      </w:r>
      <w:proofErr w:type="spellStart"/>
      <w:r w:rsidRPr="00807376">
        <w:rPr>
          <w:sz w:val="22"/>
          <w:szCs w:val="22"/>
        </w:rPr>
        <w:t>PWiK</w:t>
      </w:r>
      <w:proofErr w:type="spellEnd"/>
      <w:r w:rsidRPr="00807376">
        <w:rPr>
          <w:sz w:val="22"/>
          <w:szCs w:val="22"/>
        </w:rPr>
        <w:t>, o ka</w:t>
      </w:r>
      <w:r w:rsidRPr="00807376">
        <w:rPr>
          <w:rFonts w:eastAsia="TimesNewRoman"/>
          <w:sz w:val="22"/>
          <w:szCs w:val="22"/>
        </w:rPr>
        <w:t>ż</w:t>
      </w:r>
      <w:r w:rsidRPr="00807376">
        <w:rPr>
          <w:sz w:val="22"/>
          <w:szCs w:val="22"/>
        </w:rPr>
        <w:t>dym wypadku przy pracy, zdarzeniu potencjalnie wypadkowym oraz innym zagro</w:t>
      </w:r>
      <w:r w:rsidRPr="00807376">
        <w:rPr>
          <w:rFonts w:eastAsia="TimesNewRoman"/>
          <w:sz w:val="22"/>
          <w:szCs w:val="22"/>
        </w:rPr>
        <w:t>ż</w:t>
      </w:r>
      <w:r w:rsidRPr="00807376">
        <w:rPr>
          <w:sz w:val="22"/>
          <w:szCs w:val="22"/>
        </w:rPr>
        <w:t>eniu</w:t>
      </w:r>
      <w:r w:rsidR="003E66F7" w:rsidRPr="00807376">
        <w:rPr>
          <w:sz w:val="22"/>
          <w:szCs w:val="22"/>
        </w:rPr>
        <w:t xml:space="preserve"> </w:t>
      </w:r>
      <w:r w:rsidRPr="00807376">
        <w:rPr>
          <w:rFonts w:eastAsia="TimesNewRoman"/>
          <w:sz w:val="22"/>
          <w:szCs w:val="22"/>
        </w:rPr>
        <w:t>ż</w:t>
      </w:r>
      <w:r w:rsidRPr="00807376">
        <w:rPr>
          <w:sz w:val="22"/>
          <w:szCs w:val="22"/>
        </w:rPr>
        <w:t>ycia lub zdrowia osób.</w:t>
      </w:r>
    </w:p>
    <w:p w14:paraId="1A449CDE" w14:textId="77777777" w:rsidR="000015F2" w:rsidRPr="00807376" w:rsidRDefault="000015F2" w:rsidP="000015F2">
      <w:pPr>
        <w:autoSpaceDE w:val="0"/>
        <w:autoSpaceDN w:val="0"/>
        <w:adjustRightInd w:val="0"/>
        <w:spacing w:before="120" w:after="120"/>
        <w:jc w:val="both"/>
        <w:rPr>
          <w:rFonts w:ascii="Times New Roman" w:hAnsi="Times New Roman"/>
        </w:rPr>
      </w:pPr>
    </w:p>
    <w:p w14:paraId="5542A2D9" w14:textId="77777777" w:rsidR="000015F2" w:rsidRPr="00807376" w:rsidRDefault="000015F2" w:rsidP="000015F2">
      <w:pPr>
        <w:autoSpaceDE w:val="0"/>
        <w:autoSpaceDN w:val="0"/>
        <w:adjustRightInd w:val="0"/>
        <w:spacing w:before="120" w:after="120"/>
        <w:jc w:val="both"/>
        <w:rPr>
          <w:rFonts w:ascii="Times New Roman" w:hAnsi="Times New Roman"/>
          <w:b/>
          <w:bCs/>
        </w:rPr>
      </w:pPr>
      <w:r w:rsidRPr="00807376">
        <w:rPr>
          <w:rFonts w:ascii="Times New Roman" w:hAnsi="Times New Roman"/>
          <w:b/>
          <w:bCs/>
        </w:rPr>
        <w:t>3. Zasady dotycz</w:t>
      </w:r>
      <w:r w:rsidRPr="00807376">
        <w:rPr>
          <w:rFonts w:ascii="Times New Roman" w:eastAsia="TimesNewRoman,Bold" w:hAnsi="Times New Roman"/>
          <w:b/>
          <w:bCs/>
        </w:rPr>
        <w:t>ą</w:t>
      </w:r>
      <w:r w:rsidRPr="00807376">
        <w:rPr>
          <w:rFonts w:ascii="Times New Roman" w:hAnsi="Times New Roman"/>
          <w:b/>
          <w:bCs/>
        </w:rPr>
        <w:t>ce przestrzegania przepisów ochrony przeciwpo</w:t>
      </w:r>
      <w:r w:rsidRPr="00807376">
        <w:rPr>
          <w:rFonts w:ascii="Times New Roman" w:eastAsia="TimesNewRoman,Bold" w:hAnsi="Times New Roman"/>
          <w:b/>
          <w:bCs/>
        </w:rPr>
        <w:t>ż</w:t>
      </w:r>
      <w:r w:rsidRPr="00807376">
        <w:rPr>
          <w:rFonts w:ascii="Times New Roman" w:hAnsi="Times New Roman"/>
          <w:b/>
          <w:bCs/>
        </w:rPr>
        <w:t xml:space="preserve">arowej na obiektach </w:t>
      </w:r>
      <w:proofErr w:type="spellStart"/>
      <w:r w:rsidRPr="00807376">
        <w:rPr>
          <w:rFonts w:ascii="Times New Roman" w:hAnsi="Times New Roman"/>
          <w:b/>
        </w:rPr>
        <w:t>PWiK</w:t>
      </w:r>
      <w:proofErr w:type="spellEnd"/>
      <w:r w:rsidRPr="00807376">
        <w:rPr>
          <w:rFonts w:ascii="Times New Roman" w:hAnsi="Times New Roman"/>
          <w:b/>
        </w:rPr>
        <w:t xml:space="preserve">                    Sp. z o.o. w Rybniku</w:t>
      </w:r>
      <w:r w:rsidRPr="00807376">
        <w:rPr>
          <w:rFonts w:ascii="Times New Roman" w:hAnsi="Times New Roman"/>
          <w:b/>
          <w:bCs/>
        </w:rPr>
        <w:t xml:space="preserve"> przez podwykonawców.</w:t>
      </w:r>
    </w:p>
    <w:p w14:paraId="786E537E" w14:textId="77777777" w:rsidR="000015F2" w:rsidRPr="00807376" w:rsidRDefault="000015F2" w:rsidP="000015F2">
      <w:pPr>
        <w:pStyle w:val="Akapitzlist"/>
        <w:numPr>
          <w:ilvl w:val="1"/>
          <w:numId w:val="19"/>
        </w:numPr>
        <w:autoSpaceDE w:val="0"/>
        <w:autoSpaceDN w:val="0"/>
        <w:adjustRightInd w:val="0"/>
        <w:spacing w:before="120" w:after="120"/>
        <w:jc w:val="both"/>
        <w:rPr>
          <w:sz w:val="22"/>
          <w:szCs w:val="22"/>
        </w:rPr>
      </w:pPr>
      <w:r w:rsidRPr="00807376">
        <w:rPr>
          <w:sz w:val="22"/>
          <w:szCs w:val="22"/>
        </w:rPr>
        <w:t>Wszyscy podwykonawcy prowadz</w:t>
      </w:r>
      <w:r w:rsidRPr="00807376">
        <w:rPr>
          <w:rFonts w:eastAsia="TimesNewRoman"/>
          <w:sz w:val="22"/>
          <w:szCs w:val="22"/>
        </w:rPr>
        <w:t>ą</w:t>
      </w:r>
      <w:r w:rsidRPr="00807376">
        <w:rPr>
          <w:sz w:val="22"/>
          <w:szCs w:val="22"/>
        </w:rPr>
        <w:t>cy prace na terenie przedsi</w:t>
      </w:r>
      <w:r w:rsidRPr="00807376">
        <w:rPr>
          <w:rFonts w:eastAsia="TimesNewRoman"/>
          <w:sz w:val="22"/>
          <w:szCs w:val="22"/>
        </w:rPr>
        <w:t>ę</w:t>
      </w:r>
      <w:r w:rsidRPr="00807376">
        <w:rPr>
          <w:sz w:val="22"/>
          <w:szCs w:val="22"/>
        </w:rPr>
        <w:t>biorstwa zobowi</w:t>
      </w:r>
      <w:r w:rsidRPr="00807376">
        <w:rPr>
          <w:rFonts w:eastAsia="TimesNewRoman"/>
          <w:sz w:val="22"/>
          <w:szCs w:val="22"/>
        </w:rPr>
        <w:t>ą</w:t>
      </w:r>
      <w:r w:rsidRPr="00807376">
        <w:rPr>
          <w:sz w:val="22"/>
          <w:szCs w:val="22"/>
        </w:rPr>
        <w:t>zani s</w:t>
      </w:r>
      <w:r w:rsidRPr="00807376">
        <w:rPr>
          <w:rFonts w:eastAsia="TimesNewRoman"/>
          <w:sz w:val="22"/>
          <w:szCs w:val="22"/>
        </w:rPr>
        <w:t xml:space="preserve">ą </w:t>
      </w:r>
      <w:r w:rsidRPr="00807376">
        <w:rPr>
          <w:sz w:val="22"/>
          <w:szCs w:val="22"/>
        </w:rPr>
        <w:t>do zabezpieczenia miejsca pracy przed powstaniem po</w:t>
      </w:r>
      <w:r w:rsidRPr="00807376">
        <w:rPr>
          <w:rFonts w:eastAsia="TimesNewRoman"/>
          <w:sz w:val="22"/>
          <w:szCs w:val="22"/>
        </w:rPr>
        <w:t>ż</w:t>
      </w:r>
      <w:r w:rsidRPr="00807376">
        <w:rPr>
          <w:sz w:val="22"/>
          <w:szCs w:val="22"/>
        </w:rPr>
        <w:t>aru budynków, urz</w:t>
      </w:r>
      <w:r w:rsidRPr="00807376">
        <w:rPr>
          <w:rFonts w:eastAsia="TimesNewRoman"/>
          <w:sz w:val="22"/>
          <w:szCs w:val="22"/>
        </w:rPr>
        <w:t>ą</w:t>
      </w:r>
      <w:r w:rsidRPr="00807376">
        <w:rPr>
          <w:sz w:val="22"/>
          <w:szCs w:val="22"/>
        </w:rPr>
        <w:t>dzeń, składowisk.</w:t>
      </w:r>
    </w:p>
    <w:p w14:paraId="3B8601DC" w14:textId="77777777" w:rsidR="000015F2" w:rsidRPr="00807376" w:rsidRDefault="000015F2" w:rsidP="000015F2">
      <w:pPr>
        <w:pStyle w:val="Akapitzlist"/>
        <w:numPr>
          <w:ilvl w:val="1"/>
          <w:numId w:val="19"/>
        </w:numPr>
        <w:autoSpaceDE w:val="0"/>
        <w:autoSpaceDN w:val="0"/>
        <w:adjustRightInd w:val="0"/>
        <w:spacing w:before="120" w:after="120"/>
        <w:jc w:val="both"/>
        <w:rPr>
          <w:sz w:val="22"/>
          <w:szCs w:val="22"/>
        </w:rPr>
      </w:pPr>
      <w:r w:rsidRPr="00807376">
        <w:rPr>
          <w:sz w:val="22"/>
          <w:szCs w:val="22"/>
        </w:rPr>
        <w:t>W obiektach i na terenach do nich przyległych zabronione jest wykonywanie czynno</w:t>
      </w:r>
      <w:r w:rsidRPr="00807376">
        <w:rPr>
          <w:rFonts w:eastAsia="TimesNewRoman"/>
          <w:sz w:val="22"/>
          <w:szCs w:val="22"/>
        </w:rPr>
        <w:t>ś</w:t>
      </w:r>
      <w:r w:rsidRPr="00807376">
        <w:rPr>
          <w:sz w:val="22"/>
          <w:szCs w:val="22"/>
        </w:rPr>
        <w:t>ci, które mog</w:t>
      </w:r>
      <w:r w:rsidRPr="00807376">
        <w:rPr>
          <w:rFonts w:eastAsia="TimesNewRoman"/>
          <w:sz w:val="22"/>
          <w:szCs w:val="22"/>
        </w:rPr>
        <w:t xml:space="preserve">ą </w:t>
      </w:r>
      <w:r w:rsidRPr="00807376">
        <w:rPr>
          <w:sz w:val="22"/>
          <w:szCs w:val="22"/>
        </w:rPr>
        <w:t>spowodowa</w:t>
      </w:r>
      <w:r w:rsidRPr="00807376">
        <w:rPr>
          <w:rFonts w:eastAsia="TimesNewRoman"/>
          <w:sz w:val="22"/>
          <w:szCs w:val="22"/>
        </w:rPr>
        <w:t xml:space="preserve">ć </w:t>
      </w:r>
      <w:r w:rsidRPr="00807376">
        <w:rPr>
          <w:sz w:val="22"/>
          <w:szCs w:val="22"/>
        </w:rPr>
        <w:t>po</w:t>
      </w:r>
      <w:r w:rsidRPr="00807376">
        <w:rPr>
          <w:rFonts w:eastAsia="TimesNewRoman"/>
          <w:sz w:val="22"/>
          <w:szCs w:val="22"/>
        </w:rPr>
        <w:t>ż</w:t>
      </w:r>
      <w:r w:rsidRPr="00807376">
        <w:rPr>
          <w:sz w:val="22"/>
          <w:szCs w:val="22"/>
        </w:rPr>
        <w:t>ar, jego rozprzestrzenianie si</w:t>
      </w:r>
      <w:r w:rsidRPr="00807376">
        <w:rPr>
          <w:rFonts w:eastAsia="TimesNewRoman"/>
          <w:sz w:val="22"/>
          <w:szCs w:val="22"/>
        </w:rPr>
        <w:t>ę</w:t>
      </w:r>
      <w:r w:rsidRPr="00807376">
        <w:rPr>
          <w:sz w:val="22"/>
          <w:szCs w:val="22"/>
        </w:rPr>
        <w:t>, utrudni</w:t>
      </w:r>
      <w:r w:rsidRPr="00807376">
        <w:rPr>
          <w:rFonts w:eastAsia="TimesNewRoman"/>
          <w:sz w:val="22"/>
          <w:szCs w:val="22"/>
        </w:rPr>
        <w:t xml:space="preserve">ć </w:t>
      </w:r>
      <w:r w:rsidRPr="00807376">
        <w:rPr>
          <w:sz w:val="22"/>
          <w:szCs w:val="22"/>
        </w:rPr>
        <w:t>prowadzenie działa</w:t>
      </w:r>
      <w:r w:rsidRPr="00807376">
        <w:rPr>
          <w:rFonts w:eastAsia="TimesNewRoman"/>
          <w:sz w:val="22"/>
          <w:szCs w:val="22"/>
        </w:rPr>
        <w:t xml:space="preserve">ń </w:t>
      </w:r>
      <w:r w:rsidRPr="00807376">
        <w:rPr>
          <w:sz w:val="22"/>
          <w:szCs w:val="22"/>
        </w:rPr>
        <w:t>ratowniczych i ewakuacji, a w szczególno</w:t>
      </w:r>
      <w:r w:rsidRPr="00807376">
        <w:rPr>
          <w:rFonts w:eastAsia="TimesNewRoman"/>
          <w:sz w:val="22"/>
          <w:szCs w:val="22"/>
        </w:rPr>
        <w:t>ś</w:t>
      </w:r>
      <w:r w:rsidRPr="00807376">
        <w:rPr>
          <w:sz w:val="22"/>
          <w:szCs w:val="22"/>
        </w:rPr>
        <w:t>ci:</w:t>
      </w:r>
    </w:p>
    <w:p w14:paraId="1F021CC8"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a) u</w:t>
      </w:r>
      <w:r w:rsidRPr="00807376">
        <w:rPr>
          <w:rFonts w:ascii="Times New Roman" w:eastAsia="TimesNewRoman" w:hAnsi="Times New Roman"/>
        </w:rPr>
        <w:t>ż</w:t>
      </w:r>
      <w:r w:rsidRPr="00807376">
        <w:rPr>
          <w:rFonts w:ascii="Times New Roman" w:hAnsi="Times New Roman"/>
        </w:rPr>
        <w:t>ywanie otwartego ognia i palenia tytoniu w strefach zagro</w:t>
      </w:r>
      <w:r w:rsidRPr="00807376">
        <w:rPr>
          <w:rFonts w:ascii="Times New Roman" w:eastAsia="TimesNewRoman" w:hAnsi="Times New Roman"/>
        </w:rPr>
        <w:t>ż</w:t>
      </w:r>
      <w:r w:rsidRPr="00807376">
        <w:rPr>
          <w:rFonts w:ascii="Times New Roman" w:hAnsi="Times New Roman"/>
        </w:rPr>
        <w:t>onych po</w:t>
      </w:r>
      <w:r w:rsidRPr="00807376">
        <w:rPr>
          <w:rFonts w:ascii="Times New Roman" w:eastAsia="TimesNewRoman" w:hAnsi="Times New Roman"/>
        </w:rPr>
        <w:t>ż</w:t>
      </w:r>
      <w:r w:rsidRPr="00807376">
        <w:rPr>
          <w:rFonts w:ascii="Times New Roman" w:hAnsi="Times New Roman"/>
        </w:rPr>
        <w:t>arem lub wybuchem,</w:t>
      </w:r>
    </w:p>
    <w:p w14:paraId="2F16DF8D"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c) ustawianie na klatkach schodowych jakichkolwiek przedmiotów utrudniaj</w:t>
      </w:r>
      <w:r w:rsidRPr="00807376">
        <w:rPr>
          <w:rFonts w:ascii="Times New Roman" w:eastAsia="TimesNewRoman" w:hAnsi="Times New Roman"/>
        </w:rPr>
        <w:t>ą</w:t>
      </w:r>
      <w:r w:rsidRPr="00807376">
        <w:rPr>
          <w:rFonts w:ascii="Times New Roman" w:hAnsi="Times New Roman"/>
        </w:rPr>
        <w:t>cych ewakuacj</w:t>
      </w:r>
      <w:r w:rsidRPr="00807376">
        <w:rPr>
          <w:rFonts w:ascii="Times New Roman" w:eastAsia="TimesNewRoman" w:hAnsi="Times New Roman"/>
        </w:rPr>
        <w:t>ę</w:t>
      </w:r>
      <w:r w:rsidRPr="00807376">
        <w:rPr>
          <w:rFonts w:ascii="Times New Roman" w:hAnsi="Times New Roman"/>
        </w:rPr>
        <w:t xml:space="preserve">, bez poinformowania Zarządcy obiektu </w:t>
      </w:r>
    </w:p>
    <w:p w14:paraId="1B8AF539"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b) składowanie materiałów palnych na drogach komunikacji słu</w:t>
      </w:r>
      <w:r w:rsidRPr="00807376">
        <w:rPr>
          <w:rFonts w:ascii="Times New Roman" w:eastAsia="TimesNewRoman" w:hAnsi="Times New Roman"/>
        </w:rPr>
        <w:t>żą</w:t>
      </w:r>
      <w:r w:rsidRPr="00807376">
        <w:rPr>
          <w:rFonts w:ascii="Times New Roman" w:hAnsi="Times New Roman"/>
        </w:rPr>
        <w:t>cych do ewakuacji,</w:t>
      </w:r>
    </w:p>
    <w:p w14:paraId="3CEE4CBF" w14:textId="77777777" w:rsidR="000015F2" w:rsidRPr="00807376" w:rsidRDefault="000015F2" w:rsidP="000015F2">
      <w:pPr>
        <w:pStyle w:val="Akapitzlist"/>
        <w:numPr>
          <w:ilvl w:val="1"/>
          <w:numId w:val="19"/>
        </w:numPr>
        <w:autoSpaceDE w:val="0"/>
        <w:autoSpaceDN w:val="0"/>
        <w:adjustRightInd w:val="0"/>
        <w:spacing w:before="120" w:after="120"/>
        <w:jc w:val="both"/>
        <w:rPr>
          <w:sz w:val="22"/>
          <w:szCs w:val="22"/>
        </w:rPr>
      </w:pPr>
      <w:r w:rsidRPr="00807376">
        <w:rPr>
          <w:sz w:val="22"/>
          <w:szCs w:val="22"/>
        </w:rPr>
        <w:t>Podwykonawcom u</w:t>
      </w:r>
      <w:r w:rsidRPr="00807376">
        <w:rPr>
          <w:rFonts w:eastAsia="TimesNewRoman"/>
          <w:sz w:val="22"/>
          <w:szCs w:val="22"/>
        </w:rPr>
        <w:t>ż</w:t>
      </w:r>
      <w:r w:rsidRPr="00807376">
        <w:rPr>
          <w:sz w:val="22"/>
          <w:szCs w:val="22"/>
        </w:rPr>
        <w:t>ytkuj</w:t>
      </w:r>
      <w:r w:rsidRPr="00807376">
        <w:rPr>
          <w:rFonts w:eastAsia="TimesNewRoman"/>
          <w:sz w:val="22"/>
          <w:szCs w:val="22"/>
        </w:rPr>
        <w:t>ą</w:t>
      </w:r>
      <w:r w:rsidRPr="00807376">
        <w:rPr>
          <w:sz w:val="22"/>
          <w:szCs w:val="22"/>
        </w:rPr>
        <w:t>cym urz</w:t>
      </w:r>
      <w:r w:rsidRPr="00807376">
        <w:rPr>
          <w:rFonts w:eastAsia="TimesNewRoman"/>
          <w:sz w:val="22"/>
          <w:szCs w:val="22"/>
        </w:rPr>
        <w:t>ą</w:t>
      </w:r>
      <w:r w:rsidRPr="00807376">
        <w:rPr>
          <w:sz w:val="22"/>
          <w:szCs w:val="22"/>
        </w:rPr>
        <w:t>dzenia zasilane energi</w:t>
      </w:r>
      <w:r w:rsidRPr="00807376">
        <w:rPr>
          <w:rFonts w:eastAsia="TimesNewRoman"/>
          <w:sz w:val="22"/>
          <w:szCs w:val="22"/>
        </w:rPr>
        <w:t xml:space="preserve">ą </w:t>
      </w:r>
      <w:r w:rsidRPr="00807376">
        <w:rPr>
          <w:sz w:val="22"/>
          <w:szCs w:val="22"/>
        </w:rPr>
        <w:t>elektryczn</w:t>
      </w:r>
      <w:r w:rsidRPr="00807376">
        <w:rPr>
          <w:rFonts w:eastAsia="TimesNewRoman"/>
          <w:sz w:val="22"/>
          <w:szCs w:val="22"/>
        </w:rPr>
        <w:t xml:space="preserve">ą </w:t>
      </w:r>
      <w:r w:rsidRPr="00807376">
        <w:rPr>
          <w:sz w:val="22"/>
          <w:szCs w:val="22"/>
        </w:rPr>
        <w:t>lub gazem palnym zabrania si</w:t>
      </w:r>
      <w:r w:rsidRPr="00807376">
        <w:rPr>
          <w:rFonts w:eastAsia="TimesNewRoman"/>
          <w:sz w:val="22"/>
          <w:szCs w:val="22"/>
        </w:rPr>
        <w:t xml:space="preserve">ę </w:t>
      </w:r>
      <w:r w:rsidRPr="00807376">
        <w:rPr>
          <w:sz w:val="22"/>
          <w:szCs w:val="22"/>
        </w:rPr>
        <w:t>dokonywania czynno</w:t>
      </w:r>
      <w:r w:rsidRPr="00807376">
        <w:rPr>
          <w:rFonts w:eastAsia="TimesNewRoman"/>
          <w:sz w:val="22"/>
          <w:szCs w:val="22"/>
        </w:rPr>
        <w:t>ś</w:t>
      </w:r>
      <w:r w:rsidRPr="00807376">
        <w:rPr>
          <w:sz w:val="22"/>
          <w:szCs w:val="22"/>
        </w:rPr>
        <w:t>ci, które mogłyby stworzy</w:t>
      </w:r>
      <w:r w:rsidRPr="00807376">
        <w:rPr>
          <w:rFonts w:eastAsia="TimesNewRoman"/>
          <w:sz w:val="22"/>
          <w:szCs w:val="22"/>
        </w:rPr>
        <w:t xml:space="preserve">ć </w:t>
      </w:r>
      <w:r w:rsidRPr="00807376">
        <w:rPr>
          <w:sz w:val="22"/>
          <w:szCs w:val="22"/>
        </w:rPr>
        <w:t>zagro</w:t>
      </w:r>
      <w:r w:rsidRPr="00807376">
        <w:rPr>
          <w:rFonts w:eastAsia="TimesNewRoman"/>
          <w:sz w:val="22"/>
          <w:szCs w:val="22"/>
        </w:rPr>
        <w:t>ż</w:t>
      </w:r>
      <w:r w:rsidRPr="00807376">
        <w:rPr>
          <w:sz w:val="22"/>
          <w:szCs w:val="22"/>
        </w:rPr>
        <w:t>enie po</w:t>
      </w:r>
      <w:r w:rsidRPr="00807376">
        <w:rPr>
          <w:rFonts w:eastAsia="TimesNewRoman"/>
          <w:sz w:val="22"/>
          <w:szCs w:val="22"/>
        </w:rPr>
        <w:t>ż</w:t>
      </w:r>
      <w:r w:rsidRPr="00807376">
        <w:rPr>
          <w:sz w:val="22"/>
          <w:szCs w:val="22"/>
        </w:rPr>
        <w:t>arowe lub wybuchowe. W szczególno</w:t>
      </w:r>
      <w:r w:rsidRPr="00807376">
        <w:rPr>
          <w:rFonts w:eastAsia="TimesNewRoman"/>
          <w:sz w:val="22"/>
          <w:szCs w:val="22"/>
        </w:rPr>
        <w:t>ś</w:t>
      </w:r>
      <w:r w:rsidRPr="00807376">
        <w:rPr>
          <w:sz w:val="22"/>
          <w:szCs w:val="22"/>
        </w:rPr>
        <w:t>ci zabrania si</w:t>
      </w:r>
      <w:r w:rsidRPr="00807376">
        <w:rPr>
          <w:rFonts w:eastAsia="TimesNewRoman"/>
          <w:sz w:val="22"/>
          <w:szCs w:val="22"/>
        </w:rPr>
        <w:t>ę</w:t>
      </w:r>
      <w:r w:rsidRPr="00807376">
        <w:rPr>
          <w:sz w:val="22"/>
          <w:szCs w:val="22"/>
        </w:rPr>
        <w:t>:</w:t>
      </w:r>
    </w:p>
    <w:p w14:paraId="1D030857"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a) korzystania z uszkodzonych lub niesprawdzonych instalacji, urz</w:t>
      </w:r>
      <w:r w:rsidRPr="00807376">
        <w:rPr>
          <w:rFonts w:ascii="Times New Roman" w:eastAsia="TimesNewRoman" w:hAnsi="Times New Roman"/>
        </w:rPr>
        <w:t>ą</w:t>
      </w:r>
      <w:r w:rsidRPr="00807376">
        <w:rPr>
          <w:rFonts w:ascii="Times New Roman" w:hAnsi="Times New Roman"/>
        </w:rPr>
        <w:t>dze</w:t>
      </w:r>
      <w:r w:rsidRPr="00807376">
        <w:rPr>
          <w:rFonts w:ascii="Times New Roman" w:eastAsia="TimesNewRoman" w:hAnsi="Times New Roman"/>
        </w:rPr>
        <w:t xml:space="preserve">ń </w:t>
      </w:r>
      <w:r w:rsidRPr="00807376">
        <w:rPr>
          <w:rFonts w:ascii="Times New Roman" w:hAnsi="Times New Roman"/>
        </w:rPr>
        <w:t>elektrycznych i gazowych,</w:t>
      </w:r>
    </w:p>
    <w:p w14:paraId="1863B9FD"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b) wł</w:t>
      </w:r>
      <w:r w:rsidRPr="00807376">
        <w:rPr>
          <w:rFonts w:ascii="Times New Roman" w:eastAsia="TimesNewRoman" w:hAnsi="Times New Roman"/>
        </w:rPr>
        <w:t>ą</w:t>
      </w:r>
      <w:r w:rsidRPr="00807376">
        <w:rPr>
          <w:rFonts w:ascii="Times New Roman" w:hAnsi="Times New Roman"/>
        </w:rPr>
        <w:t>czania do sieci jednocze</w:t>
      </w:r>
      <w:r w:rsidRPr="00807376">
        <w:rPr>
          <w:rFonts w:ascii="Times New Roman" w:eastAsia="TimesNewRoman" w:hAnsi="Times New Roman"/>
        </w:rPr>
        <w:t>ś</w:t>
      </w:r>
      <w:r w:rsidRPr="00807376">
        <w:rPr>
          <w:rFonts w:ascii="Times New Roman" w:hAnsi="Times New Roman"/>
        </w:rPr>
        <w:t>nie urz</w:t>
      </w:r>
      <w:r w:rsidRPr="00807376">
        <w:rPr>
          <w:rFonts w:ascii="Times New Roman" w:eastAsia="TimesNewRoman" w:hAnsi="Times New Roman"/>
        </w:rPr>
        <w:t>ą</w:t>
      </w:r>
      <w:r w:rsidRPr="00807376">
        <w:rPr>
          <w:rFonts w:ascii="Times New Roman" w:hAnsi="Times New Roman"/>
        </w:rPr>
        <w:t>dze</w:t>
      </w:r>
      <w:r w:rsidRPr="00807376">
        <w:rPr>
          <w:rFonts w:ascii="Times New Roman" w:eastAsia="TimesNewRoman" w:hAnsi="Times New Roman"/>
        </w:rPr>
        <w:t xml:space="preserve">ń </w:t>
      </w:r>
      <w:r w:rsidRPr="00807376">
        <w:rPr>
          <w:rFonts w:ascii="Times New Roman" w:hAnsi="Times New Roman"/>
        </w:rPr>
        <w:t>elektrycznych w takiej ilo</w:t>
      </w:r>
      <w:r w:rsidRPr="00807376">
        <w:rPr>
          <w:rFonts w:ascii="Times New Roman" w:eastAsia="TimesNewRoman" w:hAnsi="Times New Roman"/>
        </w:rPr>
        <w:t>ś</w:t>
      </w:r>
      <w:r w:rsidRPr="00807376">
        <w:rPr>
          <w:rFonts w:ascii="Times New Roman" w:hAnsi="Times New Roman"/>
        </w:rPr>
        <w:t>ci, że ł</w:t>
      </w:r>
      <w:r w:rsidRPr="00807376">
        <w:rPr>
          <w:rFonts w:ascii="Times New Roman" w:eastAsia="TimesNewRoman" w:hAnsi="Times New Roman"/>
        </w:rPr>
        <w:t>ą</w:t>
      </w:r>
      <w:r w:rsidRPr="00807376">
        <w:rPr>
          <w:rFonts w:ascii="Times New Roman" w:hAnsi="Times New Roman"/>
        </w:rPr>
        <w:t>czny pobór energii elektrycznej mo</w:t>
      </w:r>
      <w:r w:rsidRPr="00807376">
        <w:rPr>
          <w:rFonts w:ascii="Times New Roman" w:eastAsia="TimesNewRoman" w:hAnsi="Times New Roman"/>
        </w:rPr>
        <w:t>ż</w:t>
      </w:r>
      <w:r w:rsidRPr="00807376">
        <w:rPr>
          <w:rFonts w:ascii="Times New Roman" w:hAnsi="Times New Roman"/>
        </w:rPr>
        <w:t>e wywoła</w:t>
      </w:r>
      <w:r w:rsidRPr="00807376">
        <w:rPr>
          <w:rFonts w:ascii="Times New Roman" w:eastAsia="TimesNewRoman" w:hAnsi="Times New Roman"/>
        </w:rPr>
        <w:t xml:space="preserve">ć </w:t>
      </w:r>
      <w:r w:rsidRPr="00807376">
        <w:rPr>
          <w:rFonts w:ascii="Times New Roman" w:hAnsi="Times New Roman"/>
        </w:rPr>
        <w:t>przeci</w:t>
      </w:r>
      <w:r w:rsidRPr="00807376">
        <w:rPr>
          <w:rFonts w:ascii="Times New Roman" w:eastAsia="TimesNewRoman" w:hAnsi="Times New Roman"/>
        </w:rPr>
        <w:t>ąż</w:t>
      </w:r>
      <w:r w:rsidRPr="00807376">
        <w:rPr>
          <w:rFonts w:ascii="Times New Roman" w:hAnsi="Times New Roman"/>
        </w:rPr>
        <w:t>enie,</w:t>
      </w:r>
    </w:p>
    <w:p w14:paraId="44E2E438"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c) pozostawienie bez dozoru wł</w:t>
      </w:r>
      <w:r w:rsidRPr="00807376">
        <w:rPr>
          <w:rFonts w:ascii="Times New Roman" w:eastAsia="TimesNewRoman" w:hAnsi="Times New Roman"/>
        </w:rPr>
        <w:t>ą</w:t>
      </w:r>
      <w:r w:rsidRPr="00807376">
        <w:rPr>
          <w:rFonts w:ascii="Times New Roman" w:hAnsi="Times New Roman"/>
        </w:rPr>
        <w:t>czonych do sieci urz</w:t>
      </w:r>
      <w:r w:rsidRPr="00807376">
        <w:rPr>
          <w:rFonts w:ascii="Times New Roman" w:eastAsia="TimesNewRoman" w:hAnsi="Times New Roman"/>
        </w:rPr>
        <w:t>ą</w:t>
      </w:r>
      <w:r w:rsidRPr="00807376">
        <w:rPr>
          <w:rFonts w:ascii="Times New Roman" w:hAnsi="Times New Roman"/>
        </w:rPr>
        <w:t>dze</w:t>
      </w:r>
      <w:r w:rsidRPr="00807376">
        <w:rPr>
          <w:rFonts w:ascii="Times New Roman" w:eastAsia="TimesNewRoman" w:hAnsi="Times New Roman"/>
        </w:rPr>
        <w:t xml:space="preserve">ń </w:t>
      </w:r>
      <w:r w:rsidRPr="00807376">
        <w:rPr>
          <w:rFonts w:ascii="Times New Roman" w:hAnsi="Times New Roman"/>
        </w:rPr>
        <w:t>elektrycznych nie przystosowanych do ci</w:t>
      </w:r>
      <w:r w:rsidRPr="00807376">
        <w:rPr>
          <w:rFonts w:ascii="Times New Roman" w:eastAsia="TimesNewRoman" w:hAnsi="Times New Roman"/>
        </w:rPr>
        <w:t>ą</w:t>
      </w:r>
      <w:r w:rsidRPr="00807376">
        <w:rPr>
          <w:rFonts w:ascii="Times New Roman" w:hAnsi="Times New Roman"/>
        </w:rPr>
        <w:t>głej eksploatacji,</w:t>
      </w:r>
    </w:p>
    <w:p w14:paraId="4F5A12DB"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d) zastawianie doj</w:t>
      </w:r>
      <w:r w:rsidRPr="00807376">
        <w:rPr>
          <w:rFonts w:ascii="Times New Roman" w:eastAsia="TimesNewRoman" w:hAnsi="Times New Roman"/>
        </w:rPr>
        <w:t>ś</w:t>
      </w:r>
      <w:r w:rsidRPr="00807376">
        <w:rPr>
          <w:rFonts w:ascii="Times New Roman" w:hAnsi="Times New Roman"/>
        </w:rPr>
        <w:t>cia do czynnych tablic rozdzielczych, wył</w:t>
      </w:r>
      <w:r w:rsidRPr="00807376">
        <w:rPr>
          <w:rFonts w:ascii="Times New Roman" w:eastAsia="TimesNewRoman" w:hAnsi="Times New Roman"/>
        </w:rPr>
        <w:t>ą</w:t>
      </w:r>
      <w:r w:rsidRPr="00807376">
        <w:rPr>
          <w:rFonts w:ascii="Times New Roman" w:hAnsi="Times New Roman"/>
        </w:rPr>
        <w:t>czników, przeł</w:t>
      </w:r>
      <w:r w:rsidRPr="00807376">
        <w:rPr>
          <w:rFonts w:ascii="Times New Roman" w:eastAsia="TimesNewRoman" w:hAnsi="Times New Roman"/>
        </w:rPr>
        <w:t>ą</w:t>
      </w:r>
      <w:r w:rsidRPr="00807376">
        <w:rPr>
          <w:rFonts w:ascii="Times New Roman" w:hAnsi="Times New Roman"/>
        </w:rPr>
        <w:t>czników itp. Urz</w:t>
      </w:r>
      <w:r w:rsidRPr="00807376">
        <w:rPr>
          <w:rFonts w:ascii="Times New Roman" w:eastAsia="TimesNewRoman" w:hAnsi="Times New Roman"/>
        </w:rPr>
        <w:t>ą</w:t>
      </w:r>
      <w:r w:rsidRPr="00807376">
        <w:rPr>
          <w:rFonts w:ascii="Times New Roman" w:hAnsi="Times New Roman"/>
        </w:rPr>
        <w:t>dze</w:t>
      </w:r>
      <w:r w:rsidRPr="00807376">
        <w:rPr>
          <w:rFonts w:ascii="Times New Roman" w:eastAsia="TimesNewRoman" w:hAnsi="Times New Roman"/>
        </w:rPr>
        <w:t xml:space="preserve">ń </w:t>
      </w:r>
      <w:r w:rsidRPr="00807376">
        <w:rPr>
          <w:rFonts w:ascii="Times New Roman" w:hAnsi="Times New Roman"/>
        </w:rPr>
        <w:t>elektrycznych,</w:t>
      </w:r>
    </w:p>
    <w:p w14:paraId="4D924595"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e) pozostawianie nie wył</w:t>
      </w:r>
      <w:r w:rsidRPr="00807376">
        <w:rPr>
          <w:rFonts w:ascii="Times New Roman" w:eastAsia="TimesNewRoman" w:hAnsi="Times New Roman"/>
        </w:rPr>
        <w:t>ą</w:t>
      </w:r>
      <w:r w:rsidRPr="00807376">
        <w:rPr>
          <w:rFonts w:ascii="Times New Roman" w:hAnsi="Times New Roman"/>
        </w:rPr>
        <w:t>czonego urz</w:t>
      </w:r>
      <w:r w:rsidRPr="00807376">
        <w:rPr>
          <w:rFonts w:ascii="Times New Roman" w:eastAsia="TimesNewRoman" w:hAnsi="Times New Roman"/>
        </w:rPr>
        <w:t>ą</w:t>
      </w:r>
      <w:r w:rsidRPr="00807376">
        <w:rPr>
          <w:rFonts w:ascii="Times New Roman" w:hAnsi="Times New Roman"/>
        </w:rPr>
        <w:t>dzenia elektrycznego po zako</w:t>
      </w:r>
      <w:r w:rsidRPr="00807376">
        <w:rPr>
          <w:rFonts w:ascii="Times New Roman" w:eastAsia="TimesNewRoman" w:hAnsi="Times New Roman"/>
        </w:rPr>
        <w:t>ń</w:t>
      </w:r>
      <w:r w:rsidRPr="00807376">
        <w:rPr>
          <w:rFonts w:ascii="Times New Roman" w:hAnsi="Times New Roman"/>
        </w:rPr>
        <w:t>czeniu pracy,</w:t>
      </w:r>
    </w:p>
    <w:p w14:paraId="7F843FCA"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f) przechowywanie w pomieszczeniach wewn</w:t>
      </w:r>
      <w:r w:rsidRPr="00807376">
        <w:rPr>
          <w:rFonts w:ascii="Times New Roman" w:eastAsia="TimesNewRoman" w:hAnsi="Times New Roman"/>
        </w:rPr>
        <w:t>ą</w:t>
      </w:r>
      <w:r w:rsidRPr="00807376">
        <w:rPr>
          <w:rFonts w:ascii="Times New Roman" w:hAnsi="Times New Roman"/>
        </w:rPr>
        <w:t>trz budynków materiałów palnych, butli napełnionych gazem palnym, lub innych zbiorników ze substancjami palnymi lub wybuchowymi.</w:t>
      </w:r>
    </w:p>
    <w:p w14:paraId="0F902059" w14:textId="77777777" w:rsidR="000015F2" w:rsidRPr="00807376" w:rsidRDefault="000015F2" w:rsidP="000015F2">
      <w:pPr>
        <w:pStyle w:val="Akapitzlist"/>
        <w:numPr>
          <w:ilvl w:val="1"/>
          <w:numId w:val="19"/>
        </w:numPr>
        <w:autoSpaceDE w:val="0"/>
        <w:autoSpaceDN w:val="0"/>
        <w:adjustRightInd w:val="0"/>
        <w:spacing w:before="120" w:after="120"/>
        <w:jc w:val="both"/>
        <w:rPr>
          <w:sz w:val="22"/>
          <w:szCs w:val="22"/>
        </w:rPr>
      </w:pPr>
      <w:r w:rsidRPr="00807376">
        <w:rPr>
          <w:sz w:val="22"/>
          <w:szCs w:val="22"/>
        </w:rPr>
        <w:t>Podwykonawcom zabrania si</w:t>
      </w:r>
      <w:r w:rsidRPr="00807376">
        <w:rPr>
          <w:rFonts w:eastAsia="TimesNewRoman"/>
          <w:sz w:val="22"/>
          <w:szCs w:val="22"/>
        </w:rPr>
        <w:t xml:space="preserve">ę </w:t>
      </w:r>
      <w:r w:rsidRPr="00807376">
        <w:rPr>
          <w:sz w:val="22"/>
          <w:szCs w:val="22"/>
        </w:rPr>
        <w:t>dokonywania samodzielnie przeróbek i remontów urz</w:t>
      </w:r>
      <w:r w:rsidRPr="00807376">
        <w:rPr>
          <w:rFonts w:eastAsia="TimesNewRoman"/>
          <w:sz w:val="22"/>
          <w:szCs w:val="22"/>
        </w:rPr>
        <w:t>ą</w:t>
      </w:r>
      <w:r w:rsidRPr="00807376">
        <w:rPr>
          <w:sz w:val="22"/>
          <w:szCs w:val="22"/>
        </w:rPr>
        <w:t>dze</w:t>
      </w:r>
      <w:r w:rsidRPr="00807376">
        <w:rPr>
          <w:rFonts w:eastAsia="TimesNewRoman"/>
          <w:sz w:val="22"/>
          <w:szCs w:val="22"/>
        </w:rPr>
        <w:t xml:space="preserve">ń </w:t>
      </w:r>
      <w:r w:rsidRPr="00807376">
        <w:rPr>
          <w:sz w:val="22"/>
          <w:szCs w:val="22"/>
        </w:rPr>
        <w:t>oraz instalacji elektrycznych lub gazowych, budowy dodatkowych punktów poboru energii elektrycznej lub gazowej bez zgody odpowiednich słu</w:t>
      </w:r>
      <w:r w:rsidRPr="00807376">
        <w:rPr>
          <w:rFonts w:eastAsia="TimesNewRoman"/>
          <w:sz w:val="22"/>
          <w:szCs w:val="22"/>
        </w:rPr>
        <w:t>ż</w:t>
      </w:r>
      <w:r w:rsidRPr="00807376">
        <w:rPr>
          <w:sz w:val="22"/>
          <w:szCs w:val="22"/>
        </w:rPr>
        <w:t xml:space="preserve">b </w:t>
      </w:r>
      <w:proofErr w:type="spellStart"/>
      <w:r w:rsidRPr="00807376">
        <w:rPr>
          <w:sz w:val="22"/>
          <w:szCs w:val="22"/>
        </w:rPr>
        <w:t>PWiK</w:t>
      </w:r>
      <w:proofErr w:type="spellEnd"/>
      <w:r w:rsidRPr="00807376">
        <w:rPr>
          <w:sz w:val="22"/>
          <w:szCs w:val="22"/>
        </w:rPr>
        <w:t xml:space="preserve"> Sp. z o.o. w Rybniku.</w:t>
      </w:r>
    </w:p>
    <w:p w14:paraId="2735A277" w14:textId="77777777" w:rsidR="000015F2" w:rsidRPr="00807376" w:rsidRDefault="000015F2" w:rsidP="000015F2">
      <w:pPr>
        <w:pStyle w:val="Akapitzlist"/>
        <w:numPr>
          <w:ilvl w:val="1"/>
          <w:numId w:val="19"/>
        </w:numPr>
        <w:autoSpaceDE w:val="0"/>
        <w:autoSpaceDN w:val="0"/>
        <w:adjustRightInd w:val="0"/>
        <w:spacing w:before="120" w:after="120"/>
        <w:jc w:val="both"/>
        <w:rPr>
          <w:sz w:val="22"/>
          <w:szCs w:val="22"/>
        </w:rPr>
      </w:pPr>
      <w:r w:rsidRPr="00807376">
        <w:rPr>
          <w:sz w:val="22"/>
          <w:szCs w:val="22"/>
        </w:rPr>
        <w:t>Ponadto zabrania si</w:t>
      </w:r>
      <w:r w:rsidRPr="00807376">
        <w:rPr>
          <w:rFonts w:eastAsia="TimesNewRoman"/>
          <w:sz w:val="22"/>
          <w:szCs w:val="22"/>
        </w:rPr>
        <w:t>ę</w:t>
      </w:r>
      <w:r w:rsidRPr="00807376">
        <w:rPr>
          <w:sz w:val="22"/>
          <w:szCs w:val="22"/>
        </w:rPr>
        <w:t>:</w:t>
      </w:r>
    </w:p>
    <w:p w14:paraId="4FA6888B"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a) u</w:t>
      </w:r>
      <w:r w:rsidRPr="00807376">
        <w:rPr>
          <w:rFonts w:ascii="Times New Roman" w:eastAsia="TimesNewRoman" w:hAnsi="Times New Roman"/>
        </w:rPr>
        <w:t>ż</w:t>
      </w:r>
      <w:r w:rsidRPr="00807376">
        <w:rPr>
          <w:rFonts w:ascii="Times New Roman" w:hAnsi="Times New Roman"/>
        </w:rPr>
        <w:t>ywania otwartego ognia i palenia tytoniu we wszystkich pomieszczeniach i budynkach PWIK, na terenie zaplecza, oczyszczalni ścieków i SUW.</w:t>
      </w:r>
    </w:p>
    <w:p w14:paraId="42D12A1E"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b) przechowywania odzie</w:t>
      </w:r>
      <w:r w:rsidRPr="00807376">
        <w:rPr>
          <w:rFonts w:ascii="Times New Roman" w:eastAsia="TimesNewRoman" w:hAnsi="Times New Roman"/>
        </w:rPr>
        <w:t>ż</w:t>
      </w:r>
      <w:r w:rsidRPr="00807376">
        <w:rPr>
          <w:rFonts w:ascii="Times New Roman" w:hAnsi="Times New Roman"/>
        </w:rPr>
        <w:t>y ochronnej i roboczej w miejscach nie przeznaczonych do tego celu,</w:t>
      </w:r>
    </w:p>
    <w:p w14:paraId="6D4990C5"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c) przechowywania w bezpo</w:t>
      </w:r>
      <w:r w:rsidRPr="00807376">
        <w:rPr>
          <w:rFonts w:ascii="Times New Roman" w:eastAsia="TimesNewRoman" w:hAnsi="Times New Roman"/>
        </w:rPr>
        <w:t>ś</w:t>
      </w:r>
      <w:r w:rsidRPr="00807376">
        <w:rPr>
          <w:rFonts w:ascii="Times New Roman" w:hAnsi="Times New Roman"/>
        </w:rPr>
        <w:t>rednim s</w:t>
      </w:r>
      <w:r w:rsidRPr="00807376">
        <w:rPr>
          <w:rFonts w:ascii="Times New Roman" w:eastAsia="TimesNewRoman" w:hAnsi="Times New Roman"/>
        </w:rPr>
        <w:t>ą</w:t>
      </w:r>
      <w:r w:rsidRPr="00807376">
        <w:rPr>
          <w:rFonts w:ascii="Times New Roman" w:hAnsi="Times New Roman"/>
        </w:rPr>
        <w:t>siedztwie, bez nale</w:t>
      </w:r>
      <w:r w:rsidRPr="00807376">
        <w:rPr>
          <w:rFonts w:ascii="Times New Roman" w:eastAsia="TimesNewRoman" w:hAnsi="Times New Roman"/>
        </w:rPr>
        <w:t>ż</w:t>
      </w:r>
      <w:r w:rsidRPr="00807376">
        <w:rPr>
          <w:rFonts w:ascii="Times New Roman" w:hAnsi="Times New Roman"/>
        </w:rPr>
        <w:t>ytego zabezpieczenia substancji, których wzajemne oddziaływanie mo</w:t>
      </w:r>
      <w:r w:rsidRPr="00807376">
        <w:rPr>
          <w:rFonts w:ascii="Times New Roman" w:eastAsia="TimesNewRoman" w:hAnsi="Times New Roman"/>
        </w:rPr>
        <w:t>ż</w:t>
      </w:r>
      <w:r w:rsidRPr="00807376">
        <w:rPr>
          <w:rFonts w:ascii="Times New Roman" w:hAnsi="Times New Roman"/>
        </w:rPr>
        <w:t>e spowodowa</w:t>
      </w:r>
      <w:r w:rsidRPr="00807376">
        <w:rPr>
          <w:rFonts w:ascii="Times New Roman" w:eastAsia="TimesNewRoman" w:hAnsi="Times New Roman"/>
        </w:rPr>
        <w:t xml:space="preserve">ć </w:t>
      </w:r>
      <w:r w:rsidRPr="00807376">
        <w:rPr>
          <w:rFonts w:ascii="Times New Roman" w:hAnsi="Times New Roman"/>
        </w:rPr>
        <w:t>zapalenie si</w:t>
      </w:r>
      <w:r w:rsidRPr="00807376">
        <w:rPr>
          <w:rFonts w:ascii="Times New Roman" w:eastAsia="TimesNewRoman" w:hAnsi="Times New Roman"/>
        </w:rPr>
        <w:t xml:space="preserve">ę </w:t>
      </w:r>
      <w:r w:rsidRPr="00807376">
        <w:rPr>
          <w:rFonts w:ascii="Times New Roman" w:hAnsi="Times New Roman"/>
        </w:rPr>
        <w:t>lub inne miejscowe zagro</w:t>
      </w:r>
      <w:r w:rsidRPr="00807376">
        <w:rPr>
          <w:rFonts w:ascii="Times New Roman" w:eastAsia="TimesNewRoman" w:hAnsi="Times New Roman"/>
        </w:rPr>
        <w:t>ż</w:t>
      </w:r>
      <w:r w:rsidRPr="00807376">
        <w:rPr>
          <w:rFonts w:ascii="Times New Roman" w:hAnsi="Times New Roman"/>
        </w:rPr>
        <w:t>enie.</w:t>
      </w:r>
    </w:p>
    <w:p w14:paraId="3A43C788" w14:textId="77777777" w:rsidR="000015F2" w:rsidRPr="00807376" w:rsidRDefault="000015F2" w:rsidP="000015F2">
      <w:pPr>
        <w:pStyle w:val="Akapitzlist"/>
        <w:numPr>
          <w:ilvl w:val="1"/>
          <w:numId w:val="19"/>
        </w:numPr>
        <w:autoSpaceDE w:val="0"/>
        <w:autoSpaceDN w:val="0"/>
        <w:adjustRightInd w:val="0"/>
        <w:spacing w:before="120" w:after="120"/>
        <w:jc w:val="both"/>
        <w:rPr>
          <w:sz w:val="22"/>
          <w:szCs w:val="22"/>
        </w:rPr>
      </w:pPr>
      <w:r w:rsidRPr="00807376">
        <w:rPr>
          <w:sz w:val="22"/>
          <w:szCs w:val="22"/>
        </w:rPr>
        <w:t>Podwykonawcy s</w:t>
      </w:r>
      <w:r w:rsidRPr="00807376">
        <w:rPr>
          <w:rFonts w:eastAsia="TimesNewRoman"/>
          <w:sz w:val="22"/>
          <w:szCs w:val="22"/>
        </w:rPr>
        <w:t xml:space="preserve">ą </w:t>
      </w:r>
      <w:r w:rsidRPr="00807376">
        <w:rPr>
          <w:sz w:val="22"/>
          <w:szCs w:val="22"/>
        </w:rPr>
        <w:t>zobowi</w:t>
      </w:r>
      <w:r w:rsidRPr="00807376">
        <w:rPr>
          <w:rFonts w:eastAsia="TimesNewRoman"/>
          <w:sz w:val="22"/>
          <w:szCs w:val="22"/>
        </w:rPr>
        <w:t>ą</w:t>
      </w:r>
      <w:r w:rsidRPr="00807376">
        <w:rPr>
          <w:sz w:val="22"/>
          <w:szCs w:val="22"/>
        </w:rPr>
        <w:t>zani posiada</w:t>
      </w:r>
      <w:r w:rsidRPr="00807376">
        <w:rPr>
          <w:rFonts w:eastAsia="TimesNewRoman"/>
          <w:sz w:val="22"/>
          <w:szCs w:val="22"/>
        </w:rPr>
        <w:t xml:space="preserve">ć podręczny </w:t>
      </w:r>
      <w:r w:rsidRPr="00807376">
        <w:rPr>
          <w:sz w:val="22"/>
          <w:szCs w:val="22"/>
        </w:rPr>
        <w:t>sprz</w:t>
      </w:r>
      <w:r w:rsidRPr="00807376">
        <w:rPr>
          <w:rFonts w:eastAsia="TimesNewRoman"/>
          <w:sz w:val="22"/>
          <w:szCs w:val="22"/>
        </w:rPr>
        <w:t>ę</w:t>
      </w:r>
      <w:r w:rsidRPr="00807376">
        <w:rPr>
          <w:sz w:val="22"/>
          <w:szCs w:val="22"/>
        </w:rPr>
        <w:t>t p.po</w:t>
      </w:r>
      <w:r w:rsidRPr="00807376">
        <w:rPr>
          <w:rFonts w:eastAsia="TimesNewRoman"/>
          <w:sz w:val="22"/>
          <w:szCs w:val="22"/>
        </w:rPr>
        <w:t>ż</w:t>
      </w:r>
      <w:r w:rsidRPr="00807376">
        <w:rPr>
          <w:sz w:val="22"/>
          <w:szCs w:val="22"/>
        </w:rPr>
        <w:t>.(gaśnica, koc gaśniczy), który powinien by</w:t>
      </w:r>
      <w:r w:rsidRPr="00807376">
        <w:rPr>
          <w:rFonts w:eastAsia="TimesNewRoman"/>
          <w:sz w:val="22"/>
          <w:szCs w:val="22"/>
        </w:rPr>
        <w:t xml:space="preserve">ć </w:t>
      </w:r>
      <w:r w:rsidRPr="00807376">
        <w:rPr>
          <w:sz w:val="22"/>
          <w:szCs w:val="22"/>
        </w:rPr>
        <w:t>umieszczony w dost</w:t>
      </w:r>
      <w:r w:rsidRPr="00807376">
        <w:rPr>
          <w:rFonts w:eastAsia="TimesNewRoman"/>
          <w:sz w:val="22"/>
          <w:szCs w:val="22"/>
        </w:rPr>
        <w:t>ę</w:t>
      </w:r>
      <w:r w:rsidRPr="00807376">
        <w:rPr>
          <w:sz w:val="22"/>
          <w:szCs w:val="22"/>
        </w:rPr>
        <w:t>pnym miejscu oraz zapewni</w:t>
      </w:r>
      <w:r w:rsidRPr="00807376">
        <w:rPr>
          <w:rFonts w:eastAsia="TimesNewRoman"/>
          <w:sz w:val="22"/>
          <w:szCs w:val="22"/>
        </w:rPr>
        <w:t xml:space="preserve">ć </w:t>
      </w:r>
      <w:r w:rsidRPr="00807376">
        <w:rPr>
          <w:sz w:val="22"/>
          <w:szCs w:val="22"/>
        </w:rPr>
        <w:t>wymagane oznaczenia i stosowne instrukcje, zgodnie z obowi</w:t>
      </w:r>
      <w:r w:rsidRPr="00807376">
        <w:rPr>
          <w:rFonts w:eastAsia="TimesNewRoman"/>
          <w:sz w:val="22"/>
          <w:szCs w:val="22"/>
        </w:rPr>
        <w:t>ą</w:t>
      </w:r>
      <w:r w:rsidRPr="00807376">
        <w:rPr>
          <w:sz w:val="22"/>
          <w:szCs w:val="22"/>
        </w:rPr>
        <w:t>zuj</w:t>
      </w:r>
      <w:r w:rsidRPr="00807376">
        <w:rPr>
          <w:rFonts w:eastAsia="TimesNewRoman"/>
          <w:sz w:val="22"/>
          <w:szCs w:val="22"/>
        </w:rPr>
        <w:t>ą</w:t>
      </w:r>
      <w:r w:rsidRPr="00807376">
        <w:rPr>
          <w:sz w:val="22"/>
          <w:szCs w:val="22"/>
        </w:rPr>
        <w:t>cymi w tym zakresie przepisami.</w:t>
      </w:r>
    </w:p>
    <w:p w14:paraId="554A90E2" w14:textId="77777777" w:rsidR="000015F2" w:rsidRPr="00807376" w:rsidRDefault="000015F2" w:rsidP="000015F2">
      <w:pPr>
        <w:pStyle w:val="Akapitzlist"/>
        <w:numPr>
          <w:ilvl w:val="1"/>
          <w:numId w:val="19"/>
        </w:numPr>
        <w:autoSpaceDE w:val="0"/>
        <w:autoSpaceDN w:val="0"/>
        <w:adjustRightInd w:val="0"/>
        <w:spacing w:before="120" w:after="120"/>
        <w:jc w:val="both"/>
        <w:rPr>
          <w:sz w:val="22"/>
          <w:szCs w:val="22"/>
        </w:rPr>
      </w:pPr>
      <w:r w:rsidRPr="00807376">
        <w:rPr>
          <w:sz w:val="22"/>
          <w:szCs w:val="22"/>
        </w:rPr>
        <w:t>Sprz</w:t>
      </w:r>
      <w:r w:rsidRPr="00807376">
        <w:rPr>
          <w:rFonts w:eastAsia="TimesNewRoman"/>
          <w:sz w:val="22"/>
          <w:szCs w:val="22"/>
        </w:rPr>
        <w:t>ę</w:t>
      </w:r>
      <w:r w:rsidRPr="00807376">
        <w:rPr>
          <w:sz w:val="22"/>
          <w:szCs w:val="22"/>
        </w:rPr>
        <w:t>t ga</w:t>
      </w:r>
      <w:r w:rsidRPr="00807376">
        <w:rPr>
          <w:rFonts w:eastAsia="TimesNewRoman"/>
          <w:sz w:val="22"/>
          <w:szCs w:val="22"/>
        </w:rPr>
        <w:t>ś</w:t>
      </w:r>
      <w:r w:rsidRPr="00807376">
        <w:rPr>
          <w:sz w:val="22"/>
          <w:szCs w:val="22"/>
        </w:rPr>
        <w:t>niczy b</w:t>
      </w:r>
      <w:r w:rsidRPr="00807376">
        <w:rPr>
          <w:rFonts w:eastAsia="TimesNewRoman"/>
          <w:sz w:val="22"/>
          <w:szCs w:val="22"/>
        </w:rPr>
        <w:t>ę</w:t>
      </w:r>
      <w:r w:rsidRPr="00807376">
        <w:rPr>
          <w:sz w:val="22"/>
          <w:szCs w:val="22"/>
        </w:rPr>
        <w:t>d</w:t>
      </w:r>
      <w:r w:rsidRPr="00807376">
        <w:rPr>
          <w:rFonts w:eastAsia="TimesNewRoman"/>
          <w:sz w:val="22"/>
          <w:szCs w:val="22"/>
        </w:rPr>
        <w:t>ą</w:t>
      </w:r>
      <w:r w:rsidRPr="00807376">
        <w:rPr>
          <w:sz w:val="22"/>
          <w:szCs w:val="22"/>
        </w:rPr>
        <w:t>cy na wyposa</w:t>
      </w:r>
      <w:r w:rsidRPr="00807376">
        <w:rPr>
          <w:rFonts w:eastAsia="TimesNewRoman"/>
          <w:sz w:val="22"/>
          <w:szCs w:val="22"/>
        </w:rPr>
        <w:t>ż</w:t>
      </w:r>
      <w:r w:rsidRPr="00807376">
        <w:rPr>
          <w:sz w:val="22"/>
          <w:szCs w:val="22"/>
        </w:rPr>
        <w:t>eniu PWIK (zabezpieczeniu) obiektów, urz</w:t>
      </w:r>
      <w:r w:rsidRPr="00807376">
        <w:rPr>
          <w:rFonts w:eastAsia="TimesNewRoman"/>
          <w:sz w:val="22"/>
          <w:szCs w:val="22"/>
        </w:rPr>
        <w:t>ą</w:t>
      </w:r>
      <w:r w:rsidRPr="00807376">
        <w:rPr>
          <w:sz w:val="22"/>
          <w:szCs w:val="22"/>
        </w:rPr>
        <w:t>dze</w:t>
      </w:r>
      <w:r w:rsidRPr="00807376">
        <w:rPr>
          <w:rFonts w:eastAsia="TimesNewRoman"/>
          <w:sz w:val="22"/>
          <w:szCs w:val="22"/>
        </w:rPr>
        <w:t>ń</w:t>
      </w:r>
      <w:r w:rsidRPr="00807376">
        <w:rPr>
          <w:sz w:val="22"/>
          <w:szCs w:val="22"/>
        </w:rPr>
        <w:t>, instalacji itp., mo</w:t>
      </w:r>
      <w:r w:rsidRPr="00807376">
        <w:rPr>
          <w:rFonts w:eastAsia="TimesNewRoman"/>
          <w:sz w:val="22"/>
          <w:szCs w:val="22"/>
        </w:rPr>
        <w:t>ż</w:t>
      </w:r>
      <w:r w:rsidRPr="00807376">
        <w:rPr>
          <w:sz w:val="22"/>
          <w:szCs w:val="22"/>
        </w:rPr>
        <w:t>e by</w:t>
      </w:r>
      <w:r w:rsidRPr="00807376">
        <w:rPr>
          <w:rFonts w:eastAsia="TimesNewRoman"/>
          <w:sz w:val="22"/>
          <w:szCs w:val="22"/>
        </w:rPr>
        <w:t xml:space="preserve">ć </w:t>
      </w:r>
      <w:r w:rsidRPr="00807376">
        <w:rPr>
          <w:sz w:val="22"/>
          <w:szCs w:val="22"/>
        </w:rPr>
        <w:t>u</w:t>
      </w:r>
      <w:r w:rsidRPr="00807376">
        <w:rPr>
          <w:rFonts w:eastAsia="TimesNewRoman"/>
          <w:sz w:val="22"/>
          <w:szCs w:val="22"/>
        </w:rPr>
        <w:t>ż</w:t>
      </w:r>
      <w:r w:rsidRPr="00807376">
        <w:rPr>
          <w:sz w:val="22"/>
          <w:szCs w:val="22"/>
        </w:rPr>
        <w:t>ywany do zabezpieczenia prowadzonych prac po</w:t>
      </w:r>
      <w:r w:rsidRPr="00807376">
        <w:rPr>
          <w:rFonts w:eastAsia="TimesNewRoman"/>
          <w:sz w:val="22"/>
          <w:szCs w:val="22"/>
        </w:rPr>
        <w:t>ż</w:t>
      </w:r>
      <w:r w:rsidRPr="00807376">
        <w:rPr>
          <w:sz w:val="22"/>
          <w:szCs w:val="22"/>
        </w:rPr>
        <w:t>arowo niebezpiecznych za zgod</w:t>
      </w:r>
      <w:r w:rsidRPr="00807376">
        <w:rPr>
          <w:rFonts w:eastAsia="TimesNewRoman"/>
          <w:sz w:val="22"/>
          <w:szCs w:val="22"/>
        </w:rPr>
        <w:t xml:space="preserve">ą </w:t>
      </w:r>
      <w:r w:rsidRPr="00807376">
        <w:rPr>
          <w:sz w:val="22"/>
          <w:szCs w:val="22"/>
        </w:rPr>
        <w:t xml:space="preserve">osoby Odpowiedzialnej za nadzór nad robotami ze strony </w:t>
      </w:r>
      <w:proofErr w:type="spellStart"/>
      <w:r w:rsidRPr="00807376">
        <w:rPr>
          <w:sz w:val="22"/>
          <w:szCs w:val="22"/>
        </w:rPr>
        <w:t>PWiK</w:t>
      </w:r>
      <w:proofErr w:type="spellEnd"/>
      <w:r w:rsidRPr="00807376">
        <w:rPr>
          <w:sz w:val="22"/>
          <w:szCs w:val="22"/>
        </w:rPr>
        <w:t>.</w:t>
      </w:r>
    </w:p>
    <w:p w14:paraId="28A51E32" w14:textId="77777777" w:rsidR="000015F2" w:rsidRPr="00807376" w:rsidRDefault="000015F2" w:rsidP="000015F2">
      <w:pPr>
        <w:pStyle w:val="Akapitzlist"/>
        <w:numPr>
          <w:ilvl w:val="1"/>
          <w:numId w:val="19"/>
        </w:numPr>
        <w:autoSpaceDE w:val="0"/>
        <w:autoSpaceDN w:val="0"/>
        <w:adjustRightInd w:val="0"/>
        <w:spacing w:before="120" w:after="120"/>
        <w:jc w:val="both"/>
        <w:rPr>
          <w:sz w:val="22"/>
          <w:szCs w:val="22"/>
        </w:rPr>
      </w:pPr>
      <w:r w:rsidRPr="00807376">
        <w:rPr>
          <w:sz w:val="22"/>
          <w:szCs w:val="22"/>
        </w:rPr>
        <w:t>Pracownicy podwykonawcy, wykonuj</w:t>
      </w:r>
      <w:r w:rsidRPr="00807376">
        <w:rPr>
          <w:rFonts w:eastAsia="TimesNewRoman"/>
          <w:sz w:val="22"/>
          <w:szCs w:val="22"/>
        </w:rPr>
        <w:t>ą</w:t>
      </w:r>
      <w:r w:rsidRPr="00807376">
        <w:rPr>
          <w:sz w:val="22"/>
          <w:szCs w:val="22"/>
        </w:rPr>
        <w:t xml:space="preserve">cy prace w obiektach </w:t>
      </w:r>
      <w:proofErr w:type="spellStart"/>
      <w:r w:rsidRPr="00807376">
        <w:rPr>
          <w:sz w:val="22"/>
          <w:szCs w:val="22"/>
        </w:rPr>
        <w:t>PWiK</w:t>
      </w:r>
      <w:proofErr w:type="spellEnd"/>
      <w:r w:rsidRPr="00807376">
        <w:rPr>
          <w:sz w:val="22"/>
          <w:szCs w:val="22"/>
        </w:rPr>
        <w:t xml:space="preserve"> winni zna</w:t>
      </w:r>
      <w:r w:rsidRPr="00807376">
        <w:rPr>
          <w:rFonts w:eastAsia="TimesNewRoman"/>
          <w:sz w:val="22"/>
          <w:szCs w:val="22"/>
        </w:rPr>
        <w:t xml:space="preserve">ć </w:t>
      </w:r>
      <w:r w:rsidRPr="00807376">
        <w:rPr>
          <w:sz w:val="22"/>
          <w:szCs w:val="22"/>
        </w:rPr>
        <w:t>mi</w:t>
      </w:r>
      <w:r w:rsidRPr="00807376">
        <w:rPr>
          <w:rFonts w:eastAsia="TimesNewRoman"/>
          <w:sz w:val="22"/>
          <w:szCs w:val="22"/>
        </w:rPr>
        <w:t>ę</w:t>
      </w:r>
      <w:r w:rsidRPr="00807376">
        <w:rPr>
          <w:sz w:val="22"/>
          <w:szCs w:val="22"/>
        </w:rPr>
        <w:t>dzy innymi:</w:t>
      </w:r>
    </w:p>
    <w:p w14:paraId="618433D0"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a) zasady post</w:t>
      </w:r>
      <w:r w:rsidRPr="00807376">
        <w:rPr>
          <w:rFonts w:ascii="Times New Roman" w:eastAsia="TimesNewRoman" w:hAnsi="Times New Roman"/>
        </w:rPr>
        <w:t>ę</w:t>
      </w:r>
      <w:r w:rsidRPr="00807376">
        <w:rPr>
          <w:rFonts w:ascii="Times New Roman" w:hAnsi="Times New Roman"/>
        </w:rPr>
        <w:t>powania w razie wystąpienia po</w:t>
      </w:r>
      <w:r w:rsidRPr="00807376">
        <w:rPr>
          <w:rFonts w:ascii="Times New Roman" w:eastAsia="TimesNewRoman" w:hAnsi="Times New Roman"/>
        </w:rPr>
        <w:t>ż</w:t>
      </w:r>
      <w:r w:rsidRPr="00807376">
        <w:rPr>
          <w:rFonts w:ascii="Times New Roman" w:hAnsi="Times New Roman"/>
        </w:rPr>
        <w:t>aru oraz po jego zako</w:t>
      </w:r>
      <w:r w:rsidRPr="00807376">
        <w:rPr>
          <w:rFonts w:ascii="Times New Roman" w:eastAsia="TimesNewRoman" w:hAnsi="Times New Roman"/>
        </w:rPr>
        <w:t>ń</w:t>
      </w:r>
      <w:r w:rsidRPr="00807376">
        <w:rPr>
          <w:rFonts w:ascii="Times New Roman" w:hAnsi="Times New Roman"/>
        </w:rPr>
        <w:t>czeniu,</w:t>
      </w:r>
    </w:p>
    <w:p w14:paraId="27C48FA0"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b) zasady gaszenia pożarów urz</w:t>
      </w:r>
      <w:r w:rsidRPr="00807376">
        <w:rPr>
          <w:rFonts w:ascii="Times New Roman" w:eastAsia="TimesNewRoman" w:hAnsi="Times New Roman"/>
        </w:rPr>
        <w:t>ą</w:t>
      </w:r>
      <w:r w:rsidRPr="00807376">
        <w:rPr>
          <w:rFonts w:ascii="Times New Roman" w:hAnsi="Times New Roman"/>
        </w:rPr>
        <w:t>dze</w:t>
      </w:r>
      <w:r w:rsidRPr="00807376">
        <w:rPr>
          <w:rFonts w:ascii="Times New Roman" w:eastAsia="TimesNewRoman" w:hAnsi="Times New Roman"/>
        </w:rPr>
        <w:t xml:space="preserve">ń </w:t>
      </w:r>
      <w:r w:rsidRPr="00807376">
        <w:rPr>
          <w:rFonts w:ascii="Times New Roman" w:hAnsi="Times New Roman"/>
        </w:rPr>
        <w:t>elektrycznych,</w:t>
      </w:r>
    </w:p>
    <w:p w14:paraId="3AC6B788"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lastRenderedPageBreak/>
        <w:t>c) zasady post</w:t>
      </w:r>
      <w:r w:rsidRPr="00807376">
        <w:rPr>
          <w:rFonts w:ascii="Times New Roman" w:eastAsia="TimesNewRoman" w:hAnsi="Times New Roman"/>
        </w:rPr>
        <w:t>ę</w:t>
      </w:r>
      <w:r w:rsidRPr="00807376">
        <w:rPr>
          <w:rFonts w:ascii="Times New Roman" w:hAnsi="Times New Roman"/>
        </w:rPr>
        <w:t>powania przy gaszeniu odzieży na człowieku,</w:t>
      </w:r>
    </w:p>
    <w:p w14:paraId="747B9E0A"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d) wyj</w:t>
      </w:r>
      <w:r w:rsidRPr="00807376">
        <w:rPr>
          <w:rFonts w:ascii="Times New Roman" w:eastAsia="TimesNewRoman" w:hAnsi="Times New Roman"/>
        </w:rPr>
        <w:t>ś</w:t>
      </w:r>
      <w:r w:rsidRPr="00807376">
        <w:rPr>
          <w:rFonts w:ascii="Times New Roman" w:hAnsi="Times New Roman"/>
        </w:rPr>
        <w:t>cia ewakuacyjne z obiektów PWIK,</w:t>
      </w:r>
    </w:p>
    <w:p w14:paraId="456AEA55"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e) zasady bezpiecznego wykonywania prac pożarowo niebezpiecznych.</w:t>
      </w:r>
    </w:p>
    <w:p w14:paraId="31AC8CBB" w14:textId="77777777" w:rsidR="000015F2" w:rsidRPr="00807376" w:rsidRDefault="000015F2" w:rsidP="000015F2">
      <w:pPr>
        <w:autoSpaceDE w:val="0"/>
        <w:autoSpaceDN w:val="0"/>
        <w:adjustRightInd w:val="0"/>
        <w:spacing w:before="120" w:after="120"/>
        <w:jc w:val="both"/>
        <w:rPr>
          <w:rFonts w:ascii="Times New Roman" w:hAnsi="Times New Roman"/>
        </w:rPr>
      </w:pPr>
    </w:p>
    <w:p w14:paraId="439FB135" w14:textId="77777777" w:rsidR="000015F2" w:rsidRPr="00807376" w:rsidRDefault="000015F2" w:rsidP="000015F2">
      <w:pPr>
        <w:autoSpaceDE w:val="0"/>
        <w:autoSpaceDN w:val="0"/>
        <w:adjustRightInd w:val="0"/>
        <w:spacing w:before="120" w:after="120"/>
        <w:jc w:val="both"/>
        <w:rPr>
          <w:rFonts w:ascii="Times New Roman" w:hAnsi="Times New Roman"/>
          <w:b/>
          <w:bCs/>
        </w:rPr>
      </w:pPr>
      <w:r w:rsidRPr="00807376">
        <w:rPr>
          <w:rFonts w:ascii="Times New Roman" w:hAnsi="Times New Roman"/>
          <w:b/>
          <w:bCs/>
        </w:rPr>
        <w:t>4. Zasady dotycz</w:t>
      </w:r>
      <w:r w:rsidRPr="00807376">
        <w:rPr>
          <w:rFonts w:ascii="Times New Roman" w:eastAsia="TimesNewRoman,Bold" w:hAnsi="Times New Roman"/>
          <w:b/>
          <w:bCs/>
        </w:rPr>
        <w:t>ą</w:t>
      </w:r>
      <w:r w:rsidRPr="00807376">
        <w:rPr>
          <w:rFonts w:ascii="Times New Roman" w:hAnsi="Times New Roman"/>
          <w:b/>
          <w:bCs/>
        </w:rPr>
        <w:t xml:space="preserve">ce przestrzegania przepisów o ochronie </w:t>
      </w:r>
      <w:r w:rsidRPr="00807376">
        <w:rPr>
          <w:rFonts w:ascii="Times New Roman" w:eastAsia="TimesNewRoman,Bold" w:hAnsi="Times New Roman"/>
          <w:b/>
          <w:bCs/>
        </w:rPr>
        <w:t>ś</w:t>
      </w:r>
      <w:r w:rsidRPr="00807376">
        <w:rPr>
          <w:rFonts w:ascii="Times New Roman" w:hAnsi="Times New Roman"/>
          <w:b/>
          <w:bCs/>
        </w:rPr>
        <w:t xml:space="preserve">rodowiska na terenie </w:t>
      </w:r>
      <w:proofErr w:type="spellStart"/>
      <w:r w:rsidRPr="00807376">
        <w:rPr>
          <w:rFonts w:ascii="Times New Roman" w:hAnsi="Times New Roman"/>
          <w:b/>
        </w:rPr>
        <w:t>PWiK</w:t>
      </w:r>
      <w:proofErr w:type="spellEnd"/>
      <w:r w:rsidRPr="00807376">
        <w:rPr>
          <w:rFonts w:ascii="Times New Roman" w:hAnsi="Times New Roman"/>
          <w:b/>
        </w:rPr>
        <w:t xml:space="preserve"> Sp. z o.o. </w:t>
      </w:r>
      <w:r w:rsidRPr="00807376">
        <w:rPr>
          <w:rFonts w:ascii="Times New Roman" w:hAnsi="Times New Roman"/>
          <w:b/>
        </w:rPr>
        <w:br/>
        <w:t>w Rybniku</w:t>
      </w:r>
      <w:r w:rsidRPr="00807376">
        <w:rPr>
          <w:rFonts w:ascii="Times New Roman" w:hAnsi="Times New Roman"/>
          <w:b/>
          <w:bCs/>
        </w:rPr>
        <w:t xml:space="preserve"> przez podwykonawców.</w:t>
      </w:r>
    </w:p>
    <w:p w14:paraId="605E1ED6" w14:textId="77777777" w:rsidR="000015F2" w:rsidRPr="00807376" w:rsidRDefault="000015F2" w:rsidP="000015F2">
      <w:pPr>
        <w:autoSpaceDE w:val="0"/>
        <w:autoSpaceDN w:val="0"/>
        <w:adjustRightInd w:val="0"/>
        <w:spacing w:before="120" w:after="120"/>
        <w:ind w:left="360"/>
        <w:jc w:val="both"/>
        <w:rPr>
          <w:rFonts w:ascii="Times New Roman" w:hAnsi="Times New Roman"/>
        </w:rPr>
      </w:pPr>
      <w:r w:rsidRPr="00807376">
        <w:rPr>
          <w:rFonts w:ascii="Times New Roman" w:hAnsi="Times New Roman"/>
        </w:rPr>
        <w:t>4.1 Pracownicy firm działaj</w:t>
      </w:r>
      <w:r w:rsidRPr="00807376">
        <w:rPr>
          <w:rFonts w:ascii="Times New Roman" w:eastAsia="TimesNewRoman" w:hAnsi="Times New Roman"/>
        </w:rPr>
        <w:t>ą</w:t>
      </w:r>
      <w:r w:rsidRPr="00807376">
        <w:rPr>
          <w:rFonts w:ascii="Times New Roman" w:hAnsi="Times New Roman"/>
        </w:rPr>
        <w:t xml:space="preserve">cych na terenie </w:t>
      </w:r>
      <w:proofErr w:type="spellStart"/>
      <w:r w:rsidRPr="00807376">
        <w:rPr>
          <w:rFonts w:ascii="Times New Roman" w:hAnsi="Times New Roman"/>
        </w:rPr>
        <w:t>PWiK</w:t>
      </w:r>
      <w:proofErr w:type="spellEnd"/>
      <w:r w:rsidRPr="00807376">
        <w:rPr>
          <w:rFonts w:ascii="Times New Roman" w:hAnsi="Times New Roman"/>
        </w:rPr>
        <w:t xml:space="preserve"> Sp. z o.o. w Rybniku, oraz wykonawcy robót zleconych s</w:t>
      </w:r>
      <w:r w:rsidRPr="00807376">
        <w:rPr>
          <w:rFonts w:ascii="Times New Roman" w:eastAsia="TimesNewRoman" w:hAnsi="Times New Roman"/>
        </w:rPr>
        <w:t xml:space="preserve">ą </w:t>
      </w:r>
      <w:r w:rsidRPr="00807376">
        <w:rPr>
          <w:rFonts w:ascii="Times New Roman" w:hAnsi="Times New Roman"/>
        </w:rPr>
        <w:t>zobowi</w:t>
      </w:r>
      <w:r w:rsidRPr="00807376">
        <w:rPr>
          <w:rFonts w:ascii="Times New Roman" w:eastAsia="TimesNewRoman" w:hAnsi="Times New Roman"/>
        </w:rPr>
        <w:t>ą</w:t>
      </w:r>
      <w:r w:rsidRPr="00807376">
        <w:rPr>
          <w:rFonts w:ascii="Times New Roman" w:hAnsi="Times New Roman"/>
        </w:rPr>
        <w:t xml:space="preserve">zani do stosowania zasad ochrony </w:t>
      </w:r>
      <w:r w:rsidRPr="00807376">
        <w:rPr>
          <w:rFonts w:ascii="Times New Roman" w:eastAsia="TimesNewRoman" w:hAnsi="Times New Roman"/>
        </w:rPr>
        <w:t>ś</w:t>
      </w:r>
      <w:r w:rsidRPr="00807376">
        <w:rPr>
          <w:rFonts w:ascii="Times New Roman" w:hAnsi="Times New Roman"/>
        </w:rPr>
        <w:t>rodowiska i przestrzegania obowi</w:t>
      </w:r>
      <w:r w:rsidRPr="00807376">
        <w:rPr>
          <w:rFonts w:ascii="Times New Roman" w:eastAsia="TimesNewRoman" w:hAnsi="Times New Roman"/>
        </w:rPr>
        <w:t>ą</w:t>
      </w:r>
      <w:r w:rsidRPr="00807376">
        <w:rPr>
          <w:rFonts w:ascii="Times New Roman" w:hAnsi="Times New Roman"/>
        </w:rPr>
        <w:t>zuj</w:t>
      </w:r>
      <w:r w:rsidRPr="00807376">
        <w:rPr>
          <w:rFonts w:ascii="Times New Roman" w:eastAsia="TimesNewRoman" w:hAnsi="Times New Roman"/>
        </w:rPr>
        <w:t>ą</w:t>
      </w:r>
      <w:r w:rsidRPr="00807376">
        <w:rPr>
          <w:rFonts w:ascii="Times New Roman" w:hAnsi="Times New Roman"/>
        </w:rPr>
        <w:t xml:space="preserve">cych </w:t>
      </w:r>
      <w:r w:rsidRPr="00807376">
        <w:rPr>
          <w:rFonts w:ascii="Times New Roman" w:hAnsi="Times New Roman"/>
        </w:rPr>
        <w:br/>
        <w:t>w tym zakresie przepisów, tzn. do:</w:t>
      </w:r>
    </w:p>
    <w:p w14:paraId="15D1D6C1"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a) ochrony gleby i powierzchni ziemi przez niedopuszczenie do zanieczyszcze</w:t>
      </w:r>
      <w:r w:rsidRPr="00807376">
        <w:rPr>
          <w:rFonts w:ascii="Times New Roman" w:eastAsia="TimesNewRoman" w:hAnsi="Times New Roman"/>
        </w:rPr>
        <w:t xml:space="preserve">ń </w:t>
      </w:r>
      <w:r w:rsidRPr="00807376">
        <w:rPr>
          <w:rFonts w:ascii="Times New Roman" w:hAnsi="Times New Roman"/>
        </w:rPr>
        <w:t>szkodliwymi substancjami np. olejami, smarami, farbami, produktami zawieraj</w:t>
      </w:r>
      <w:r w:rsidRPr="00807376">
        <w:rPr>
          <w:rFonts w:ascii="Times New Roman" w:eastAsia="TimesNewRoman" w:hAnsi="Times New Roman"/>
        </w:rPr>
        <w:t>ą</w:t>
      </w:r>
      <w:r w:rsidRPr="00807376">
        <w:rPr>
          <w:rFonts w:ascii="Times New Roman" w:hAnsi="Times New Roman"/>
        </w:rPr>
        <w:t>cymi składniki  powodujące skażenie gleby i wód,</w:t>
      </w:r>
    </w:p>
    <w:p w14:paraId="2E2869E1"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 xml:space="preserve">b) składowania materiałów przewidzianych do wykonania robót i powstałych odpadów w miejscach uzgodnionych z osobom Odpowiedzialną za nadzór ze strony </w:t>
      </w:r>
      <w:proofErr w:type="spellStart"/>
      <w:r w:rsidRPr="00807376">
        <w:rPr>
          <w:rFonts w:ascii="Times New Roman" w:hAnsi="Times New Roman"/>
        </w:rPr>
        <w:t>PWiK</w:t>
      </w:r>
      <w:proofErr w:type="spellEnd"/>
      <w:r w:rsidRPr="00807376">
        <w:rPr>
          <w:rFonts w:ascii="Times New Roman" w:hAnsi="Times New Roman"/>
        </w:rPr>
        <w:t>, w sposób zapewniaj</w:t>
      </w:r>
      <w:r w:rsidRPr="00807376">
        <w:rPr>
          <w:rFonts w:ascii="Times New Roman" w:eastAsia="TimesNewRoman" w:hAnsi="Times New Roman"/>
        </w:rPr>
        <w:t>ą</w:t>
      </w:r>
      <w:r w:rsidRPr="00807376">
        <w:rPr>
          <w:rFonts w:ascii="Times New Roman" w:hAnsi="Times New Roman"/>
        </w:rPr>
        <w:t>cy ochron</w:t>
      </w:r>
      <w:r w:rsidRPr="00807376">
        <w:rPr>
          <w:rFonts w:ascii="Times New Roman" w:eastAsia="TimesNewRoman" w:hAnsi="Times New Roman"/>
        </w:rPr>
        <w:t>ę ś</w:t>
      </w:r>
      <w:r w:rsidRPr="00807376">
        <w:rPr>
          <w:rFonts w:ascii="Times New Roman" w:hAnsi="Times New Roman"/>
        </w:rPr>
        <w:t>rodowiska,</w:t>
      </w:r>
    </w:p>
    <w:p w14:paraId="5F72A651"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 xml:space="preserve">c) odprowadzania </w:t>
      </w:r>
      <w:r w:rsidRPr="00807376">
        <w:rPr>
          <w:rFonts w:ascii="Times New Roman" w:eastAsia="TimesNewRoman" w:hAnsi="Times New Roman"/>
        </w:rPr>
        <w:t>ś</w:t>
      </w:r>
      <w:r w:rsidRPr="00807376">
        <w:rPr>
          <w:rFonts w:ascii="Times New Roman" w:hAnsi="Times New Roman"/>
        </w:rPr>
        <w:t>cieków do urz</w:t>
      </w:r>
      <w:r w:rsidRPr="00807376">
        <w:rPr>
          <w:rFonts w:ascii="Times New Roman" w:eastAsia="TimesNewRoman" w:hAnsi="Times New Roman"/>
        </w:rPr>
        <w:t>ą</w:t>
      </w:r>
      <w:r w:rsidRPr="00807376">
        <w:rPr>
          <w:rFonts w:ascii="Times New Roman" w:hAnsi="Times New Roman"/>
        </w:rPr>
        <w:t>dze</w:t>
      </w:r>
      <w:r w:rsidRPr="00807376">
        <w:rPr>
          <w:rFonts w:ascii="Times New Roman" w:eastAsia="TimesNewRoman" w:hAnsi="Times New Roman"/>
        </w:rPr>
        <w:t xml:space="preserve">ń </w:t>
      </w:r>
      <w:r w:rsidRPr="00807376">
        <w:rPr>
          <w:rFonts w:ascii="Times New Roman" w:hAnsi="Times New Roman"/>
        </w:rPr>
        <w:t xml:space="preserve">kanalizacyjnych zakładu tylko po uzgodnieniu z Odpowiedzialną za nadzór ze strony </w:t>
      </w:r>
      <w:proofErr w:type="spellStart"/>
      <w:r w:rsidRPr="00807376">
        <w:rPr>
          <w:rFonts w:ascii="Times New Roman" w:hAnsi="Times New Roman"/>
        </w:rPr>
        <w:t>PWiK</w:t>
      </w:r>
      <w:proofErr w:type="spellEnd"/>
      <w:r w:rsidRPr="00807376">
        <w:rPr>
          <w:rFonts w:ascii="Times New Roman" w:hAnsi="Times New Roman"/>
        </w:rPr>
        <w:t>.</w:t>
      </w:r>
    </w:p>
    <w:p w14:paraId="4C635980"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d) utrzymywania czysto</w:t>
      </w:r>
      <w:r w:rsidRPr="00807376">
        <w:rPr>
          <w:rFonts w:ascii="Times New Roman" w:eastAsia="TimesNewRoman" w:hAnsi="Times New Roman"/>
        </w:rPr>
        <w:t>ś</w:t>
      </w:r>
      <w:r w:rsidRPr="00807376">
        <w:rPr>
          <w:rFonts w:ascii="Times New Roman" w:hAnsi="Times New Roman"/>
        </w:rPr>
        <w:t>ci i porz</w:t>
      </w:r>
      <w:r w:rsidRPr="00807376">
        <w:rPr>
          <w:rFonts w:ascii="Times New Roman" w:eastAsia="TimesNewRoman" w:hAnsi="Times New Roman"/>
        </w:rPr>
        <w:t>ą</w:t>
      </w:r>
      <w:r w:rsidRPr="00807376">
        <w:rPr>
          <w:rFonts w:ascii="Times New Roman" w:hAnsi="Times New Roman"/>
        </w:rPr>
        <w:t>dku na u</w:t>
      </w:r>
      <w:r w:rsidRPr="00807376">
        <w:rPr>
          <w:rFonts w:ascii="Times New Roman" w:eastAsia="TimesNewRoman" w:hAnsi="Times New Roman"/>
        </w:rPr>
        <w:t>ż</w:t>
      </w:r>
      <w:r w:rsidRPr="00807376">
        <w:rPr>
          <w:rFonts w:ascii="Times New Roman" w:hAnsi="Times New Roman"/>
        </w:rPr>
        <w:t>ytkowanym terenie lub obiekcie wł</w:t>
      </w:r>
      <w:r w:rsidRPr="00807376">
        <w:rPr>
          <w:rFonts w:ascii="Times New Roman" w:eastAsia="TimesNewRoman" w:hAnsi="Times New Roman"/>
        </w:rPr>
        <w:t>ą</w:t>
      </w:r>
      <w:r w:rsidRPr="00807376">
        <w:rPr>
          <w:rFonts w:ascii="Times New Roman" w:hAnsi="Times New Roman"/>
        </w:rPr>
        <w:t xml:space="preserve">cznie </w:t>
      </w:r>
      <w:r w:rsidRPr="00807376">
        <w:rPr>
          <w:rFonts w:ascii="Times New Roman" w:hAnsi="Times New Roman"/>
        </w:rPr>
        <w:br/>
        <w:t>z oczyszczaniem dróg publicznych i wewnętrznych, segregacją odpadów na zasadach ogólnych.</w:t>
      </w:r>
    </w:p>
    <w:p w14:paraId="1A6D68CE" w14:textId="77777777" w:rsidR="000015F2" w:rsidRPr="00807376" w:rsidRDefault="000015F2" w:rsidP="000015F2">
      <w:pPr>
        <w:pStyle w:val="Akapitzlist"/>
        <w:numPr>
          <w:ilvl w:val="1"/>
          <w:numId w:val="14"/>
        </w:numPr>
        <w:autoSpaceDE w:val="0"/>
        <w:autoSpaceDN w:val="0"/>
        <w:adjustRightInd w:val="0"/>
        <w:spacing w:before="120" w:after="120"/>
        <w:jc w:val="both"/>
        <w:rPr>
          <w:sz w:val="22"/>
          <w:szCs w:val="22"/>
        </w:rPr>
      </w:pPr>
      <w:r w:rsidRPr="00807376">
        <w:rPr>
          <w:sz w:val="22"/>
          <w:szCs w:val="22"/>
        </w:rPr>
        <w:t>Zabrania si</w:t>
      </w:r>
      <w:r w:rsidRPr="00807376">
        <w:rPr>
          <w:rFonts w:eastAsia="TimesNewRoman"/>
          <w:sz w:val="22"/>
          <w:szCs w:val="22"/>
        </w:rPr>
        <w:t>ę</w:t>
      </w:r>
      <w:r w:rsidRPr="00807376">
        <w:rPr>
          <w:sz w:val="22"/>
          <w:szCs w:val="22"/>
        </w:rPr>
        <w:t>:</w:t>
      </w:r>
    </w:p>
    <w:p w14:paraId="725A707D" w14:textId="77777777" w:rsidR="000015F2" w:rsidRPr="00807376" w:rsidRDefault="000015F2" w:rsidP="000015F2">
      <w:pPr>
        <w:autoSpaceDE w:val="0"/>
        <w:autoSpaceDN w:val="0"/>
        <w:adjustRightInd w:val="0"/>
        <w:jc w:val="both"/>
        <w:rPr>
          <w:rFonts w:ascii="Times New Roman" w:hAnsi="Times New Roman"/>
        </w:rPr>
      </w:pPr>
      <w:r w:rsidRPr="00807376">
        <w:rPr>
          <w:rFonts w:ascii="Times New Roman" w:hAnsi="Times New Roman"/>
        </w:rPr>
        <w:t>a) zanieczyszczenia terenów nale</w:t>
      </w:r>
      <w:r w:rsidRPr="00807376">
        <w:rPr>
          <w:rFonts w:ascii="Times New Roman" w:eastAsia="TimesNewRoman" w:hAnsi="Times New Roman"/>
        </w:rPr>
        <w:t>żą</w:t>
      </w:r>
      <w:r w:rsidRPr="00807376">
        <w:rPr>
          <w:rFonts w:ascii="Times New Roman" w:hAnsi="Times New Roman"/>
        </w:rPr>
        <w:t xml:space="preserve">cych do </w:t>
      </w:r>
      <w:proofErr w:type="spellStart"/>
      <w:r w:rsidRPr="00807376">
        <w:rPr>
          <w:rFonts w:ascii="Times New Roman" w:hAnsi="Times New Roman"/>
        </w:rPr>
        <w:t>PWiK</w:t>
      </w:r>
      <w:proofErr w:type="spellEnd"/>
      <w:r w:rsidRPr="00807376">
        <w:rPr>
          <w:rFonts w:ascii="Times New Roman" w:hAnsi="Times New Roman"/>
        </w:rPr>
        <w:t xml:space="preserve"> Sp. z o.o. w Rybniku,</w:t>
      </w:r>
    </w:p>
    <w:p w14:paraId="129A5A75" w14:textId="77777777" w:rsidR="000015F2" w:rsidRPr="00807376" w:rsidRDefault="000015F2" w:rsidP="000015F2">
      <w:pPr>
        <w:autoSpaceDE w:val="0"/>
        <w:autoSpaceDN w:val="0"/>
        <w:adjustRightInd w:val="0"/>
        <w:jc w:val="both"/>
        <w:rPr>
          <w:rFonts w:ascii="Times New Roman" w:hAnsi="Times New Roman"/>
        </w:rPr>
      </w:pPr>
      <w:r w:rsidRPr="00807376">
        <w:rPr>
          <w:rFonts w:ascii="Times New Roman" w:hAnsi="Times New Roman"/>
        </w:rPr>
        <w:t xml:space="preserve">b) emitowania do powietrza i wprowadzania do </w:t>
      </w:r>
      <w:r w:rsidRPr="00807376">
        <w:rPr>
          <w:rFonts w:ascii="Times New Roman" w:eastAsia="TimesNewRoman" w:hAnsi="Times New Roman"/>
        </w:rPr>
        <w:t>ś</w:t>
      </w:r>
      <w:r w:rsidRPr="00807376">
        <w:rPr>
          <w:rFonts w:ascii="Times New Roman" w:hAnsi="Times New Roman"/>
        </w:rPr>
        <w:t>cieków oraz gleby niebezpiecznych substancji chemicznych,</w:t>
      </w:r>
    </w:p>
    <w:p w14:paraId="468CF579" w14:textId="77777777" w:rsidR="000015F2" w:rsidRPr="00807376" w:rsidRDefault="000015F2" w:rsidP="000015F2">
      <w:pPr>
        <w:autoSpaceDE w:val="0"/>
        <w:autoSpaceDN w:val="0"/>
        <w:adjustRightInd w:val="0"/>
        <w:jc w:val="both"/>
        <w:rPr>
          <w:rFonts w:ascii="Times New Roman" w:hAnsi="Times New Roman"/>
        </w:rPr>
      </w:pPr>
      <w:r w:rsidRPr="00807376">
        <w:rPr>
          <w:rFonts w:ascii="Times New Roman" w:hAnsi="Times New Roman"/>
        </w:rPr>
        <w:t>c) stosowania urz</w:t>
      </w:r>
      <w:r w:rsidRPr="00807376">
        <w:rPr>
          <w:rFonts w:ascii="Times New Roman" w:eastAsia="TimesNewRoman" w:hAnsi="Times New Roman"/>
        </w:rPr>
        <w:t>ą</w:t>
      </w:r>
      <w:r w:rsidRPr="00807376">
        <w:rPr>
          <w:rFonts w:ascii="Times New Roman" w:hAnsi="Times New Roman"/>
        </w:rPr>
        <w:t>dze</w:t>
      </w:r>
      <w:r w:rsidRPr="00807376">
        <w:rPr>
          <w:rFonts w:ascii="Times New Roman" w:eastAsia="TimesNewRoman" w:hAnsi="Times New Roman"/>
        </w:rPr>
        <w:t xml:space="preserve">ń </w:t>
      </w:r>
      <w:r w:rsidRPr="00807376">
        <w:rPr>
          <w:rFonts w:ascii="Times New Roman" w:hAnsi="Times New Roman"/>
        </w:rPr>
        <w:t>powoduj</w:t>
      </w:r>
      <w:r w:rsidRPr="00807376">
        <w:rPr>
          <w:rFonts w:ascii="Times New Roman" w:eastAsia="TimesNewRoman" w:hAnsi="Times New Roman"/>
        </w:rPr>
        <w:t>ą</w:t>
      </w:r>
      <w:r w:rsidRPr="00807376">
        <w:rPr>
          <w:rFonts w:ascii="Times New Roman" w:hAnsi="Times New Roman"/>
        </w:rPr>
        <w:t>cych: nadmierny hałas lub wibracje, emituj</w:t>
      </w:r>
      <w:r w:rsidRPr="00807376">
        <w:rPr>
          <w:rFonts w:ascii="Times New Roman" w:eastAsia="TimesNewRoman" w:hAnsi="Times New Roman"/>
        </w:rPr>
        <w:t>ą</w:t>
      </w:r>
      <w:r w:rsidRPr="00807376">
        <w:rPr>
          <w:rFonts w:ascii="Times New Roman" w:hAnsi="Times New Roman"/>
        </w:rPr>
        <w:t>cych szkodliwe promieniowanie elektromagnetyczne lub inne ponad dopuszczalne normy,</w:t>
      </w:r>
    </w:p>
    <w:p w14:paraId="28B1FAED" w14:textId="77777777" w:rsidR="000015F2" w:rsidRPr="00807376" w:rsidRDefault="000015F2" w:rsidP="000015F2">
      <w:pPr>
        <w:autoSpaceDE w:val="0"/>
        <w:autoSpaceDN w:val="0"/>
        <w:adjustRightInd w:val="0"/>
        <w:jc w:val="both"/>
        <w:rPr>
          <w:rFonts w:ascii="Times New Roman" w:hAnsi="Times New Roman"/>
        </w:rPr>
      </w:pPr>
      <w:r w:rsidRPr="00807376">
        <w:rPr>
          <w:rFonts w:ascii="Times New Roman" w:hAnsi="Times New Roman"/>
        </w:rPr>
        <w:t xml:space="preserve">d) pozostawiania, porzucania wytworzonych odpadów w miejscu wykonywania prac bez ich przekazania na  składowiska odpadów (zagospodarowanie odpadu wytworzonego przez </w:t>
      </w:r>
      <w:proofErr w:type="spellStart"/>
      <w:r w:rsidRPr="00807376">
        <w:rPr>
          <w:rFonts w:ascii="Times New Roman" w:hAnsi="Times New Roman"/>
        </w:rPr>
        <w:t>Wykonawc</w:t>
      </w:r>
      <w:r w:rsidRPr="00807376">
        <w:rPr>
          <w:rFonts w:ascii="Times New Roman" w:eastAsia="TimesNewRoman" w:hAnsi="Times New Roman"/>
        </w:rPr>
        <w:t>ę</w:t>
      </w:r>
      <w:r w:rsidRPr="00807376">
        <w:rPr>
          <w:rFonts w:ascii="Times New Roman" w:hAnsi="Times New Roman"/>
        </w:rPr>
        <w:t>nale</w:t>
      </w:r>
      <w:r w:rsidRPr="00807376">
        <w:rPr>
          <w:rFonts w:ascii="Times New Roman" w:eastAsia="TimesNewRoman" w:hAnsi="Times New Roman"/>
        </w:rPr>
        <w:t>ż</w:t>
      </w:r>
      <w:r w:rsidRPr="00807376">
        <w:rPr>
          <w:rFonts w:ascii="Times New Roman" w:hAnsi="Times New Roman"/>
        </w:rPr>
        <w:t>y</w:t>
      </w:r>
      <w:proofErr w:type="spellEnd"/>
      <w:r w:rsidRPr="00807376">
        <w:rPr>
          <w:rFonts w:ascii="Times New Roman" w:hAnsi="Times New Roman"/>
        </w:rPr>
        <w:t xml:space="preserve"> do jego obowiązków).</w:t>
      </w:r>
    </w:p>
    <w:p w14:paraId="4EF41304" w14:textId="77777777" w:rsidR="000015F2" w:rsidRPr="00807376" w:rsidRDefault="000015F2" w:rsidP="003E66F7">
      <w:pPr>
        <w:pStyle w:val="Akapitzlist"/>
        <w:numPr>
          <w:ilvl w:val="1"/>
          <w:numId w:val="14"/>
        </w:numPr>
        <w:autoSpaceDE w:val="0"/>
        <w:autoSpaceDN w:val="0"/>
        <w:adjustRightInd w:val="0"/>
        <w:ind w:left="782" w:hanging="357"/>
        <w:jc w:val="both"/>
        <w:rPr>
          <w:sz w:val="22"/>
          <w:szCs w:val="22"/>
        </w:rPr>
      </w:pPr>
      <w:proofErr w:type="spellStart"/>
      <w:r w:rsidRPr="00807376">
        <w:rPr>
          <w:sz w:val="22"/>
          <w:szCs w:val="22"/>
        </w:rPr>
        <w:t>PWiK</w:t>
      </w:r>
      <w:proofErr w:type="spellEnd"/>
      <w:r w:rsidRPr="00807376">
        <w:rPr>
          <w:sz w:val="22"/>
          <w:szCs w:val="22"/>
        </w:rPr>
        <w:t xml:space="preserve"> Sp. z o.o. w Rybniku zastrzega sobie mo</w:t>
      </w:r>
      <w:r w:rsidRPr="00807376">
        <w:rPr>
          <w:rFonts w:eastAsia="TimesNewRoman"/>
          <w:sz w:val="22"/>
          <w:szCs w:val="22"/>
        </w:rPr>
        <w:t>ż</w:t>
      </w:r>
      <w:r w:rsidRPr="00807376">
        <w:rPr>
          <w:sz w:val="22"/>
          <w:szCs w:val="22"/>
        </w:rPr>
        <w:t>liwo</w:t>
      </w:r>
      <w:r w:rsidRPr="00807376">
        <w:rPr>
          <w:rFonts w:eastAsia="TimesNewRoman"/>
          <w:sz w:val="22"/>
          <w:szCs w:val="22"/>
        </w:rPr>
        <w:t xml:space="preserve">ść </w:t>
      </w:r>
      <w:r w:rsidRPr="00807376">
        <w:rPr>
          <w:sz w:val="22"/>
          <w:szCs w:val="22"/>
        </w:rPr>
        <w:t>kontroli działalno</w:t>
      </w:r>
      <w:r w:rsidRPr="00807376">
        <w:rPr>
          <w:rFonts w:eastAsia="TimesNewRoman"/>
          <w:sz w:val="22"/>
          <w:szCs w:val="22"/>
        </w:rPr>
        <w:t>ś</w:t>
      </w:r>
      <w:r w:rsidRPr="00807376">
        <w:rPr>
          <w:sz w:val="22"/>
          <w:szCs w:val="22"/>
        </w:rPr>
        <w:t>ci firm pracuj</w:t>
      </w:r>
      <w:r w:rsidRPr="00807376">
        <w:rPr>
          <w:rFonts w:eastAsia="TimesNewRoman"/>
          <w:sz w:val="22"/>
          <w:szCs w:val="22"/>
        </w:rPr>
        <w:t>ą</w:t>
      </w:r>
      <w:r w:rsidRPr="00807376">
        <w:rPr>
          <w:sz w:val="22"/>
          <w:szCs w:val="22"/>
        </w:rPr>
        <w:t xml:space="preserve">cych na jej terenie przez </w:t>
      </w:r>
      <w:r w:rsidRPr="00807376">
        <w:rPr>
          <w:bCs/>
          <w:sz w:val="22"/>
          <w:szCs w:val="22"/>
        </w:rPr>
        <w:t xml:space="preserve">osoby Odpowiedzialnej za nadzór nad robotami ze strony </w:t>
      </w:r>
      <w:proofErr w:type="spellStart"/>
      <w:r w:rsidRPr="00807376">
        <w:rPr>
          <w:bCs/>
          <w:sz w:val="22"/>
          <w:szCs w:val="22"/>
        </w:rPr>
        <w:t>PWiK</w:t>
      </w:r>
      <w:proofErr w:type="spellEnd"/>
      <w:r w:rsidRPr="00807376">
        <w:rPr>
          <w:bCs/>
          <w:sz w:val="22"/>
          <w:szCs w:val="22"/>
        </w:rPr>
        <w:t>, Specjalist</w:t>
      </w:r>
      <w:r w:rsidRPr="00807376">
        <w:rPr>
          <w:rFonts w:eastAsia="TimesNewRoman,Bold"/>
          <w:bCs/>
          <w:sz w:val="22"/>
          <w:szCs w:val="22"/>
        </w:rPr>
        <w:t xml:space="preserve">ę </w:t>
      </w:r>
      <w:r w:rsidRPr="00807376">
        <w:rPr>
          <w:bCs/>
          <w:sz w:val="22"/>
          <w:szCs w:val="22"/>
        </w:rPr>
        <w:t xml:space="preserve">ds. BHP oraz </w:t>
      </w:r>
      <w:r w:rsidRPr="00807376">
        <w:rPr>
          <w:sz w:val="22"/>
          <w:szCs w:val="22"/>
        </w:rPr>
        <w:t>ma prawo do ewentualnego wstrzymania robót, je</w:t>
      </w:r>
      <w:r w:rsidRPr="00807376">
        <w:rPr>
          <w:rFonts w:eastAsia="TimesNewRoman"/>
          <w:sz w:val="22"/>
          <w:szCs w:val="22"/>
        </w:rPr>
        <w:t>ś</w:t>
      </w:r>
      <w:r w:rsidRPr="00807376">
        <w:rPr>
          <w:sz w:val="22"/>
          <w:szCs w:val="22"/>
        </w:rPr>
        <w:t>li zostanie stwierdzone ra</w:t>
      </w:r>
      <w:r w:rsidRPr="00807376">
        <w:rPr>
          <w:rFonts w:eastAsia="TimesNewRoman"/>
          <w:sz w:val="22"/>
          <w:szCs w:val="22"/>
        </w:rPr>
        <w:t>żą</w:t>
      </w:r>
      <w:r w:rsidRPr="00807376">
        <w:rPr>
          <w:sz w:val="22"/>
          <w:szCs w:val="22"/>
        </w:rPr>
        <w:t>ce zagro</w:t>
      </w:r>
      <w:r w:rsidRPr="00807376">
        <w:rPr>
          <w:rFonts w:eastAsia="TimesNewRoman"/>
          <w:sz w:val="22"/>
          <w:szCs w:val="22"/>
        </w:rPr>
        <w:t>ż</w:t>
      </w:r>
      <w:r w:rsidRPr="00807376">
        <w:rPr>
          <w:sz w:val="22"/>
          <w:szCs w:val="22"/>
        </w:rPr>
        <w:t xml:space="preserve">enie </w:t>
      </w:r>
      <w:r w:rsidRPr="00807376">
        <w:rPr>
          <w:rFonts w:eastAsia="TimesNewRoman,Bold"/>
          <w:bCs/>
          <w:sz w:val="22"/>
          <w:szCs w:val="22"/>
        </w:rPr>
        <w:t xml:space="preserve">dla pracowników, osób trzecich, otoczenia czy </w:t>
      </w:r>
      <w:r w:rsidRPr="00807376">
        <w:rPr>
          <w:rFonts w:eastAsia="TimesNewRoman"/>
          <w:sz w:val="22"/>
          <w:szCs w:val="22"/>
        </w:rPr>
        <w:t>ś</w:t>
      </w:r>
      <w:r w:rsidRPr="00807376">
        <w:rPr>
          <w:sz w:val="22"/>
          <w:szCs w:val="22"/>
        </w:rPr>
        <w:t>rodowiska naturalnego.</w:t>
      </w:r>
    </w:p>
    <w:p w14:paraId="048A4DC8" w14:textId="77777777" w:rsidR="000015F2" w:rsidRPr="00807376" w:rsidRDefault="000015F2" w:rsidP="000015F2">
      <w:pPr>
        <w:pStyle w:val="Akapitzlist"/>
        <w:autoSpaceDE w:val="0"/>
        <w:autoSpaceDN w:val="0"/>
        <w:adjustRightInd w:val="0"/>
        <w:spacing w:before="120" w:after="120"/>
        <w:ind w:left="786"/>
        <w:jc w:val="both"/>
        <w:rPr>
          <w:sz w:val="22"/>
          <w:szCs w:val="22"/>
        </w:rPr>
      </w:pPr>
    </w:p>
    <w:p w14:paraId="48D6B684" w14:textId="77777777" w:rsidR="000015F2" w:rsidRPr="00807376" w:rsidRDefault="000015F2" w:rsidP="000015F2">
      <w:pPr>
        <w:pStyle w:val="Akapitzlist"/>
        <w:numPr>
          <w:ilvl w:val="0"/>
          <w:numId w:val="14"/>
        </w:numPr>
        <w:autoSpaceDE w:val="0"/>
        <w:autoSpaceDN w:val="0"/>
        <w:adjustRightInd w:val="0"/>
        <w:spacing w:before="120" w:after="120"/>
        <w:ind w:left="0"/>
        <w:jc w:val="both"/>
        <w:rPr>
          <w:sz w:val="22"/>
          <w:szCs w:val="22"/>
        </w:rPr>
      </w:pPr>
      <w:r w:rsidRPr="00807376">
        <w:rPr>
          <w:b/>
          <w:bCs/>
          <w:sz w:val="22"/>
          <w:szCs w:val="22"/>
        </w:rPr>
        <w:t>Postanowienia ko</w:t>
      </w:r>
      <w:r w:rsidRPr="00807376">
        <w:rPr>
          <w:rFonts w:eastAsia="TimesNewRoman,Bold"/>
          <w:b/>
          <w:bCs/>
          <w:sz w:val="22"/>
          <w:szCs w:val="22"/>
        </w:rPr>
        <w:t>ń</w:t>
      </w:r>
      <w:r w:rsidRPr="00807376">
        <w:rPr>
          <w:b/>
          <w:bCs/>
          <w:sz w:val="22"/>
          <w:szCs w:val="22"/>
        </w:rPr>
        <w:t>cowe.</w:t>
      </w:r>
    </w:p>
    <w:p w14:paraId="7024BD04" w14:textId="77777777" w:rsidR="000015F2" w:rsidRPr="00807376" w:rsidRDefault="000015F2" w:rsidP="003E66F7">
      <w:pPr>
        <w:pStyle w:val="Akapitzlist"/>
        <w:numPr>
          <w:ilvl w:val="1"/>
          <w:numId w:val="20"/>
        </w:numPr>
        <w:autoSpaceDE w:val="0"/>
        <w:autoSpaceDN w:val="0"/>
        <w:adjustRightInd w:val="0"/>
        <w:jc w:val="both"/>
        <w:rPr>
          <w:sz w:val="22"/>
          <w:szCs w:val="22"/>
        </w:rPr>
      </w:pPr>
      <w:r w:rsidRPr="00807376">
        <w:rPr>
          <w:sz w:val="22"/>
          <w:szCs w:val="22"/>
        </w:rPr>
        <w:t xml:space="preserve">Osoba odpowiedzialna za nadzór ze strony </w:t>
      </w:r>
      <w:proofErr w:type="spellStart"/>
      <w:r w:rsidRPr="00807376">
        <w:rPr>
          <w:sz w:val="22"/>
          <w:szCs w:val="22"/>
        </w:rPr>
        <w:t>PWiK</w:t>
      </w:r>
      <w:proofErr w:type="spellEnd"/>
      <w:r w:rsidRPr="00807376">
        <w:rPr>
          <w:sz w:val="22"/>
          <w:szCs w:val="22"/>
        </w:rPr>
        <w:t xml:space="preserve">, Specjalista ds. BHP oraz inni pracownicy wyznaczeni do nadzorowania prac ze strony </w:t>
      </w:r>
      <w:proofErr w:type="spellStart"/>
      <w:r w:rsidRPr="00807376">
        <w:rPr>
          <w:sz w:val="22"/>
          <w:szCs w:val="22"/>
        </w:rPr>
        <w:t>PWiK</w:t>
      </w:r>
      <w:proofErr w:type="spellEnd"/>
      <w:r w:rsidRPr="00807376">
        <w:rPr>
          <w:sz w:val="22"/>
          <w:szCs w:val="22"/>
        </w:rPr>
        <w:t xml:space="preserve"> Sp. z o.o. w Rybniku, mog</w:t>
      </w:r>
      <w:r w:rsidRPr="00807376">
        <w:rPr>
          <w:rFonts w:eastAsia="TimesNewRoman"/>
          <w:sz w:val="22"/>
          <w:szCs w:val="22"/>
        </w:rPr>
        <w:t xml:space="preserve">ą </w:t>
      </w:r>
      <w:r w:rsidRPr="00807376">
        <w:rPr>
          <w:sz w:val="22"/>
          <w:szCs w:val="22"/>
        </w:rPr>
        <w:t>kontrolowa</w:t>
      </w:r>
      <w:r w:rsidRPr="00807376">
        <w:rPr>
          <w:rFonts w:eastAsia="TimesNewRoman"/>
          <w:sz w:val="22"/>
          <w:szCs w:val="22"/>
        </w:rPr>
        <w:t xml:space="preserve">ć </w:t>
      </w:r>
      <w:r w:rsidRPr="00807376">
        <w:rPr>
          <w:sz w:val="22"/>
          <w:szCs w:val="22"/>
        </w:rPr>
        <w:t>prowadzone przez podwykonawców prace, w zakresie:</w:t>
      </w:r>
    </w:p>
    <w:p w14:paraId="4C744534" w14:textId="77777777" w:rsidR="000015F2" w:rsidRPr="00807376" w:rsidRDefault="000015F2" w:rsidP="003E66F7">
      <w:pPr>
        <w:autoSpaceDE w:val="0"/>
        <w:autoSpaceDN w:val="0"/>
        <w:adjustRightInd w:val="0"/>
        <w:spacing w:after="0"/>
        <w:jc w:val="both"/>
        <w:rPr>
          <w:rFonts w:ascii="Times New Roman" w:hAnsi="Times New Roman"/>
        </w:rPr>
      </w:pPr>
      <w:r w:rsidRPr="00807376">
        <w:rPr>
          <w:rFonts w:ascii="Times New Roman" w:hAnsi="Times New Roman"/>
        </w:rPr>
        <w:t>a) przestrzegania przepisów i zasad dotycz</w:t>
      </w:r>
      <w:r w:rsidRPr="00807376">
        <w:rPr>
          <w:rFonts w:ascii="Times New Roman" w:eastAsia="TimesNewRoman" w:hAnsi="Times New Roman"/>
        </w:rPr>
        <w:t>ą</w:t>
      </w:r>
      <w:r w:rsidRPr="00807376">
        <w:rPr>
          <w:rFonts w:ascii="Times New Roman" w:hAnsi="Times New Roman"/>
        </w:rPr>
        <w:t>cych bezpiecze</w:t>
      </w:r>
      <w:r w:rsidRPr="00807376">
        <w:rPr>
          <w:rFonts w:ascii="Times New Roman" w:eastAsia="TimesNewRoman" w:hAnsi="Times New Roman"/>
        </w:rPr>
        <w:t>ń</w:t>
      </w:r>
      <w:r w:rsidRPr="00807376">
        <w:rPr>
          <w:rFonts w:ascii="Times New Roman" w:hAnsi="Times New Roman"/>
        </w:rPr>
        <w:t>stwa i higieny pracy, ochrony przeciwpo</w:t>
      </w:r>
      <w:r w:rsidRPr="00807376">
        <w:rPr>
          <w:rFonts w:ascii="Times New Roman" w:eastAsia="TimesNewRoman" w:hAnsi="Times New Roman"/>
        </w:rPr>
        <w:t>ż</w:t>
      </w:r>
      <w:r w:rsidRPr="00807376">
        <w:rPr>
          <w:rFonts w:ascii="Times New Roman" w:hAnsi="Times New Roman"/>
        </w:rPr>
        <w:t>arowej,</w:t>
      </w:r>
    </w:p>
    <w:p w14:paraId="238FB462" w14:textId="77777777" w:rsidR="000015F2" w:rsidRPr="00807376" w:rsidRDefault="000015F2" w:rsidP="003E66F7">
      <w:pPr>
        <w:autoSpaceDE w:val="0"/>
        <w:autoSpaceDN w:val="0"/>
        <w:adjustRightInd w:val="0"/>
        <w:spacing w:after="0"/>
        <w:jc w:val="both"/>
        <w:rPr>
          <w:rFonts w:ascii="Times New Roman" w:hAnsi="Times New Roman"/>
        </w:rPr>
      </w:pPr>
      <w:r w:rsidRPr="00807376">
        <w:rPr>
          <w:rFonts w:ascii="Times New Roman" w:hAnsi="Times New Roman"/>
        </w:rPr>
        <w:t>b) organizacji prac,</w:t>
      </w:r>
    </w:p>
    <w:p w14:paraId="5B07DAEF" w14:textId="77777777" w:rsidR="000015F2" w:rsidRPr="00807376" w:rsidRDefault="000015F2" w:rsidP="003E66F7">
      <w:pPr>
        <w:autoSpaceDE w:val="0"/>
        <w:autoSpaceDN w:val="0"/>
        <w:adjustRightInd w:val="0"/>
        <w:spacing w:after="0"/>
        <w:jc w:val="both"/>
        <w:rPr>
          <w:rFonts w:ascii="Times New Roman" w:hAnsi="Times New Roman"/>
        </w:rPr>
      </w:pPr>
      <w:r w:rsidRPr="00807376">
        <w:rPr>
          <w:rFonts w:ascii="Times New Roman" w:hAnsi="Times New Roman"/>
        </w:rPr>
        <w:t>c) ładu i porz</w:t>
      </w:r>
      <w:r w:rsidRPr="00807376">
        <w:rPr>
          <w:rFonts w:ascii="Times New Roman" w:eastAsia="TimesNewRoman" w:hAnsi="Times New Roman"/>
        </w:rPr>
        <w:t>ą</w:t>
      </w:r>
      <w:r w:rsidRPr="00807376">
        <w:rPr>
          <w:rFonts w:ascii="Times New Roman" w:hAnsi="Times New Roman"/>
        </w:rPr>
        <w:t>dku w miejscu prac jego zabezpieczenia i oznakowania, wygrodzenia,</w:t>
      </w:r>
    </w:p>
    <w:p w14:paraId="5766D9AA" w14:textId="77777777" w:rsidR="000015F2" w:rsidRPr="00807376" w:rsidRDefault="000015F2" w:rsidP="003E66F7">
      <w:pPr>
        <w:autoSpaceDE w:val="0"/>
        <w:autoSpaceDN w:val="0"/>
        <w:adjustRightInd w:val="0"/>
        <w:spacing w:after="0"/>
        <w:jc w:val="both"/>
        <w:rPr>
          <w:rFonts w:ascii="Times New Roman" w:hAnsi="Times New Roman"/>
        </w:rPr>
      </w:pPr>
      <w:r w:rsidRPr="00807376">
        <w:rPr>
          <w:rFonts w:ascii="Times New Roman" w:hAnsi="Times New Roman"/>
        </w:rPr>
        <w:t>d) kwalifikacji i uprawnie</w:t>
      </w:r>
      <w:r w:rsidRPr="00807376">
        <w:rPr>
          <w:rFonts w:ascii="Times New Roman" w:eastAsia="TimesNewRoman" w:hAnsi="Times New Roman"/>
        </w:rPr>
        <w:t xml:space="preserve">ń </w:t>
      </w:r>
      <w:r w:rsidRPr="00807376">
        <w:rPr>
          <w:rFonts w:ascii="Times New Roman" w:hAnsi="Times New Roman"/>
        </w:rPr>
        <w:t>pracowników, badań lekarskich i szkoleń BHP,</w:t>
      </w:r>
    </w:p>
    <w:p w14:paraId="1FB93C9B" w14:textId="77777777" w:rsidR="000015F2" w:rsidRPr="00807376" w:rsidRDefault="000015F2" w:rsidP="003E66F7">
      <w:pPr>
        <w:autoSpaceDE w:val="0"/>
        <w:autoSpaceDN w:val="0"/>
        <w:adjustRightInd w:val="0"/>
        <w:spacing w:after="0"/>
        <w:jc w:val="both"/>
        <w:rPr>
          <w:rFonts w:ascii="Times New Roman" w:hAnsi="Times New Roman"/>
        </w:rPr>
      </w:pPr>
      <w:r w:rsidRPr="00807376">
        <w:rPr>
          <w:rFonts w:ascii="Times New Roman" w:hAnsi="Times New Roman"/>
        </w:rPr>
        <w:t>e) stanu technicznego i sprawno</w:t>
      </w:r>
      <w:r w:rsidRPr="00807376">
        <w:rPr>
          <w:rFonts w:ascii="Times New Roman" w:eastAsia="TimesNewRoman" w:hAnsi="Times New Roman"/>
        </w:rPr>
        <w:t>ś</w:t>
      </w:r>
      <w:r w:rsidRPr="00807376">
        <w:rPr>
          <w:rFonts w:ascii="Times New Roman" w:hAnsi="Times New Roman"/>
        </w:rPr>
        <w:t xml:space="preserve">ci maszyn, </w:t>
      </w:r>
      <w:proofErr w:type="spellStart"/>
      <w:r w:rsidRPr="00807376">
        <w:rPr>
          <w:rFonts w:ascii="Times New Roman" w:hAnsi="Times New Roman"/>
        </w:rPr>
        <w:t>urz</w:t>
      </w:r>
      <w:r w:rsidRPr="00807376">
        <w:rPr>
          <w:rFonts w:ascii="Times New Roman" w:eastAsia="TimesNewRoman" w:hAnsi="Times New Roman"/>
        </w:rPr>
        <w:t>ą</w:t>
      </w:r>
      <w:r w:rsidRPr="00807376">
        <w:rPr>
          <w:rFonts w:ascii="Times New Roman" w:hAnsi="Times New Roman"/>
        </w:rPr>
        <w:t>dze</w:t>
      </w:r>
      <w:r w:rsidRPr="00807376">
        <w:rPr>
          <w:rFonts w:ascii="Times New Roman" w:eastAsia="TimesNewRoman" w:hAnsi="Times New Roman"/>
        </w:rPr>
        <w:t>ń</w:t>
      </w:r>
      <w:r w:rsidRPr="00807376">
        <w:rPr>
          <w:rFonts w:ascii="Times New Roman" w:hAnsi="Times New Roman"/>
        </w:rPr>
        <w:t>i</w:t>
      </w:r>
      <w:proofErr w:type="spellEnd"/>
      <w:r w:rsidRPr="00807376">
        <w:rPr>
          <w:rFonts w:ascii="Times New Roman" w:hAnsi="Times New Roman"/>
        </w:rPr>
        <w:t xml:space="preserve"> narz</w:t>
      </w:r>
      <w:r w:rsidRPr="00807376">
        <w:rPr>
          <w:rFonts w:ascii="Times New Roman" w:eastAsia="TimesNewRoman" w:hAnsi="Times New Roman"/>
        </w:rPr>
        <w:t>ę</w:t>
      </w:r>
      <w:r w:rsidRPr="00807376">
        <w:rPr>
          <w:rFonts w:ascii="Times New Roman" w:hAnsi="Times New Roman"/>
        </w:rPr>
        <w:t>dzi,</w:t>
      </w:r>
    </w:p>
    <w:p w14:paraId="2056C4BA" w14:textId="77777777" w:rsidR="000015F2" w:rsidRPr="00807376" w:rsidRDefault="000015F2" w:rsidP="003E66F7">
      <w:pPr>
        <w:autoSpaceDE w:val="0"/>
        <w:autoSpaceDN w:val="0"/>
        <w:adjustRightInd w:val="0"/>
        <w:spacing w:after="0"/>
        <w:jc w:val="both"/>
        <w:rPr>
          <w:rFonts w:ascii="Times New Roman" w:hAnsi="Times New Roman"/>
        </w:rPr>
      </w:pPr>
      <w:r w:rsidRPr="00807376">
        <w:rPr>
          <w:rFonts w:ascii="Times New Roman" w:hAnsi="Times New Roman"/>
        </w:rPr>
        <w:t>f) stosowania sprz</w:t>
      </w:r>
      <w:r w:rsidRPr="00807376">
        <w:rPr>
          <w:rFonts w:ascii="Times New Roman" w:eastAsia="TimesNewRoman" w:hAnsi="Times New Roman"/>
        </w:rPr>
        <w:t>ę</w:t>
      </w:r>
      <w:r w:rsidRPr="00807376">
        <w:rPr>
          <w:rFonts w:ascii="Times New Roman" w:hAnsi="Times New Roman"/>
        </w:rPr>
        <w:t>tów ochrony zbiorowej i indywidualnej.</w:t>
      </w:r>
    </w:p>
    <w:p w14:paraId="3BC5D2CF" w14:textId="77777777" w:rsidR="000015F2" w:rsidRPr="00807376" w:rsidRDefault="000015F2" w:rsidP="000015F2">
      <w:pPr>
        <w:pStyle w:val="Akapitzlist"/>
        <w:numPr>
          <w:ilvl w:val="1"/>
          <w:numId w:val="20"/>
        </w:numPr>
        <w:autoSpaceDE w:val="0"/>
        <w:autoSpaceDN w:val="0"/>
        <w:adjustRightInd w:val="0"/>
        <w:spacing w:before="120" w:after="120"/>
        <w:jc w:val="both"/>
        <w:rPr>
          <w:sz w:val="22"/>
          <w:szCs w:val="22"/>
        </w:rPr>
      </w:pPr>
      <w:proofErr w:type="spellStart"/>
      <w:r w:rsidRPr="00807376">
        <w:rPr>
          <w:sz w:val="22"/>
          <w:szCs w:val="22"/>
        </w:rPr>
        <w:t>PWiK</w:t>
      </w:r>
      <w:proofErr w:type="spellEnd"/>
      <w:r w:rsidRPr="00807376">
        <w:rPr>
          <w:sz w:val="22"/>
          <w:szCs w:val="22"/>
        </w:rPr>
        <w:t xml:space="preserve"> Sp. z o.o. w Rybniku zastrzega sobie prawo do ewentualnego wstrzymania robót przez osoby upowa</w:t>
      </w:r>
      <w:r w:rsidRPr="00807376">
        <w:rPr>
          <w:rFonts w:eastAsia="TimesNewRoman"/>
          <w:sz w:val="22"/>
          <w:szCs w:val="22"/>
        </w:rPr>
        <w:t>ż</w:t>
      </w:r>
      <w:r w:rsidRPr="00807376">
        <w:rPr>
          <w:sz w:val="22"/>
          <w:szCs w:val="22"/>
        </w:rPr>
        <w:t>nione, bez odszkodowania, je</w:t>
      </w:r>
      <w:r w:rsidRPr="00807376">
        <w:rPr>
          <w:rFonts w:eastAsia="TimesNewRoman"/>
          <w:sz w:val="22"/>
          <w:szCs w:val="22"/>
        </w:rPr>
        <w:t>ż</w:t>
      </w:r>
      <w:r w:rsidRPr="00807376">
        <w:rPr>
          <w:sz w:val="22"/>
          <w:szCs w:val="22"/>
        </w:rPr>
        <w:t>eli zostanie stwierdzone naruszenie postanowie</w:t>
      </w:r>
      <w:r w:rsidRPr="00807376">
        <w:rPr>
          <w:rFonts w:eastAsia="TimesNewRoman"/>
          <w:sz w:val="22"/>
          <w:szCs w:val="22"/>
        </w:rPr>
        <w:t xml:space="preserve">ń </w:t>
      </w:r>
      <w:r w:rsidRPr="00807376">
        <w:rPr>
          <w:sz w:val="22"/>
          <w:szCs w:val="22"/>
        </w:rPr>
        <w:t>zawartych w niniejszym zał</w:t>
      </w:r>
      <w:r w:rsidRPr="00807376">
        <w:rPr>
          <w:rFonts w:eastAsia="TimesNewRoman"/>
          <w:sz w:val="22"/>
          <w:szCs w:val="22"/>
        </w:rPr>
        <w:t>ą</w:t>
      </w:r>
      <w:r w:rsidRPr="00807376">
        <w:rPr>
          <w:sz w:val="22"/>
          <w:szCs w:val="22"/>
        </w:rPr>
        <w:t>czniku lub przepisów i zasad dotycz</w:t>
      </w:r>
      <w:r w:rsidRPr="00807376">
        <w:rPr>
          <w:rFonts w:eastAsia="TimesNewRoman"/>
          <w:sz w:val="22"/>
          <w:szCs w:val="22"/>
        </w:rPr>
        <w:t>ą</w:t>
      </w:r>
      <w:r w:rsidRPr="00807376">
        <w:rPr>
          <w:sz w:val="22"/>
          <w:szCs w:val="22"/>
        </w:rPr>
        <w:t>cych bezpiecze</w:t>
      </w:r>
      <w:r w:rsidRPr="00807376">
        <w:rPr>
          <w:rFonts w:eastAsia="TimesNewRoman"/>
          <w:sz w:val="22"/>
          <w:szCs w:val="22"/>
        </w:rPr>
        <w:t>ń</w:t>
      </w:r>
      <w:r w:rsidRPr="00807376">
        <w:rPr>
          <w:sz w:val="22"/>
          <w:szCs w:val="22"/>
        </w:rPr>
        <w:t xml:space="preserve">stwa i </w:t>
      </w:r>
      <w:r w:rsidRPr="00807376">
        <w:rPr>
          <w:sz w:val="22"/>
          <w:szCs w:val="22"/>
        </w:rPr>
        <w:lastRenderedPageBreak/>
        <w:t>higieny pracy, ochrony przeciwpo</w:t>
      </w:r>
      <w:r w:rsidRPr="00807376">
        <w:rPr>
          <w:rFonts w:eastAsia="TimesNewRoman"/>
          <w:sz w:val="22"/>
          <w:szCs w:val="22"/>
        </w:rPr>
        <w:t>ż</w:t>
      </w:r>
      <w:r w:rsidRPr="00807376">
        <w:rPr>
          <w:sz w:val="22"/>
          <w:szCs w:val="22"/>
        </w:rPr>
        <w:t>arowej i ochrony środowiska, w zwi</w:t>
      </w:r>
      <w:r w:rsidRPr="00807376">
        <w:rPr>
          <w:rFonts w:eastAsia="TimesNewRoman"/>
          <w:sz w:val="22"/>
          <w:szCs w:val="22"/>
        </w:rPr>
        <w:t>ą</w:t>
      </w:r>
      <w:r w:rsidRPr="00807376">
        <w:rPr>
          <w:sz w:val="22"/>
          <w:szCs w:val="22"/>
        </w:rPr>
        <w:t>zku z realizacj</w:t>
      </w:r>
      <w:r w:rsidRPr="00807376">
        <w:rPr>
          <w:rFonts w:eastAsia="TimesNewRoman"/>
          <w:sz w:val="22"/>
          <w:szCs w:val="22"/>
        </w:rPr>
        <w:t xml:space="preserve">ą </w:t>
      </w:r>
      <w:r w:rsidRPr="00807376">
        <w:rPr>
          <w:sz w:val="22"/>
          <w:szCs w:val="22"/>
        </w:rPr>
        <w:t>zleconych prac.</w:t>
      </w:r>
    </w:p>
    <w:p w14:paraId="2F3534BA" w14:textId="77777777" w:rsidR="000015F2" w:rsidRPr="00807376" w:rsidRDefault="000015F2" w:rsidP="000015F2">
      <w:pPr>
        <w:pStyle w:val="Akapitzlist"/>
        <w:numPr>
          <w:ilvl w:val="1"/>
          <w:numId w:val="20"/>
        </w:numPr>
        <w:autoSpaceDE w:val="0"/>
        <w:autoSpaceDN w:val="0"/>
        <w:adjustRightInd w:val="0"/>
        <w:spacing w:before="120" w:after="120"/>
        <w:jc w:val="both"/>
        <w:rPr>
          <w:sz w:val="22"/>
          <w:szCs w:val="22"/>
        </w:rPr>
      </w:pPr>
      <w:r w:rsidRPr="00807376">
        <w:rPr>
          <w:sz w:val="22"/>
          <w:szCs w:val="22"/>
        </w:rPr>
        <w:t>W przypadku nieprzestrzegania postanowie</w:t>
      </w:r>
      <w:r w:rsidRPr="00807376">
        <w:rPr>
          <w:rFonts w:eastAsia="TimesNewRoman"/>
          <w:sz w:val="22"/>
          <w:szCs w:val="22"/>
        </w:rPr>
        <w:t xml:space="preserve">ń </w:t>
      </w:r>
      <w:r w:rsidRPr="00807376">
        <w:rPr>
          <w:sz w:val="22"/>
          <w:szCs w:val="22"/>
        </w:rPr>
        <w:t>jw., Zleceniodawca mo</w:t>
      </w:r>
      <w:r w:rsidRPr="00807376">
        <w:rPr>
          <w:rFonts w:eastAsia="TimesNewRoman"/>
          <w:sz w:val="22"/>
          <w:szCs w:val="22"/>
        </w:rPr>
        <w:t>ż</w:t>
      </w:r>
      <w:r w:rsidRPr="00807376">
        <w:rPr>
          <w:sz w:val="22"/>
          <w:szCs w:val="22"/>
        </w:rPr>
        <w:t>e:</w:t>
      </w:r>
    </w:p>
    <w:p w14:paraId="2734A222"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a) przerwa</w:t>
      </w:r>
      <w:r w:rsidRPr="00807376">
        <w:rPr>
          <w:rFonts w:ascii="Times New Roman" w:eastAsia="TimesNewRoman" w:hAnsi="Times New Roman"/>
        </w:rPr>
        <w:t xml:space="preserve">ć </w:t>
      </w:r>
      <w:r w:rsidRPr="00807376">
        <w:rPr>
          <w:rFonts w:ascii="Times New Roman" w:hAnsi="Times New Roman"/>
        </w:rPr>
        <w:t>prac</w:t>
      </w:r>
      <w:r w:rsidRPr="00807376">
        <w:rPr>
          <w:rFonts w:ascii="Times New Roman" w:eastAsia="TimesNewRoman" w:hAnsi="Times New Roman"/>
        </w:rPr>
        <w:t>ę</w:t>
      </w:r>
      <w:r w:rsidRPr="00807376">
        <w:rPr>
          <w:rFonts w:ascii="Times New Roman" w:hAnsi="Times New Roman"/>
        </w:rPr>
        <w:t>,</w:t>
      </w:r>
    </w:p>
    <w:p w14:paraId="293CAEAC"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b) odst</w:t>
      </w:r>
      <w:r w:rsidRPr="00807376">
        <w:rPr>
          <w:rFonts w:ascii="Times New Roman" w:eastAsia="TimesNewRoman" w:hAnsi="Times New Roman"/>
        </w:rPr>
        <w:t>ą</w:t>
      </w:r>
      <w:r w:rsidRPr="00807376">
        <w:rPr>
          <w:rFonts w:ascii="Times New Roman" w:hAnsi="Times New Roman"/>
        </w:rPr>
        <w:t>pi</w:t>
      </w:r>
      <w:r w:rsidRPr="00807376">
        <w:rPr>
          <w:rFonts w:ascii="Times New Roman" w:eastAsia="TimesNewRoman" w:hAnsi="Times New Roman"/>
        </w:rPr>
        <w:t xml:space="preserve">ć </w:t>
      </w:r>
      <w:r w:rsidRPr="00807376">
        <w:rPr>
          <w:rFonts w:ascii="Times New Roman" w:hAnsi="Times New Roman"/>
        </w:rPr>
        <w:t>od umowy z winy podwykonawcy z uwagi na ra</w:t>
      </w:r>
      <w:r w:rsidRPr="00807376">
        <w:rPr>
          <w:rFonts w:ascii="Times New Roman" w:eastAsia="TimesNewRoman" w:hAnsi="Times New Roman"/>
        </w:rPr>
        <w:t>żą</w:t>
      </w:r>
      <w:r w:rsidRPr="00807376">
        <w:rPr>
          <w:rFonts w:ascii="Times New Roman" w:hAnsi="Times New Roman"/>
        </w:rPr>
        <w:t>ce nieprzestrzeganie przepisów oraz zasad BHP i P.PO</w:t>
      </w:r>
      <w:r w:rsidRPr="00807376">
        <w:rPr>
          <w:rFonts w:ascii="Times New Roman" w:eastAsia="TimesNewRoman" w:hAnsi="Times New Roman"/>
        </w:rPr>
        <w:t>Ż., ochrony środowiska.</w:t>
      </w:r>
    </w:p>
    <w:p w14:paraId="1805B86E" w14:textId="77777777" w:rsidR="000015F2" w:rsidRPr="00807376" w:rsidRDefault="000015F2" w:rsidP="000015F2">
      <w:pPr>
        <w:autoSpaceDE w:val="0"/>
        <w:autoSpaceDN w:val="0"/>
        <w:adjustRightInd w:val="0"/>
        <w:spacing w:before="120" w:after="120"/>
        <w:jc w:val="both"/>
        <w:rPr>
          <w:rFonts w:ascii="Times New Roman" w:hAnsi="Times New Roman"/>
        </w:rPr>
      </w:pPr>
      <w:r w:rsidRPr="00807376">
        <w:rPr>
          <w:rFonts w:ascii="Times New Roman" w:hAnsi="Times New Roman"/>
        </w:rPr>
        <w:t>Jeżeli Zleceniodawca nie otrzyma informacji z zakresu wystąpienia wszelkich niezgodności w miejscu wykonywanych prac przez Podwykonawcę przyjmuje się, że zdarzenia niepożądane nie wystąpiły przy realizacji zadania.</w:t>
      </w:r>
    </w:p>
    <w:p w14:paraId="2E81136D" w14:textId="77777777" w:rsidR="000015F2" w:rsidRPr="00807376" w:rsidRDefault="000015F2" w:rsidP="000015F2">
      <w:pPr>
        <w:autoSpaceDE w:val="0"/>
        <w:autoSpaceDN w:val="0"/>
        <w:adjustRightInd w:val="0"/>
        <w:spacing w:before="120" w:after="120"/>
        <w:jc w:val="both"/>
        <w:rPr>
          <w:rFonts w:ascii="Times New Roman" w:hAnsi="Times New Roman"/>
        </w:rPr>
      </w:pPr>
    </w:p>
    <w:p w14:paraId="28D310AB" w14:textId="77777777" w:rsidR="000015F2" w:rsidRPr="00807376" w:rsidRDefault="000015F2" w:rsidP="000015F2">
      <w:pPr>
        <w:autoSpaceDE w:val="0"/>
        <w:autoSpaceDN w:val="0"/>
        <w:adjustRightInd w:val="0"/>
        <w:spacing w:before="120" w:after="120"/>
        <w:jc w:val="both"/>
        <w:rPr>
          <w:rFonts w:ascii="Times New Roman" w:hAnsi="Times New Roman"/>
        </w:rPr>
      </w:pPr>
    </w:p>
    <w:p w14:paraId="44334251" w14:textId="77777777" w:rsidR="000015F2" w:rsidRPr="00807376" w:rsidRDefault="000015F2" w:rsidP="000015F2">
      <w:pPr>
        <w:autoSpaceDE w:val="0"/>
        <w:autoSpaceDN w:val="0"/>
        <w:adjustRightInd w:val="0"/>
        <w:spacing w:before="120" w:after="120"/>
        <w:jc w:val="both"/>
        <w:rPr>
          <w:rFonts w:ascii="Times New Roman" w:hAnsi="Times New Roman"/>
        </w:rPr>
      </w:pPr>
    </w:p>
    <w:p w14:paraId="7D84013A" w14:textId="77777777" w:rsidR="000015F2" w:rsidRPr="00807376" w:rsidRDefault="000015F2" w:rsidP="000015F2">
      <w:pPr>
        <w:autoSpaceDE w:val="0"/>
        <w:autoSpaceDN w:val="0"/>
        <w:adjustRightInd w:val="0"/>
        <w:spacing w:before="120" w:after="120"/>
        <w:jc w:val="both"/>
        <w:rPr>
          <w:rFonts w:ascii="Times New Roman" w:hAnsi="Times New Roman"/>
          <w:b/>
          <w:bCs/>
        </w:rPr>
      </w:pPr>
      <w:r w:rsidRPr="00807376">
        <w:rPr>
          <w:rFonts w:ascii="Times New Roman" w:hAnsi="Times New Roman"/>
          <w:b/>
          <w:bCs/>
        </w:rPr>
        <w:t>Przyj</w:t>
      </w:r>
      <w:r w:rsidRPr="00807376">
        <w:rPr>
          <w:rFonts w:ascii="Times New Roman" w:eastAsia="TimesNewRoman,Bold" w:hAnsi="Times New Roman"/>
          <w:b/>
          <w:bCs/>
        </w:rPr>
        <w:t>ą</w:t>
      </w:r>
      <w:r w:rsidRPr="00807376">
        <w:rPr>
          <w:rFonts w:ascii="Times New Roman" w:hAnsi="Times New Roman"/>
          <w:b/>
          <w:bCs/>
        </w:rPr>
        <w:t>ł do wiadomości i stosowania:</w:t>
      </w:r>
    </w:p>
    <w:p w14:paraId="4C300C2D" w14:textId="77777777" w:rsidR="000015F2" w:rsidRPr="00807376" w:rsidRDefault="000015F2" w:rsidP="000015F2">
      <w:pPr>
        <w:autoSpaceDE w:val="0"/>
        <w:autoSpaceDN w:val="0"/>
        <w:adjustRightInd w:val="0"/>
        <w:spacing w:before="120" w:after="120"/>
        <w:jc w:val="both"/>
        <w:rPr>
          <w:rFonts w:ascii="Times New Roman" w:hAnsi="Times New Roman"/>
        </w:rPr>
      </w:pPr>
    </w:p>
    <w:p w14:paraId="6A4FE8CC" w14:textId="0EB55E07" w:rsidR="000015F2" w:rsidRPr="00807376" w:rsidRDefault="000015F2" w:rsidP="000015F2">
      <w:pPr>
        <w:autoSpaceDE w:val="0"/>
        <w:autoSpaceDN w:val="0"/>
        <w:adjustRightInd w:val="0"/>
        <w:spacing w:before="120" w:after="120"/>
        <w:rPr>
          <w:rFonts w:ascii="Times New Roman" w:hAnsi="Times New Roman"/>
        </w:rPr>
      </w:pPr>
      <w:r w:rsidRPr="00807376">
        <w:rPr>
          <w:rFonts w:ascii="Times New Roman" w:hAnsi="Times New Roman"/>
        </w:rPr>
        <w:t xml:space="preserve">Data, podpis………………….…………..                   </w:t>
      </w:r>
      <w:r w:rsidRPr="00807376">
        <w:rPr>
          <w:rFonts w:ascii="Times New Roman" w:hAnsi="Times New Roman"/>
        </w:rPr>
        <w:tab/>
      </w:r>
      <w:r w:rsidRPr="00807376">
        <w:rPr>
          <w:rFonts w:ascii="Times New Roman" w:hAnsi="Times New Roman"/>
        </w:rPr>
        <w:tab/>
      </w:r>
      <w:r w:rsidR="006702BF" w:rsidRPr="00807376">
        <w:rPr>
          <w:rFonts w:ascii="Times New Roman" w:hAnsi="Times New Roman"/>
        </w:rPr>
        <w:t>D</w:t>
      </w:r>
      <w:r w:rsidRPr="00807376">
        <w:rPr>
          <w:rFonts w:ascii="Times New Roman" w:hAnsi="Times New Roman"/>
        </w:rPr>
        <w:t>ata, podpis…………………………</w:t>
      </w:r>
    </w:p>
    <w:p w14:paraId="16A2BAC5" w14:textId="77777777" w:rsidR="000015F2" w:rsidRPr="00807376" w:rsidRDefault="000015F2" w:rsidP="000015F2">
      <w:pPr>
        <w:autoSpaceDE w:val="0"/>
        <w:autoSpaceDN w:val="0"/>
        <w:adjustRightInd w:val="0"/>
        <w:rPr>
          <w:rFonts w:ascii="Times New Roman" w:hAnsi="Times New Roman"/>
          <w:vertAlign w:val="superscript"/>
        </w:rPr>
      </w:pPr>
    </w:p>
    <w:p w14:paraId="7BE3D72D" w14:textId="77777777" w:rsidR="000015F2" w:rsidRPr="00807376" w:rsidRDefault="000015F2" w:rsidP="000015F2">
      <w:pPr>
        <w:autoSpaceDE w:val="0"/>
        <w:autoSpaceDN w:val="0"/>
        <w:adjustRightInd w:val="0"/>
        <w:rPr>
          <w:rFonts w:ascii="Times New Roman" w:hAnsi="Times New Roman"/>
          <w:vertAlign w:val="superscript"/>
        </w:rPr>
      </w:pPr>
    </w:p>
    <w:p w14:paraId="6EC2E1B7" w14:textId="53F476BB" w:rsidR="000015F2" w:rsidRPr="00807376" w:rsidRDefault="000015F2" w:rsidP="000015F2">
      <w:pPr>
        <w:autoSpaceDE w:val="0"/>
        <w:autoSpaceDN w:val="0"/>
        <w:adjustRightInd w:val="0"/>
        <w:rPr>
          <w:rFonts w:ascii="Times New Roman" w:hAnsi="Times New Roman"/>
          <w:vertAlign w:val="superscript"/>
        </w:rPr>
      </w:pPr>
      <w:r w:rsidRPr="00807376">
        <w:rPr>
          <w:rFonts w:ascii="Times New Roman" w:hAnsi="Times New Roman"/>
          <w:vertAlign w:val="superscript"/>
        </w:rPr>
        <w:t xml:space="preserve">………………………………………….                                                                     </w:t>
      </w:r>
      <w:r w:rsidR="00911961" w:rsidRPr="00807376">
        <w:rPr>
          <w:rFonts w:ascii="Times New Roman" w:hAnsi="Times New Roman"/>
          <w:vertAlign w:val="superscript"/>
        </w:rPr>
        <w:t xml:space="preserve">                           </w:t>
      </w:r>
      <w:r w:rsidRPr="00807376">
        <w:rPr>
          <w:rFonts w:ascii="Times New Roman" w:hAnsi="Times New Roman"/>
          <w:vertAlign w:val="superscript"/>
        </w:rPr>
        <w:t xml:space="preserve">   ………………………………………………</w:t>
      </w:r>
    </w:p>
    <w:p w14:paraId="455A19CC" w14:textId="24E2CDC7" w:rsidR="000015F2" w:rsidRPr="00807376" w:rsidRDefault="000015F2" w:rsidP="000015F2">
      <w:pPr>
        <w:autoSpaceDE w:val="0"/>
        <w:autoSpaceDN w:val="0"/>
        <w:adjustRightInd w:val="0"/>
        <w:jc w:val="both"/>
        <w:rPr>
          <w:rFonts w:ascii="Times New Roman" w:hAnsi="Times New Roman"/>
          <w:vertAlign w:val="superscript"/>
        </w:rPr>
      </w:pPr>
      <w:r w:rsidRPr="00807376">
        <w:rPr>
          <w:rFonts w:ascii="Times New Roman" w:hAnsi="Times New Roman"/>
          <w:vertAlign w:val="superscript"/>
        </w:rPr>
        <w:t xml:space="preserve">(osoba Odpowiedzialna za nadzór nad robotami ze strony </w:t>
      </w:r>
      <w:proofErr w:type="spellStart"/>
      <w:r w:rsidRPr="00807376">
        <w:rPr>
          <w:rFonts w:ascii="Times New Roman" w:hAnsi="Times New Roman"/>
          <w:vertAlign w:val="superscript"/>
        </w:rPr>
        <w:t>PWiK</w:t>
      </w:r>
      <w:proofErr w:type="spellEnd"/>
      <w:r w:rsidRPr="00807376">
        <w:rPr>
          <w:rFonts w:ascii="Times New Roman" w:hAnsi="Times New Roman"/>
          <w:vertAlign w:val="superscript"/>
        </w:rPr>
        <w:t xml:space="preserve">)                         </w:t>
      </w:r>
      <w:r w:rsidR="00911961" w:rsidRPr="00807376">
        <w:rPr>
          <w:rFonts w:ascii="Times New Roman" w:hAnsi="Times New Roman"/>
          <w:vertAlign w:val="superscript"/>
        </w:rPr>
        <w:t xml:space="preserve">                           </w:t>
      </w:r>
      <w:r w:rsidRPr="00807376">
        <w:rPr>
          <w:rFonts w:ascii="Times New Roman" w:hAnsi="Times New Roman"/>
          <w:vertAlign w:val="superscript"/>
        </w:rPr>
        <w:t xml:space="preserve">      (Podwykonawca)</w:t>
      </w:r>
    </w:p>
    <w:p w14:paraId="2C9C8BBD" w14:textId="77777777" w:rsidR="000015F2" w:rsidRPr="00807376" w:rsidRDefault="000015F2" w:rsidP="000015F2">
      <w:pPr>
        <w:autoSpaceDE w:val="0"/>
        <w:autoSpaceDN w:val="0"/>
        <w:adjustRightInd w:val="0"/>
        <w:jc w:val="both"/>
        <w:rPr>
          <w:rFonts w:ascii="Times New Roman" w:hAnsi="Times New Roman"/>
        </w:rPr>
      </w:pPr>
    </w:p>
    <w:p w14:paraId="0CA9A954" w14:textId="77777777" w:rsidR="000015F2" w:rsidRPr="00807376" w:rsidRDefault="000015F2" w:rsidP="000015F2">
      <w:pPr>
        <w:pStyle w:val="Standard"/>
        <w:tabs>
          <w:tab w:val="left" w:pos="720"/>
        </w:tabs>
        <w:ind w:left="360" w:hanging="360"/>
        <w:jc w:val="right"/>
        <w:rPr>
          <w:sz w:val="22"/>
          <w:szCs w:val="22"/>
        </w:rPr>
      </w:pPr>
    </w:p>
    <w:p w14:paraId="63D1C2EC" w14:textId="77777777" w:rsidR="000015F2" w:rsidRPr="00807376" w:rsidRDefault="000015F2" w:rsidP="000015F2">
      <w:pPr>
        <w:rPr>
          <w:rFonts w:ascii="Times New Roman" w:hAnsi="Times New Roman"/>
        </w:rPr>
      </w:pPr>
    </w:p>
    <w:p w14:paraId="5AE695D9" w14:textId="77777777" w:rsidR="00393A99" w:rsidRPr="00807376" w:rsidRDefault="00393A99"/>
    <w:sectPr w:rsidR="00393A99" w:rsidRPr="00807376" w:rsidSect="00550BD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mbria"/>
    <w:charset w:val="00"/>
    <w:family w:val="modern"/>
    <w:pitch w:val="variable"/>
  </w:font>
  <w:font w:name="Times-Roman, '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swiss"/>
    <w:pitch w:val="variable"/>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SkanskaSansPro-Regular">
    <w:altName w:val="Yu Gothic"/>
    <w:panose1 w:val="00000000000000000000"/>
    <w:charset w:val="80"/>
    <w:family w:val="auto"/>
    <w:notTrueType/>
    <w:pitch w:val="default"/>
    <w:sig w:usb0="00000001" w:usb1="08070000" w:usb2="00000010" w:usb3="00000000" w:csb0="00020000" w:csb1="00000000"/>
  </w:font>
  <w:font w:name="TimesNewRoman,Bold">
    <w:altName w:val="Arial Unicode MS"/>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6DB"/>
    <w:multiLevelType w:val="multilevel"/>
    <w:tmpl w:val="957A01D2"/>
    <w:lvl w:ilvl="0">
      <w:start w:val="1"/>
      <w:numFmt w:val="decimal"/>
      <w:lvlText w:val="%1"/>
      <w:lvlJc w:val="left"/>
      <w:pPr>
        <w:ind w:left="-1386" w:hanging="360"/>
      </w:pPr>
      <w:rPr>
        <w:rFonts w:hint="default"/>
      </w:rPr>
    </w:lvl>
    <w:lvl w:ilvl="1">
      <w:start w:val="4"/>
      <w:numFmt w:val="decimal"/>
      <w:lvlText w:val="%1.%2"/>
      <w:lvlJc w:val="left"/>
      <w:pPr>
        <w:ind w:left="-1026"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54" w:hanging="720"/>
      </w:pPr>
      <w:rPr>
        <w:rFonts w:hint="default"/>
      </w:rPr>
    </w:lvl>
    <w:lvl w:ilvl="4">
      <w:start w:val="1"/>
      <w:numFmt w:val="decimal"/>
      <w:lvlText w:val="%1.%2.%3.%4.%5"/>
      <w:lvlJc w:val="left"/>
      <w:pPr>
        <w:ind w:left="774" w:hanging="1080"/>
      </w:pPr>
      <w:rPr>
        <w:rFonts w:hint="default"/>
      </w:rPr>
    </w:lvl>
    <w:lvl w:ilvl="5">
      <w:start w:val="1"/>
      <w:numFmt w:val="decimal"/>
      <w:lvlText w:val="%1.%2.%3.%4.%5.%6"/>
      <w:lvlJc w:val="left"/>
      <w:pPr>
        <w:ind w:left="1134"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2214" w:hanging="1440"/>
      </w:pPr>
      <w:rPr>
        <w:rFonts w:hint="default"/>
      </w:rPr>
    </w:lvl>
    <w:lvl w:ilvl="8">
      <w:start w:val="1"/>
      <w:numFmt w:val="decimal"/>
      <w:lvlText w:val="%1.%2.%3.%4.%5.%6.%7.%8.%9"/>
      <w:lvlJc w:val="left"/>
      <w:pPr>
        <w:ind w:left="2574" w:hanging="1440"/>
      </w:pPr>
      <w:rPr>
        <w:rFonts w:hint="default"/>
      </w:rPr>
    </w:lvl>
  </w:abstractNum>
  <w:abstractNum w:abstractNumId="1" w15:restartNumberingAfterBreak="0">
    <w:nsid w:val="07C0003D"/>
    <w:multiLevelType w:val="hybridMultilevel"/>
    <w:tmpl w:val="C212A0AA"/>
    <w:lvl w:ilvl="0" w:tplc="841228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7EF194D"/>
    <w:multiLevelType w:val="hybridMultilevel"/>
    <w:tmpl w:val="10A2624E"/>
    <w:lvl w:ilvl="0" w:tplc="B69E44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EA38BC"/>
    <w:multiLevelType w:val="hybridMultilevel"/>
    <w:tmpl w:val="6E8673F0"/>
    <w:lvl w:ilvl="0" w:tplc="04150011">
      <w:start w:val="1"/>
      <w:numFmt w:val="decimal"/>
      <w:lvlText w:val="%1)"/>
      <w:lvlJc w:val="left"/>
      <w:pPr>
        <w:ind w:left="2628" w:hanging="360"/>
      </w:pPr>
    </w:lvl>
    <w:lvl w:ilvl="1" w:tplc="04150019" w:tentative="1">
      <w:start w:val="1"/>
      <w:numFmt w:val="lowerLetter"/>
      <w:lvlText w:val="%2."/>
      <w:lvlJc w:val="left"/>
      <w:pPr>
        <w:ind w:left="5735" w:hanging="360"/>
      </w:pPr>
    </w:lvl>
    <w:lvl w:ilvl="2" w:tplc="0415001B" w:tentative="1">
      <w:start w:val="1"/>
      <w:numFmt w:val="lowerRoman"/>
      <w:lvlText w:val="%3."/>
      <w:lvlJc w:val="right"/>
      <w:pPr>
        <w:ind w:left="6455" w:hanging="180"/>
      </w:pPr>
    </w:lvl>
    <w:lvl w:ilvl="3" w:tplc="0415000F" w:tentative="1">
      <w:start w:val="1"/>
      <w:numFmt w:val="decimal"/>
      <w:lvlText w:val="%4."/>
      <w:lvlJc w:val="left"/>
      <w:pPr>
        <w:ind w:left="7175" w:hanging="360"/>
      </w:pPr>
    </w:lvl>
    <w:lvl w:ilvl="4" w:tplc="04150019" w:tentative="1">
      <w:start w:val="1"/>
      <w:numFmt w:val="lowerLetter"/>
      <w:lvlText w:val="%5."/>
      <w:lvlJc w:val="left"/>
      <w:pPr>
        <w:ind w:left="7895" w:hanging="360"/>
      </w:pPr>
    </w:lvl>
    <w:lvl w:ilvl="5" w:tplc="0415001B" w:tentative="1">
      <w:start w:val="1"/>
      <w:numFmt w:val="lowerRoman"/>
      <w:lvlText w:val="%6."/>
      <w:lvlJc w:val="right"/>
      <w:pPr>
        <w:ind w:left="8615" w:hanging="180"/>
      </w:pPr>
    </w:lvl>
    <w:lvl w:ilvl="6" w:tplc="0415000F" w:tentative="1">
      <w:start w:val="1"/>
      <w:numFmt w:val="decimal"/>
      <w:lvlText w:val="%7."/>
      <w:lvlJc w:val="left"/>
      <w:pPr>
        <w:ind w:left="9335" w:hanging="360"/>
      </w:pPr>
    </w:lvl>
    <w:lvl w:ilvl="7" w:tplc="04150019" w:tentative="1">
      <w:start w:val="1"/>
      <w:numFmt w:val="lowerLetter"/>
      <w:lvlText w:val="%8."/>
      <w:lvlJc w:val="left"/>
      <w:pPr>
        <w:ind w:left="10055" w:hanging="360"/>
      </w:pPr>
    </w:lvl>
    <w:lvl w:ilvl="8" w:tplc="0415001B" w:tentative="1">
      <w:start w:val="1"/>
      <w:numFmt w:val="lowerRoman"/>
      <w:lvlText w:val="%9."/>
      <w:lvlJc w:val="right"/>
      <w:pPr>
        <w:ind w:left="10775" w:hanging="180"/>
      </w:pPr>
    </w:lvl>
  </w:abstractNum>
  <w:abstractNum w:abstractNumId="4" w15:restartNumberingAfterBreak="0">
    <w:nsid w:val="13236366"/>
    <w:multiLevelType w:val="hybridMultilevel"/>
    <w:tmpl w:val="215E98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A730ED"/>
    <w:multiLevelType w:val="hybridMultilevel"/>
    <w:tmpl w:val="E33E87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210392"/>
    <w:multiLevelType w:val="hybridMultilevel"/>
    <w:tmpl w:val="0C5A5E8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8BA55B4"/>
    <w:multiLevelType w:val="hybridMultilevel"/>
    <w:tmpl w:val="331C4530"/>
    <w:lvl w:ilvl="0" w:tplc="E2A0934C">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 w15:restartNumberingAfterBreak="0">
    <w:nsid w:val="1A2F284F"/>
    <w:multiLevelType w:val="hybridMultilevel"/>
    <w:tmpl w:val="8D3E1A44"/>
    <w:lvl w:ilvl="0" w:tplc="1A78F60C">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744815"/>
    <w:multiLevelType w:val="hybridMultilevel"/>
    <w:tmpl w:val="1D1AF056"/>
    <w:lvl w:ilvl="0" w:tplc="D5D2770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106264A"/>
    <w:multiLevelType w:val="hybridMultilevel"/>
    <w:tmpl w:val="4EF0CB9E"/>
    <w:lvl w:ilvl="0" w:tplc="84122896">
      <w:start w:val="1"/>
      <w:numFmt w:val="bullet"/>
      <w:lvlText w:val=""/>
      <w:lvlJc w:val="left"/>
      <w:pPr>
        <w:ind w:left="2628" w:hanging="360"/>
      </w:pPr>
      <w:rPr>
        <w:rFonts w:ascii="Symbol" w:hAnsi="Symbol" w:hint="default"/>
      </w:rPr>
    </w:lvl>
    <w:lvl w:ilvl="1" w:tplc="04150003" w:tentative="1">
      <w:start w:val="1"/>
      <w:numFmt w:val="bullet"/>
      <w:lvlText w:val="o"/>
      <w:lvlJc w:val="left"/>
      <w:pPr>
        <w:ind w:left="3348" w:hanging="360"/>
      </w:pPr>
      <w:rPr>
        <w:rFonts w:ascii="Courier New" w:hAnsi="Courier New" w:cs="Courier New" w:hint="default"/>
      </w:rPr>
    </w:lvl>
    <w:lvl w:ilvl="2" w:tplc="04150005" w:tentative="1">
      <w:start w:val="1"/>
      <w:numFmt w:val="bullet"/>
      <w:lvlText w:val=""/>
      <w:lvlJc w:val="left"/>
      <w:pPr>
        <w:ind w:left="4068" w:hanging="360"/>
      </w:pPr>
      <w:rPr>
        <w:rFonts w:ascii="Wingdings" w:hAnsi="Wingdings" w:hint="default"/>
      </w:rPr>
    </w:lvl>
    <w:lvl w:ilvl="3" w:tplc="04150001" w:tentative="1">
      <w:start w:val="1"/>
      <w:numFmt w:val="bullet"/>
      <w:lvlText w:val=""/>
      <w:lvlJc w:val="left"/>
      <w:pPr>
        <w:ind w:left="4788" w:hanging="360"/>
      </w:pPr>
      <w:rPr>
        <w:rFonts w:ascii="Symbol" w:hAnsi="Symbol" w:hint="default"/>
      </w:rPr>
    </w:lvl>
    <w:lvl w:ilvl="4" w:tplc="04150003" w:tentative="1">
      <w:start w:val="1"/>
      <w:numFmt w:val="bullet"/>
      <w:lvlText w:val="o"/>
      <w:lvlJc w:val="left"/>
      <w:pPr>
        <w:ind w:left="5508" w:hanging="360"/>
      </w:pPr>
      <w:rPr>
        <w:rFonts w:ascii="Courier New" w:hAnsi="Courier New" w:cs="Courier New" w:hint="default"/>
      </w:rPr>
    </w:lvl>
    <w:lvl w:ilvl="5" w:tplc="04150005" w:tentative="1">
      <w:start w:val="1"/>
      <w:numFmt w:val="bullet"/>
      <w:lvlText w:val=""/>
      <w:lvlJc w:val="left"/>
      <w:pPr>
        <w:ind w:left="6228" w:hanging="360"/>
      </w:pPr>
      <w:rPr>
        <w:rFonts w:ascii="Wingdings" w:hAnsi="Wingdings" w:hint="default"/>
      </w:rPr>
    </w:lvl>
    <w:lvl w:ilvl="6" w:tplc="04150001" w:tentative="1">
      <w:start w:val="1"/>
      <w:numFmt w:val="bullet"/>
      <w:lvlText w:val=""/>
      <w:lvlJc w:val="left"/>
      <w:pPr>
        <w:ind w:left="6948" w:hanging="360"/>
      </w:pPr>
      <w:rPr>
        <w:rFonts w:ascii="Symbol" w:hAnsi="Symbol" w:hint="default"/>
      </w:rPr>
    </w:lvl>
    <w:lvl w:ilvl="7" w:tplc="04150003" w:tentative="1">
      <w:start w:val="1"/>
      <w:numFmt w:val="bullet"/>
      <w:lvlText w:val="o"/>
      <w:lvlJc w:val="left"/>
      <w:pPr>
        <w:ind w:left="7668" w:hanging="360"/>
      </w:pPr>
      <w:rPr>
        <w:rFonts w:ascii="Courier New" w:hAnsi="Courier New" w:cs="Courier New" w:hint="default"/>
      </w:rPr>
    </w:lvl>
    <w:lvl w:ilvl="8" w:tplc="04150005" w:tentative="1">
      <w:start w:val="1"/>
      <w:numFmt w:val="bullet"/>
      <w:lvlText w:val=""/>
      <w:lvlJc w:val="left"/>
      <w:pPr>
        <w:ind w:left="8388" w:hanging="360"/>
      </w:pPr>
      <w:rPr>
        <w:rFonts w:ascii="Wingdings" w:hAnsi="Wingdings" w:hint="default"/>
      </w:rPr>
    </w:lvl>
  </w:abstractNum>
  <w:abstractNum w:abstractNumId="11" w15:restartNumberingAfterBreak="0">
    <w:nsid w:val="23EB3521"/>
    <w:multiLevelType w:val="hybridMultilevel"/>
    <w:tmpl w:val="05EC90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4FA3CD6"/>
    <w:multiLevelType w:val="hybridMultilevel"/>
    <w:tmpl w:val="7A129C32"/>
    <w:lvl w:ilvl="0" w:tplc="F6861692">
      <w:start w:val="1"/>
      <w:numFmt w:val="decimal"/>
      <w:lvlText w:val="%1)"/>
      <w:lvlJc w:val="left"/>
      <w:pPr>
        <w:tabs>
          <w:tab w:val="num" w:pos="720"/>
        </w:tabs>
        <w:ind w:left="720" w:hanging="360"/>
      </w:pPr>
      <w:rPr>
        <w:rFonts w:ascii="Times New Roman" w:eastAsia="Times New Roman" w:hAnsi="Times New Roman" w:cs="Times New Roman"/>
      </w:rPr>
    </w:lvl>
    <w:lvl w:ilvl="1" w:tplc="FB6AAC56">
      <w:start w:val="1"/>
      <w:numFmt w:val="ordinal"/>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66475D4"/>
    <w:multiLevelType w:val="hybridMultilevel"/>
    <w:tmpl w:val="D6CA9BE2"/>
    <w:lvl w:ilvl="0" w:tplc="B332F6E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6F12DEA"/>
    <w:multiLevelType w:val="multilevel"/>
    <w:tmpl w:val="84B6E074"/>
    <w:lvl w:ilvl="0">
      <w:start w:val="4"/>
      <w:numFmt w:val="decimal"/>
      <w:lvlText w:val="%1."/>
      <w:lvlJc w:val="left"/>
      <w:pPr>
        <w:ind w:left="720"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5" w15:restartNumberingAfterBreak="0">
    <w:nsid w:val="2B9E09AA"/>
    <w:multiLevelType w:val="hybridMultilevel"/>
    <w:tmpl w:val="FC3C4518"/>
    <w:lvl w:ilvl="0" w:tplc="E2800238">
      <w:start w:val="1"/>
      <w:numFmt w:val="decimal"/>
      <w:lvlText w:val="%1."/>
      <w:lvlJc w:val="left"/>
      <w:pPr>
        <w:tabs>
          <w:tab w:val="num" w:pos="985"/>
        </w:tabs>
        <w:ind w:left="985"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E471EA6"/>
    <w:multiLevelType w:val="hybridMultilevel"/>
    <w:tmpl w:val="B93820C4"/>
    <w:lvl w:ilvl="0" w:tplc="280EF166">
      <w:start w:val="1"/>
      <w:numFmt w:val="decimal"/>
      <w:lvlText w:val="%1.3"/>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F76956"/>
    <w:multiLevelType w:val="hybridMultilevel"/>
    <w:tmpl w:val="570E368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08179EE"/>
    <w:multiLevelType w:val="hybridMultilevel"/>
    <w:tmpl w:val="EAFC7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A5234A"/>
    <w:multiLevelType w:val="hybridMultilevel"/>
    <w:tmpl w:val="30267D1A"/>
    <w:lvl w:ilvl="0" w:tplc="D702011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F76B20"/>
    <w:multiLevelType w:val="hybridMultilevel"/>
    <w:tmpl w:val="A68E0284"/>
    <w:lvl w:ilvl="0" w:tplc="CACEBD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7F15C22"/>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389E322D"/>
    <w:multiLevelType w:val="hybridMultilevel"/>
    <w:tmpl w:val="602CD9C4"/>
    <w:lvl w:ilvl="0" w:tplc="BF6E8AAA">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C30419"/>
    <w:multiLevelType w:val="hybridMultilevel"/>
    <w:tmpl w:val="CEF65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02179F"/>
    <w:multiLevelType w:val="multilevel"/>
    <w:tmpl w:val="E15E912A"/>
    <w:styleLink w:val="WW8Num16"/>
    <w:lvl w:ilvl="0">
      <w:start w:val="1"/>
      <w:numFmt w:val="decimal"/>
      <w:lvlText w:val="%1."/>
      <w:lvlJc w:val="left"/>
      <w:pPr>
        <w:ind w:left="1440" w:hanging="360"/>
      </w:pPr>
      <w:rPr>
        <w:rFonts w:ascii="Titillium" w:eastAsia="Times-Roman, 'Times New Roman'" w:hAnsi="Titillium" w:cs="Times New Roman"/>
        <w:b w:val="0"/>
        <w:sz w:val="20"/>
      </w:rPr>
    </w:lvl>
    <w:lvl w:ilvl="1">
      <w:start w:val="1"/>
      <w:numFmt w:val="decimal"/>
      <w:lvlText w:val="%2)"/>
      <w:lvlJc w:val="left"/>
      <w:pPr>
        <w:ind w:left="1440" w:hanging="360"/>
      </w:pPr>
      <w:rPr>
        <w:rFonts w:eastAsia="Verdana"/>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376E94"/>
    <w:multiLevelType w:val="hybridMultilevel"/>
    <w:tmpl w:val="71CC0014"/>
    <w:lvl w:ilvl="0" w:tplc="256ADB02">
      <w:start w:val="1"/>
      <w:numFmt w:val="decimal"/>
      <w:lvlText w:val="%1."/>
      <w:lvlJc w:val="left"/>
      <w:pPr>
        <w:tabs>
          <w:tab w:val="num" w:pos="360"/>
        </w:tabs>
        <w:ind w:left="360" w:hanging="360"/>
      </w:pPr>
    </w:lvl>
    <w:lvl w:ilvl="1" w:tplc="04150019">
      <w:start w:val="1"/>
      <w:numFmt w:val="decimal"/>
      <w:lvlText w:val="%2."/>
      <w:lvlJc w:val="left"/>
      <w:pPr>
        <w:tabs>
          <w:tab w:val="num" w:pos="1374"/>
        </w:tabs>
        <w:ind w:left="1374" w:hanging="360"/>
      </w:pPr>
    </w:lvl>
    <w:lvl w:ilvl="2" w:tplc="0415001B">
      <w:start w:val="1"/>
      <w:numFmt w:val="decimal"/>
      <w:lvlText w:val="%3."/>
      <w:lvlJc w:val="left"/>
      <w:pPr>
        <w:tabs>
          <w:tab w:val="num" w:pos="2094"/>
        </w:tabs>
        <w:ind w:left="2094" w:hanging="360"/>
      </w:pPr>
    </w:lvl>
    <w:lvl w:ilvl="3" w:tplc="0415000F">
      <w:start w:val="1"/>
      <w:numFmt w:val="decimal"/>
      <w:lvlText w:val="%4."/>
      <w:lvlJc w:val="left"/>
      <w:pPr>
        <w:tabs>
          <w:tab w:val="num" w:pos="2814"/>
        </w:tabs>
        <w:ind w:left="2814" w:hanging="360"/>
      </w:pPr>
    </w:lvl>
    <w:lvl w:ilvl="4" w:tplc="04150019">
      <w:start w:val="1"/>
      <w:numFmt w:val="decimal"/>
      <w:lvlText w:val="%5."/>
      <w:lvlJc w:val="left"/>
      <w:pPr>
        <w:tabs>
          <w:tab w:val="num" w:pos="3534"/>
        </w:tabs>
        <w:ind w:left="3534" w:hanging="360"/>
      </w:pPr>
    </w:lvl>
    <w:lvl w:ilvl="5" w:tplc="0415001B">
      <w:start w:val="1"/>
      <w:numFmt w:val="decimal"/>
      <w:lvlText w:val="%6."/>
      <w:lvlJc w:val="left"/>
      <w:pPr>
        <w:tabs>
          <w:tab w:val="num" w:pos="4254"/>
        </w:tabs>
        <w:ind w:left="4254" w:hanging="360"/>
      </w:pPr>
    </w:lvl>
    <w:lvl w:ilvl="6" w:tplc="0415000F">
      <w:start w:val="1"/>
      <w:numFmt w:val="decimal"/>
      <w:lvlText w:val="%7."/>
      <w:lvlJc w:val="left"/>
      <w:pPr>
        <w:tabs>
          <w:tab w:val="num" w:pos="4974"/>
        </w:tabs>
        <w:ind w:left="4974" w:hanging="360"/>
      </w:pPr>
    </w:lvl>
    <w:lvl w:ilvl="7" w:tplc="04150019">
      <w:start w:val="1"/>
      <w:numFmt w:val="decimal"/>
      <w:lvlText w:val="%8."/>
      <w:lvlJc w:val="left"/>
      <w:pPr>
        <w:tabs>
          <w:tab w:val="num" w:pos="5694"/>
        </w:tabs>
        <w:ind w:left="5694" w:hanging="360"/>
      </w:pPr>
    </w:lvl>
    <w:lvl w:ilvl="8" w:tplc="0415001B">
      <w:start w:val="1"/>
      <w:numFmt w:val="decimal"/>
      <w:lvlText w:val="%9."/>
      <w:lvlJc w:val="left"/>
      <w:pPr>
        <w:tabs>
          <w:tab w:val="num" w:pos="6414"/>
        </w:tabs>
        <w:ind w:left="6414" w:hanging="360"/>
      </w:pPr>
    </w:lvl>
  </w:abstractNum>
  <w:abstractNum w:abstractNumId="26" w15:restartNumberingAfterBreak="0">
    <w:nsid w:val="471821D0"/>
    <w:multiLevelType w:val="hybridMultilevel"/>
    <w:tmpl w:val="C45ED3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4733EE"/>
    <w:multiLevelType w:val="hybridMultilevel"/>
    <w:tmpl w:val="EA80BF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9367010"/>
    <w:multiLevelType w:val="hybridMultilevel"/>
    <w:tmpl w:val="EF122444"/>
    <w:lvl w:ilvl="0" w:tplc="04150017">
      <w:start w:val="1"/>
      <w:numFmt w:val="lowerLetter"/>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9" w15:restartNumberingAfterBreak="0">
    <w:nsid w:val="4A3E6DA6"/>
    <w:multiLevelType w:val="hybridMultilevel"/>
    <w:tmpl w:val="E9805CE2"/>
    <w:lvl w:ilvl="0" w:tplc="B8506A5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850E3A"/>
    <w:multiLevelType w:val="hybridMultilevel"/>
    <w:tmpl w:val="E95AA8DA"/>
    <w:lvl w:ilvl="0" w:tplc="FFFFFFFF">
      <w:start w:val="1"/>
      <w:numFmt w:val="bullet"/>
      <w:lvlText w:val=""/>
      <w:lvlJc w:val="left"/>
      <w:pPr>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B554652"/>
    <w:multiLevelType w:val="multilevel"/>
    <w:tmpl w:val="EC4EEF1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4D737B1E"/>
    <w:multiLevelType w:val="hybridMultilevel"/>
    <w:tmpl w:val="21E6E7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ECF2F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0656FD7"/>
    <w:multiLevelType w:val="hybridMultilevel"/>
    <w:tmpl w:val="BED6C68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517070AF"/>
    <w:multiLevelType w:val="hybridMultilevel"/>
    <w:tmpl w:val="D9FAD052"/>
    <w:lvl w:ilvl="0" w:tplc="A60A4B10">
      <w:start w:val="1"/>
      <w:numFmt w:val="decimal"/>
      <w:lvlText w:val="%1."/>
      <w:lvlJc w:val="left"/>
      <w:pPr>
        <w:ind w:left="643"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start w:val="1"/>
      <w:numFmt w:val="decimal"/>
      <w:lvlText w:val="%4."/>
      <w:lvlJc w:val="left"/>
      <w:pPr>
        <w:ind w:left="360"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6" w15:restartNumberingAfterBreak="0">
    <w:nsid w:val="518B1A48"/>
    <w:multiLevelType w:val="hybridMultilevel"/>
    <w:tmpl w:val="D2383E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6066D3A"/>
    <w:multiLevelType w:val="hybridMultilevel"/>
    <w:tmpl w:val="51CC891A"/>
    <w:lvl w:ilvl="0" w:tplc="84122896">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8" w15:restartNumberingAfterBreak="0">
    <w:nsid w:val="56147786"/>
    <w:multiLevelType w:val="hybridMultilevel"/>
    <w:tmpl w:val="2DF6A71A"/>
    <w:lvl w:ilvl="0" w:tplc="275A3170">
      <w:start w:val="1"/>
      <w:numFmt w:val="bullet"/>
      <w:lvlText w:val=""/>
      <w:lvlJc w:val="left"/>
      <w:pPr>
        <w:ind w:left="765" w:hanging="360"/>
      </w:pPr>
      <w:rPr>
        <w:rFonts w:ascii="Symbol" w:hAnsi="Symbol" w:hint="default"/>
        <w:color w:val="auto"/>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9" w15:restartNumberingAfterBreak="0">
    <w:nsid w:val="57715C4D"/>
    <w:multiLevelType w:val="hybridMultilevel"/>
    <w:tmpl w:val="70DE71B4"/>
    <w:lvl w:ilvl="0" w:tplc="D5D27706">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40" w15:restartNumberingAfterBreak="0">
    <w:nsid w:val="58EE642A"/>
    <w:multiLevelType w:val="multilevel"/>
    <w:tmpl w:val="8DD82C8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0F32057"/>
    <w:multiLevelType w:val="hybridMultilevel"/>
    <w:tmpl w:val="E18A15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1926E8C"/>
    <w:multiLevelType w:val="hybridMultilevel"/>
    <w:tmpl w:val="2D5EC9EC"/>
    <w:lvl w:ilvl="0" w:tplc="B450F2DC">
      <w:start w:val="1"/>
      <w:numFmt w:val="bullet"/>
      <w:lvlText w:val=""/>
      <w:lvlJc w:val="left"/>
      <w:pPr>
        <w:ind w:left="9291" w:hanging="360"/>
      </w:pPr>
      <w:rPr>
        <w:rFonts w:ascii="Symbol" w:hAnsi="Symbol" w:hint="default"/>
        <w:color w:val="auto"/>
      </w:rPr>
    </w:lvl>
    <w:lvl w:ilvl="1" w:tplc="E9645274">
      <w:start w:val="1"/>
      <w:numFmt w:val="decimal"/>
      <w:lvlText w:val="%2."/>
      <w:lvlJc w:val="left"/>
      <w:pPr>
        <w:tabs>
          <w:tab w:val="num" w:pos="360"/>
        </w:tabs>
        <w:ind w:left="360" w:hanging="360"/>
      </w:pPr>
      <w:rPr>
        <w:b w:val="0"/>
        <w:bCs/>
        <w:i w:val="0"/>
        <w:iCs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7BA2404"/>
    <w:multiLevelType w:val="hybridMultilevel"/>
    <w:tmpl w:val="D86A1B56"/>
    <w:lvl w:ilvl="0" w:tplc="8412289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683F7827"/>
    <w:multiLevelType w:val="multilevel"/>
    <w:tmpl w:val="6C5EE664"/>
    <w:styleLink w:val="WW8Num32"/>
    <w:lvl w:ilvl="0">
      <w:start w:val="1"/>
      <w:numFmt w:val="decimal"/>
      <w:lvlText w:val="%1)"/>
      <w:lvlJc w:val="left"/>
      <w:pPr>
        <w:ind w:left="2880" w:hanging="360"/>
      </w:pPr>
      <w:rPr>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6AC02140"/>
    <w:multiLevelType w:val="hybridMultilevel"/>
    <w:tmpl w:val="7F30F8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DA23048"/>
    <w:multiLevelType w:val="multilevel"/>
    <w:tmpl w:val="FBE064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FA5681F"/>
    <w:multiLevelType w:val="hybridMultilevel"/>
    <w:tmpl w:val="6EC62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19830FF"/>
    <w:multiLevelType w:val="hybridMultilevel"/>
    <w:tmpl w:val="C262D0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5EC2098"/>
    <w:multiLevelType w:val="multilevel"/>
    <w:tmpl w:val="FBE0642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82A3441"/>
    <w:multiLevelType w:val="hybridMultilevel"/>
    <w:tmpl w:val="A12ED8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E7B0FCE"/>
    <w:multiLevelType w:val="hybridMultilevel"/>
    <w:tmpl w:val="2716BE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2999140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8201557">
    <w:abstractNumId w:val="30"/>
  </w:num>
  <w:num w:numId="3" w16cid:durableId="894392107">
    <w:abstractNumId w:val="11"/>
  </w:num>
  <w:num w:numId="4" w16cid:durableId="1975059996">
    <w:abstractNumId w:val="22"/>
  </w:num>
  <w:num w:numId="5" w16cid:durableId="1600213195">
    <w:abstractNumId w:val="7"/>
  </w:num>
  <w:num w:numId="6" w16cid:durableId="104931315">
    <w:abstractNumId w:val="3"/>
  </w:num>
  <w:num w:numId="7" w16cid:durableId="567692011">
    <w:abstractNumId w:val="9"/>
  </w:num>
  <w:num w:numId="8" w16cid:durableId="1180777992">
    <w:abstractNumId w:val="27"/>
  </w:num>
  <w:num w:numId="9" w16cid:durableId="434636086">
    <w:abstractNumId w:val="2"/>
  </w:num>
  <w:num w:numId="10" w16cid:durableId="1613780813">
    <w:abstractNumId w:val="19"/>
  </w:num>
  <w:num w:numId="11" w16cid:durableId="412439501">
    <w:abstractNumId w:val="17"/>
  </w:num>
  <w:num w:numId="12" w16cid:durableId="953630374">
    <w:abstractNumId w:val="38"/>
  </w:num>
  <w:num w:numId="13" w16cid:durableId="83379118">
    <w:abstractNumId w:val="40"/>
  </w:num>
  <w:num w:numId="14" w16cid:durableId="1479224670">
    <w:abstractNumId w:val="14"/>
  </w:num>
  <w:num w:numId="15" w16cid:durableId="1208300518">
    <w:abstractNumId w:val="33"/>
  </w:num>
  <w:num w:numId="16" w16cid:durableId="2003660011">
    <w:abstractNumId w:val="16"/>
  </w:num>
  <w:num w:numId="17" w16cid:durableId="938634738">
    <w:abstractNumId w:val="0"/>
  </w:num>
  <w:num w:numId="18" w16cid:durableId="1707824729">
    <w:abstractNumId w:val="46"/>
  </w:num>
  <w:num w:numId="19" w16cid:durableId="599721708">
    <w:abstractNumId w:val="49"/>
  </w:num>
  <w:num w:numId="20" w16cid:durableId="1392849340">
    <w:abstractNumId w:val="31"/>
  </w:num>
  <w:num w:numId="21" w16cid:durableId="1488131938">
    <w:abstractNumId w:val="4"/>
  </w:num>
  <w:num w:numId="22" w16cid:durableId="965429828">
    <w:abstractNumId w:val="8"/>
  </w:num>
  <w:num w:numId="23" w16cid:durableId="1903365107">
    <w:abstractNumId w:val="41"/>
  </w:num>
  <w:num w:numId="24" w16cid:durableId="936062109">
    <w:abstractNumId w:val="45"/>
  </w:num>
  <w:num w:numId="25" w16cid:durableId="72969656">
    <w:abstractNumId w:val="32"/>
  </w:num>
  <w:num w:numId="26" w16cid:durableId="2125491774">
    <w:abstractNumId w:val="5"/>
  </w:num>
  <w:num w:numId="27" w16cid:durableId="2107072473">
    <w:abstractNumId w:val="21"/>
    <w:lvlOverride w:ilvl="0">
      <w:startOverride w:val="1"/>
    </w:lvlOverride>
  </w:num>
  <w:num w:numId="28" w16cid:durableId="1728139363">
    <w:abstractNumId w:val="36"/>
  </w:num>
  <w:num w:numId="29" w16cid:durableId="499154196">
    <w:abstractNumId w:val="51"/>
  </w:num>
  <w:num w:numId="30" w16cid:durableId="5941703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1623827">
    <w:abstractNumId w:val="50"/>
  </w:num>
  <w:num w:numId="32" w16cid:durableId="1793919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9377873">
    <w:abstractNumId w:val="48"/>
  </w:num>
  <w:num w:numId="34" w16cid:durableId="1129665549">
    <w:abstractNumId w:val="39"/>
  </w:num>
  <w:num w:numId="35" w16cid:durableId="1976717756">
    <w:abstractNumId w:val="18"/>
  </w:num>
  <w:num w:numId="36" w16cid:durableId="1577008409">
    <w:abstractNumId w:val="29"/>
  </w:num>
  <w:num w:numId="37" w16cid:durableId="1909530594">
    <w:abstractNumId w:val="23"/>
  </w:num>
  <w:num w:numId="38" w16cid:durableId="989938374">
    <w:abstractNumId w:val="28"/>
  </w:num>
  <w:num w:numId="39" w16cid:durableId="1697268404">
    <w:abstractNumId w:val="13"/>
  </w:num>
  <w:num w:numId="40" w16cid:durableId="21306573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8322578">
    <w:abstractNumId w:val="6"/>
  </w:num>
  <w:num w:numId="42" w16cid:durableId="1802723961">
    <w:abstractNumId w:val="20"/>
  </w:num>
  <w:num w:numId="43" w16cid:durableId="147409243">
    <w:abstractNumId w:val="10"/>
  </w:num>
  <w:num w:numId="44" w16cid:durableId="1269119848">
    <w:abstractNumId w:val="1"/>
  </w:num>
  <w:num w:numId="45" w16cid:durableId="2131823230">
    <w:abstractNumId w:val="34"/>
  </w:num>
  <w:num w:numId="46" w16cid:durableId="1803107884">
    <w:abstractNumId w:val="35"/>
  </w:num>
  <w:num w:numId="47" w16cid:durableId="2095935787">
    <w:abstractNumId w:val="47"/>
  </w:num>
  <w:num w:numId="48" w16cid:durableId="1387029836">
    <w:abstractNumId w:val="37"/>
  </w:num>
  <w:num w:numId="49" w16cid:durableId="2019310066">
    <w:abstractNumId w:val="26"/>
  </w:num>
  <w:num w:numId="50" w16cid:durableId="1530096864">
    <w:abstractNumId w:val="43"/>
  </w:num>
  <w:num w:numId="51" w16cid:durableId="1688403987">
    <w:abstractNumId w:val="44"/>
  </w:num>
  <w:num w:numId="52" w16cid:durableId="1889608189">
    <w:abstractNumId w:val="24"/>
    <w:lvlOverride w:ilvl="0">
      <w:lvl w:ilvl="0">
        <w:start w:val="1"/>
        <w:numFmt w:val="decimal"/>
        <w:lvlText w:val="%1."/>
        <w:lvlJc w:val="left"/>
        <w:pPr>
          <w:ind w:left="1440" w:hanging="360"/>
        </w:pPr>
        <w:rPr>
          <w:rFonts w:ascii="Times New Roman" w:eastAsia="Times-Roman, 'Times New Roman'" w:hAnsi="Times New Roman" w:cs="Times New Roman" w:hint="default"/>
          <w:b w:val="0"/>
          <w:sz w:val="20"/>
        </w:rPr>
      </w:lvl>
    </w:lvlOverride>
  </w:num>
  <w:num w:numId="53" w16cid:durableId="1046293596">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F2"/>
    <w:rsid w:val="000015F2"/>
    <w:rsid w:val="0001374C"/>
    <w:rsid w:val="00017F23"/>
    <w:rsid w:val="000334BF"/>
    <w:rsid w:val="00034D2E"/>
    <w:rsid w:val="000438C4"/>
    <w:rsid w:val="0005171A"/>
    <w:rsid w:val="00056E26"/>
    <w:rsid w:val="000605F1"/>
    <w:rsid w:val="0006072E"/>
    <w:rsid w:val="0006788D"/>
    <w:rsid w:val="000A6E2E"/>
    <w:rsid w:val="000B461D"/>
    <w:rsid w:val="000E299B"/>
    <w:rsid w:val="000E2CFC"/>
    <w:rsid w:val="00101D1A"/>
    <w:rsid w:val="00110E8C"/>
    <w:rsid w:val="00125693"/>
    <w:rsid w:val="00161832"/>
    <w:rsid w:val="00165C1A"/>
    <w:rsid w:val="0018554C"/>
    <w:rsid w:val="001B6846"/>
    <w:rsid w:val="001C7BFA"/>
    <w:rsid w:val="001D1464"/>
    <w:rsid w:val="001E2ADC"/>
    <w:rsid w:val="001E31D0"/>
    <w:rsid w:val="001E6463"/>
    <w:rsid w:val="001F24E2"/>
    <w:rsid w:val="001F5446"/>
    <w:rsid w:val="001F674A"/>
    <w:rsid w:val="002111F6"/>
    <w:rsid w:val="0022181B"/>
    <w:rsid w:val="00223394"/>
    <w:rsid w:val="002452F2"/>
    <w:rsid w:val="00263D7C"/>
    <w:rsid w:val="00271B4C"/>
    <w:rsid w:val="00287257"/>
    <w:rsid w:val="00290639"/>
    <w:rsid w:val="002D296E"/>
    <w:rsid w:val="002D2E3E"/>
    <w:rsid w:val="002D6214"/>
    <w:rsid w:val="002E082B"/>
    <w:rsid w:val="003012C2"/>
    <w:rsid w:val="003150E2"/>
    <w:rsid w:val="00325D77"/>
    <w:rsid w:val="003315E7"/>
    <w:rsid w:val="00332483"/>
    <w:rsid w:val="003469E0"/>
    <w:rsid w:val="003533D2"/>
    <w:rsid w:val="00363F60"/>
    <w:rsid w:val="0038781C"/>
    <w:rsid w:val="00393A99"/>
    <w:rsid w:val="00393AD3"/>
    <w:rsid w:val="003A6ABB"/>
    <w:rsid w:val="003E66F7"/>
    <w:rsid w:val="004037D6"/>
    <w:rsid w:val="00406373"/>
    <w:rsid w:val="00456C27"/>
    <w:rsid w:val="0046291B"/>
    <w:rsid w:val="00480A72"/>
    <w:rsid w:val="004827A6"/>
    <w:rsid w:val="00484C8F"/>
    <w:rsid w:val="00485A69"/>
    <w:rsid w:val="004A2AA1"/>
    <w:rsid w:val="004A52AF"/>
    <w:rsid w:val="004B4E0C"/>
    <w:rsid w:val="004C09F9"/>
    <w:rsid w:val="004D23A2"/>
    <w:rsid w:val="004F0D42"/>
    <w:rsid w:val="00511374"/>
    <w:rsid w:val="0051272A"/>
    <w:rsid w:val="0054237C"/>
    <w:rsid w:val="00551F40"/>
    <w:rsid w:val="00552130"/>
    <w:rsid w:val="00556EFF"/>
    <w:rsid w:val="00561958"/>
    <w:rsid w:val="005807B1"/>
    <w:rsid w:val="005970BA"/>
    <w:rsid w:val="005F0ADC"/>
    <w:rsid w:val="00601972"/>
    <w:rsid w:val="006056FB"/>
    <w:rsid w:val="00607167"/>
    <w:rsid w:val="00611E23"/>
    <w:rsid w:val="00615E80"/>
    <w:rsid w:val="00651E30"/>
    <w:rsid w:val="006553F6"/>
    <w:rsid w:val="00660DDB"/>
    <w:rsid w:val="006702BF"/>
    <w:rsid w:val="00682E3C"/>
    <w:rsid w:val="006D28C7"/>
    <w:rsid w:val="006D3B17"/>
    <w:rsid w:val="006D7E97"/>
    <w:rsid w:val="007321E7"/>
    <w:rsid w:val="007434A7"/>
    <w:rsid w:val="00761669"/>
    <w:rsid w:val="00787939"/>
    <w:rsid w:val="00790414"/>
    <w:rsid w:val="00791B16"/>
    <w:rsid w:val="0079582C"/>
    <w:rsid w:val="007A2302"/>
    <w:rsid w:val="007C5E09"/>
    <w:rsid w:val="007C7ADE"/>
    <w:rsid w:val="007D2B12"/>
    <w:rsid w:val="007E2D29"/>
    <w:rsid w:val="007F6C47"/>
    <w:rsid w:val="00807376"/>
    <w:rsid w:val="0081517B"/>
    <w:rsid w:val="00844B22"/>
    <w:rsid w:val="00846B02"/>
    <w:rsid w:val="0087457F"/>
    <w:rsid w:val="008963AF"/>
    <w:rsid w:val="008A1F3D"/>
    <w:rsid w:val="008A48B8"/>
    <w:rsid w:val="008C195F"/>
    <w:rsid w:val="008D5F42"/>
    <w:rsid w:val="008E7CFF"/>
    <w:rsid w:val="009069AF"/>
    <w:rsid w:val="009074A4"/>
    <w:rsid w:val="00911961"/>
    <w:rsid w:val="00915689"/>
    <w:rsid w:val="00921A99"/>
    <w:rsid w:val="00930D3C"/>
    <w:rsid w:val="00937012"/>
    <w:rsid w:val="00980409"/>
    <w:rsid w:val="00993D3C"/>
    <w:rsid w:val="0099591D"/>
    <w:rsid w:val="00997062"/>
    <w:rsid w:val="009A15A4"/>
    <w:rsid w:val="009A3D8F"/>
    <w:rsid w:val="009B0E4E"/>
    <w:rsid w:val="009B1B74"/>
    <w:rsid w:val="009C052D"/>
    <w:rsid w:val="009C55DE"/>
    <w:rsid w:val="009C64A0"/>
    <w:rsid w:val="009D664E"/>
    <w:rsid w:val="00A06182"/>
    <w:rsid w:val="00A22A88"/>
    <w:rsid w:val="00A36B9C"/>
    <w:rsid w:val="00A604F9"/>
    <w:rsid w:val="00A624CB"/>
    <w:rsid w:val="00A668B8"/>
    <w:rsid w:val="00A80F46"/>
    <w:rsid w:val="00A9096F"/>
    <w:rsid w:val="00A95625"/>
    <w:rsid w:val="00AB3B6F"/>
    <w:rsid w:val="00AC547B"/>
    <w:rsid w:val="00AD7609"/>
    <w:rsid w:val="00AE74D5"/>
    <w:rsid w:val="00AF48D3"/>
    <w:rsid w:val="00B0075F"/>
    <w:rsid w:val="00B03E62"/>
    <w:rsid w:val="00B2340B"/>
    <w:rsid w:val="00B434B5"/>
    <w:rsid w:val="00B477CD"/>
    <w:rsid w:val="00B54D23"/>
    <w:rsid w:val="00B62426"/>
    <w:rsid w:val="00B6391A"/>
    <w:rsid w:val="00B6536A"/>
    <w:rsid w:val="00B703D2"/>
    <w:rsid w:val="00B77ED6"/>
    <w:rsid w:val="00B832B6"/>
    <w:rsid w:val="00B900C5"/>
    <w:rsid w:val="00B969A1"/>
    <w:rsid w:val="00BC3F85"/>
    <w:rsid w:val="00BC41E2"/>
    <w:rsid w:val="00BC43B8"/>
    <w:rsid w:val="00BC5CD7"/>
    <w:rsid w:val="00C05C95"/>
    <w:rsid w:val="00C151A7"/>
    <w:rsid w:val="00C24578"/>
    <w:rsid w:val="00C311E8"/>
    <w:rsid w:val="00C37D60"/>
    <w:rsid w:val="00C402F5"/>
    <w:rsid w:val="00C7641E"/>
    <w:rsid w:val="00C817A1"/>
    <w:rsid w:val="00C821AF"/>
    <w:rsid w:val="00C83A51"/>
    <w:rsid w:val="00CB1D22"/>
    <w:rsid w:val="00D214A1"/>
    <w:rsid w:val="00D261CB"/>
    <w:rsid w:val="00D532A6"/>
    <w:rsid w:val="00DB624D"/>
    <w:rsid w:val="00DC1054"/>
    <w:rsid w:val="00DC1240"/>
    <w:rsid w:val="00DE1B2D"/>
    <w:rsid w:val="00DF2740"/>
    <w:rsid w:val="00DF4C82"/>
    <w:rsid w:val="00E03C96"/>
    <w:rsid w:val="00E1581D"/>
    <w:rsid w:val="00E55A28"/>
    <w:rsid w:val="00E63AAD"/>
    <w:rsid w:val="00E73DE6"/>
    <w:rsid w:val="00EB1568"/>
    <w:rsid w:val="00EB22BA"/>
    <w:rsid w:val="00ED30C8"/>
    <w:rsid w:val="00EE1727"/>
    <w:rsid w:val="00EF23F5"/>
    <w:rsid w:val="00F23263"/>
    <w:rsid w:val="00F33254"/>
    <w:rsid w:val="00F46BBF"/>
    <w:rsid w:val="00F47B47"/>
    <w:rsid w:val="00F61378"/>
    <w:rsid w:val="00FA582F"/>
    <w:rsid w:val="00FC0462"/>
    <w:rsid w:val="00FC4EB8"/>
    <w:rsid w:val="00FC773F"/>
    <w:rsid w:val="00FF6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B915"/>
  <w15:chartTrackingRefBased/>
  <w15:docId w15:val="{8727F5F9-78E4-472B-A9D9-51DE143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15F2"/>
    <w:rPr>
      <w:rFonts w:ascii="Calibri" w:eastAsia="Calibri" w:hAnsi="Calibri" w:cs="Times New Roman"/>
    </w:rPr>
  </w:style>
  <w:style w:type="paragraph" w:styleId="Nagwek1">
    <w:name w:val="heading 1"/>
    <w:basedOn w:val="Normalny"/>
    <w:next w:val="Normalny"/>
    <w:link w:val="Nagwek1Znak"/>
    <w:qFormat/>
    <w:rsid w:val="000015F2"/>
    <w:pPr>
      <w:keepNext/>
      <w:suppressAutoHyphens/>
      <w:spacing w:after="0" w:line="240" w:lineRule="auto"/>
      <w:outlineLvl w:val="0"/>
    </w:pPr>
    <w:rPr>
      <w:rFonts w:ascii="Times New Roman" w:eastAsia="Times New Roman" w:hAnsi="Times New Roman"/>
      <w:sz w:val="24"/>
      <w:szCs w:val="20"/>
      <w:lang w:eastAsia="ar-SA"/>
    </w:rPr>
  </w:style>
  <w:style w:type="paragraph" w:styleId="Nagwek2">
    <w:name w:val="heading 2"/>
    <w:basedOn w:val="Normalny"/>
    <w:next w:val="Normalny"/>
    <w:link w:val="Nagwek2Znak"/>
    <w:qFormat/>
    <w:rsid w:val="000015F2"/>
    <w:pPr>
      <w:keepNext/>
      <w:suppressAutoHyphens/>
      <w:spacing w:before="240" w:after="60" w:line="240" w:lineRule="auto"/>
      <w:outlineLvl w:val="1"/>
    </w:pPr>
    <w:rPr>
      <w:rFonts w:ascii="Arial" w:eastAsia="Times New Roman" w:hAnsi="Arial"/>
      <w:b/>
      <w:i/>
      <w:sz w:val="24"/>
      <w:szCs w:val="20"/>
      <w:lang w:eastAsia="ar-SA"/>
    </w:rPr>
  </w:style>
  <w:style w:type="paragraph" w:styleId="Nagwek3">
    <w:name w:val="heading 3"/>
    <w:basedOn w:val="Normalny"/>
    <w:next w:val="Normalny"/>
    <w:link w:val="Nagwek3Znak"/>
    <w:uiPriority w:val="9"/>
    <w:unhideWhenUsed/>
    <w:qFormat/>
    <w:rsid w:val="000015F2"/>
    <w:pPr>
      <w:keepNext/>
      <w:suppressAutoHyphens/>
      <w:spacing w:before="240" w:after="60" w:line="240" w:lineRule="auto"/>
      <w:outlineLvl w:val="2"/>
    </w:pPr>
    <w:rPr>
      <w:rFonts w:ascii="Cambria" w:eastAsia="Times New Roman" w:hAnsi="Cambria"/>
      <w:b/>
      <w:b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15F2"/>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0015F2"/>
    <w:rPr>
      <w:rFonts w:ascii="Arial" w:eastAsia="Times New Roman" w:hAnsi="Arial" w:cs="Times New Roman"/>
      <w:b/>
      <w:i/>
      <w:sz w:val="24"/>
      <w:szCs w:val="20"/>
      <w:lang w:eastAsia="ar-SA"/>
    </w:rPr>
  </w:style>
  <w:style w:type="character" w:customStyle="1" w:styleId="Nagwek3Znak">
    <w:name w:val="Nagłówek 3 Znak"/>
    <w:basedOn w:val="Domylnaczcionkaakapitu"/>
    <w:link w:val="Nagwek3"/>
    <w:uiPriority w:val="9"/>
    <w:rsid w:val="000015F2"/>
    <w:rPr>
      <w:rFonts w:ascii="Cambria" w:eastAsia="Times New Roman" w:hAnsi="Cambria" w:cs="Times New Roman"/>
      <w:b/>
      <w:bCs/>
      <w:sz w:val="26"/>
      <w:szCs w:val="26"/>
      <w:lang w:val="x-none" w:eastAsia="ar-SA"/>
    </w:rPr>
  </w:style>
  <w:style w:type="paragraph" w:styleId="Tekstpodstawowy">
    <w:name w:val="Body Text"/>
    <w:basedOn w:val="Normalny"/>
    <w:link w:val="TekstpodstawowyZnak"/>
    <w:uiPriority w:val="99"/>
    <w:rsid w:val="000015F2"/>
    <w:pPr>
      <w:suppressAutoHyphens/>
      <w:spacing w:after="120" w:line="240" w:lineRule="auto"/>
    </w:pPr>
    <w:rPr>
      <w:rFonts w:ascii="Times New Roman" w:eastAsia="Times New Roman" w:hAnsi="Times New Roman"/>
      <w:sz w:val="20"/>
      <w:szCs w:val="20"/>
      <w:lang w:val="x-none" w:eastAsia="ar-SA"/>
    </w:rPr>
  </w:style>
  <w:style w:type="character" w:customStyle="1" w:styleId="TekstpodstawowyZnak">
    <w:name w:val="Tekst podstawowy Znak"/>
    <w:basedOn w:val="Domylnaczcionkaakapitu"/>
    <w:link w:val="Tekstpodstawowy"/>
    <w:uiPriority w:val="99"/>
    <w:rsid w:val="000015F2"/>
    <w:rPr>
      <w:rFonts w:ascii="Times New Roman" w:eastAsia="Times New Roman" w:hAnsi="Times New Roman" w:cs="Times New Roman"/>
      <w:sz w:val="20"/>
      <w:szCs w:val="20"/>
      <w:lang w:val="x-none" w:eastAsia="ar-SA"/>
    </w:rPr>
  </w:style>
  <w:style w:type="paragraph" w:customStyle="1" w:styleId="Tekstpodstawowy21">
    <w:name w:val="Tekst podstawowy 21"/>
    <w:basedOn w:val="Normalny"/>
    <w:rsid w:val="000015F2"/>
    <w:pPr>
      <w:suppressAutoHyphens/>
      <w:spacing w:after="0" w:line="240" w:lineRule="auto"/>
      <w:jc w:val="center"/>
    </w:pPr>
    <w:rPr>
      <w:rFonts w:ascii="Times New Roman" w:eastAsia="Times New Roman" w:hAnsi="Times New Roman"/>
      <w:b/>
      <w:sz w:val="24"/>
      <w:szCs w:val="20"/>
      <w:lang w:eastAsia="ar-SA"/>
    </w:rPr>
  </w:style>
  <w:style w:type="paragraph" w:styleId="Tekstpodstawowywcity">
    <w:name w:val="Body Text Indent"/>
    <w:basedOn w:val="Normalny"/>
    <w:link w:val="TekstpodstawowywcityZnak"/>
    <w:rsid w:val="000015F2"/>
    <w:pPr>
      <w:suppressAutoHyphens/>
      <w:spacing w:after="0" w:line="240" w:lineRule="auto"/>
      <w:ind w:firstLine="708"/>
    </w:pPr>
    <w:rPr>
      <w:rFonts w:ascii="Times New Roman" w:eastAsia="Times New Roman" w:hAnsi="Times New Roman"/>
      <w:sz w:val="24"/>
      <w:szCs w:val="20"/>
      <w:lang w:eastAsia="ar-SA"/>
    </w:rPr>
  </w:style>
  <w:style w:type="character" w:customStyle="1" w:styleId="TekstpodstawowywcityZnak">
    <w:name w:val="Tekst podstawowy wcięty Znak"/>
    <w:basedOn w:val="Domylnaczcionkaakapitu"/>
    <w:link w:val="Tekstpodstawowywcity"/>
    <w:rsid w:val="000015F2"/>
    <w:rPr>
      <w:rFonts w:ascii="Times New Roman" w:eastAsia="Times New Roman" w:hAnsi="Times New Roman" w:cs="Times New Roman"/>
      <w:sz w:val="24"/>
      <w:szCs w:val="20"/>
      <w:lang w:eastAsia="ar-SA"/>
    </w:rPr>
  </w:style>
  <w:style w:type="paragraph" w:customStyle="1" w:styleId="Standard">
    <w:name w:val="Standard"/>
    <w:rsid w:val="000015F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Obszartekstu">
    <w:name w:val="Obszar tekstu"/>
    <w:basedOn w:val="Standard"/>
    <w:rsid w:val="000015F2"/>
  </w:style>
  <w:style w:type="paragraph" w:customStyle="1" w:styleId="Tytu1">
    <w:name w:val="Tytuł 1"/>
    <w:basedOn w:val="Standard"/>
    <w:next w:val="Standard"/>
    <w:rsid w:val="000015F2"/>
    <w:pPr>
      <w:keepNext/>
      <w:ind w:left="540" w:hanging="540"/>
    </w:pPr>
  </w:style>
  <w:style w:type="paragraph" w:customStyle="1" w:styleId="Wysunicieobszarutekstu">
    <w:name w:val="Wysunięcie obszaru tekstu"/>
    <w:basedOn w:val="Standard"/>
    <w:rsid w:val="000015F2"/>
    <w:pPr>
      <w:ind w:firstLine="708"/>
    </w:pPr>
  </w:style>
  <w:style w:type="paragraph" w:customStyle="1" w:styleId="WW-Tekstpodstawowywcity2">
    <w:name w:val="WW-Tekst podstawowy wci?ty 2"/>
    <w:basedOn w:val="Standard"/>
    <w:rsid w:val="000015F2"/>
    <w:pPr>
      <w:ind w:left="426" w:firstLine="1"/>
      <w:jc w:val="both"/>
    </w:pPr>
    <w:rPr>
      <w:sz w:val="22"/>
      <w:szCs w:val="22"/>
    </w:rPr>
  </w:style>
  <w:style w:type="paragraph" w:styleId="Tytu">
    <w:name w:val="Title"/>
    <w:basedOn w:val="Standard"/>
    <w:next w:val="Podtytu"/>
    <w:link w:val="TytuZnak"/>
    <w:uiPriority w:val="99"/>
    <w:qFormat/>
    <w:rsid w:val="000015F2"/>
    <w:rPr>
      <w:sz w:val="32"/>
      <w:szCs w:val="32"/>
      <w:lang w:val="x-none"/>
    </w:rPr>
  </w:style>
  <w:style w:type="character" w:customStyle="1" w:styleId="TytuZnak">
    <w:name w:val="Tytuł Znak"/>
    <w:basedOn w:val="Domylnaczcionkaakapitu"/>
    <w:link w:val="Tytu"/>
    <w:uiPriority w:val="99"/>
    <w:rsid w:val="000015F2"/>
    <w:rPr>
      <w:rFonts w:ascii="Times New Roman" w:eastAsia="Times New Roman" w:hAnsi="Times New Roman" w:cs="Times New Roman"/>
      <w:sz w:val="32"/>
      <w:szCs w:val="32"/>
      <w:lang w:val="x-none" w:eastAsia="ar-SA"/>
    </w:rPr>
  </w:style>
  <w:style w:type="paragraph" w:styleId="Tekstpodstawowy2">
    <w:name w:val="Body Text 2"/>
    <w:basedOn w:val="Normalny"/>
    <w:link w:val="Tekstpodstawowy2Znak"/>
    <w:uiPriority w:val="99"/>
    <w:rsid w:val="000015F2"/>
    <w:pPr>
      <w:suppressAutoHyphens/>
      <w:spacing w:after="120" w:line="480" w:lineRule="auto"/>
    </w:pPr>
    <w:rPr>
      <w:rFonts w:ascii="Times New Roman" w:eastAsia="Times New Roman" w:hAnsi="Times New Roman"/>
      <w:sz w:val="20"/>
      <w:szCs w:val="20"/>
      <w:lang w:val="x-none" w:eastAsia="ar-SA"/>
    </w:rPr>
  </w:style>
  <w:style w:type="character" w:customStyle="1" w:styleId="Tekstpodstawowy2Znak">
    <w:name w:val="Tekst podstawowy 2 Znak"/>
    <w:basedOn w:val="Domylnaczcionkaakapitu"/>
    <w:link w:val="Tekstpodstawowy2"/>
    <w:uiPriority w:val="99"/>
    <w:rsid w:val="000015F2"/>
    <w:rPr>
      <w:rFonts w:ascii="Times New Roman" w:eastAsia="Times New Roman" w:hAnsi="Times New Roman" w:cs="Times New Roman"/>
      <w:sz w:val="20"/>
      <w:szCs w:val="20"/>
      <w:lang w:val="x-none" w:eastAsia="ar-SA"/>
    </w:rPr>
  </w:style>
  <w:style w:type="paragraph" w:styleId="Podtytu">
    <w:name w:val="Subtitle"/>
    <w:basedOn w:val="Normalny"/>
    <w:link w:val="PodtytuZnak"/>
    <w:uiPriority w:val="99"/>
    <w:qFormat/>
    <w:rsid w:val="000015F2"/>
    <w:pPr>
      <w:suppressAutoHyphens/>
      <w:spacing w:after="60" w:line="240" w:lineRule="auto"/>
      <w:jc w:val="center"/>
      <w:outlineLvl w:val="1"/>
    </w:pPr>
    <w:rPr>
      <w:rFonts w:ascii="Arial" w:eastAsia="Times New Roman" w:hAnsi="Arial"/>
      <w:sz w:val="24"/>
      <w:szCs w:val="24"/>
      <w:lang w:val="x-none" w:eastAsia="ar-SA"/>
    </w:rPr>
  </w:style>
  <w:style w:type="character" w:customStyle="1" w:styleId="PodtytuZnak">
    <w:name w:val="Podtytuł Znak"/>
    <w:basedOn w:val="Domylnaczcionkaakapitu"/>
    <w:link w:val="Podtytu"/>
    <w:uiPriority w:val="99"/>
    <w:rsid w:val="000015F2"/>
    <w:rPr>
      <w:rFonts w:ascii="Arial" w:eastAsia="Times New Roman" w:hAnsi="Arial" w:cs="Times New Roman"/>
      <w:sz w:val="24"/>
      <w:szCs w:val="24"/>
      <w:lang w:val="x-none" w:eastAsia="ar-SA"/>
    </w:rPr>
  </w:style>
  <w:style w:type="paragraph" w:styleId="Tekstpodstawowy3">
    <w:name w:val="Body Text 3"/>
    <w:basedOn w:val="Normalny"/>
    <w:link w:val="Tekstpodstawowy3Znak"/>
    <w:rsid w:val="000015F2"/>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rsid w:val="000015F2"/>
    <w:rPr>
      <w:rFonts w:ascii="Times New Roman" w:eastAsia="Times New Roman" w:hAnsi="Times New Roman" w:cs="Times New Roman"/>
      <w:sz w:val="16"/>
      <w:szCs w:val="16"/>
      <w:lang w:eastAsia="ar-SA"/>
    </w:rPr>
  </w:style>
  <w:style w:type="character" w:styleId="Hipercze">
    <w:name w:val="Hyperlink"/>
    <w:rsid w:val="000015F2"/>
    <w:rPr>
      <w:color w:val="0000FF"/>
      <w:u w:val="single"/>
    </w:rPr>
  </w:style>
  <w:style w:type="paragraph" w:customStyle="1" w:styleId="Tekstpodstawowywcity31">
    <w:name w:val="Tekst podstawowy wcięty 31"/>
    <w:basedOn w:val="Normalny"/>
    <w:rsid w:val="000015F2"/>
    <w:pPr>
      <w:suppressAutoHyphens/>
      <w:spacing w:after="0" w:line="240" w:lineRule="auto"/>
    </w:pPr>
    <w:rPr>
      <w:rFonts w:ascii="Times New Roman" w:eastAsia="Times New Roman" w:hAnsi="Times New Roman"/>
      <w:sz w:val="24"/>
      <w:szCs w:val="20"/>
      <w:lang w:eastAsia="ar-SA"/>
    </w:rPr>
  </w:style>
  <w:style w:type="paragraph" w:styleId="NormalnyWeb">
    <w:name w:val="Normal (Web)"/>
    <w:basedOn w:val="Normalny"/>
    <w:rsid w:val="000015F2"/>
    <w:pPr>
      <w:spacing w:before="100" w:after="119" w:line="240" w:lineRule="auto"/>
    </w:pPr>
    <w:rPr>
      <w:rFonts w:ascii="Times New Roman" w:eastAsia="Times New Roman" w:hAnsi="Times New Roman"/>
      <w:sz w:val="24"/>
      <w:szCs w:val="24"/>
      <w:lang w:eastAsia="ar-SA"/>
    </w:rPr>
  </w:style>
  <w:style w:type="paragraph" w:styleId="Akapitzlist">
    <w:name w:val="List Paragraph"/>
    <w:aliases w:val="sw tekst,L1,Numerowanie,List Paragraph,Akapit z listą BS,Kolorowa lista — akcent 11,Bulleted list,Akapit z listą5,Odstavec,Podsis rysunku,normalny tekst"/>
    <w:basedOn w:val="Normalny"/>
    <w:link w:val="AkapitzlistZnak"/>
    <w:uiPriority w:val="34"/>
    <w:qFormat/>
    <w:rsid w:val="000015F2"/>
    <w:pPr>
      <w:spacing w:after="0" w:line="240" w:lineRule="auto"/>
      <w:ind w:left="720"/>
      <w:contextualSpacing/>
    </w:pPr>
    <w:rPr>
      <w:rFonts w:ascii="Times New Roman" w:eastAsia="Times New Roman" w:hAnsi="Times New Roman"/>
      <w:sz w:val="20"/>
      <w:szCs w:val="20"/>
      <w:lang w:eastAsia="pl-PL"/>
    </w:rPr>
  </w:style>
  <w:style w:type="paragraph" w:customStyle="1" w:styleId="BodyTextIndent31">
    <w:name w:val="Body Text Indent 31"/>
    <w:basedOn w:val="Normalny"/>
    <w:uiPriority w:val="99"/>
    <w:rsid w:val="000015F2"/>
    <w:pPr>
      <w:suppressAutoHyphens/>
      <w:spacing w:after="0" w:line="240" w:lineRule="auto"/>
    </w:pPr>
    <w:rPr>
      <w:rFonts w:ascii="Times New Roman" w:eastAsia="Times New Roman" w:hAnsi="Times New Roman"/>
      <w:sz w:val="24"/>
      <w:szCs w:val="24"/>
      <w:lang w:eastAsia="ar-SA"/>
    </w:rPr>
  </w:style>
  <w:style w:type="paragraph" w:customStyle="1" w:styleId="WW-Tekstpodstawowy2">
    <w:name w:val="WW-Tekst podstawowy 2"/>
    <w:basedOn w:val="Normalny"/>
    <w:rsid w:val="000015F2"/>
    <w:pPr>
      <w:suppressAutoHyphens/>
      <w:spacing w:after="0" w:line="240" w:lineRule="auto"/>
    </w:pPr>
    <w:rPr>
      <w:rFonts w:ascii="Times New Roman" w:eastAsia="Arial Unicode MS" w:hAnsi="Times New Roman"/>
      <w:color w:val="000000"/>
      <w:sz w:val="24"/>
      <w:szCs w:val="24"/>
    </w:rPr>
  </w:style>
  <w:style w:type="paragraph" w:customStyle="1" w:styleId="Tekstpodstawowywcity0">
    <w:name w:val="Tekst podstawowy wci?ty"/>
    <w:basedOn w:val="Normalny"/>
    <w:rsid w:val="000015F2"/>
    <w:pPr>
      <w:widowControl w:val="0"/>
      <w:spacing w:after="0" w:line="240" w:lineRule="auto"/>
      <w:ind w:right="51"/>
      <w:jc w:val="both"/>
    </w:pPr>
    <w:rPr>
      <w:rFonts w:ascii="Times New Roman" w:eastAsia="Times New Roman" w:hAnsi="Times New Roman"/>
      <w:sz w:val="24"/>
      <w:szCs w:val="20"/>
      <w:lang w:eastAsia="pl-PL"/>
    </w:rPr>
  </w:style>
  <w:style w:type="paragraph" w:customStyle="1" w:styleId="kodwydz2">
    <w:name w:val="kod_wydz2"/>
    <w:basedOn w:val="Normalny"/>
    <w:rsid w:val="000015F2"/>
    <w:pPr>
      <w:spacing w:after="0" w:line="240" w:lineRule="auto"/>
    </w:pPr>
    <w:rPr>
      <w:rFonts w:ascii="Times New Roman" w:eastAsia="Times New Roman" w:hAnsi="Times New Roman"/>
      <w:sz w:val="24"/>
      <w:szCs w:val="24"/>
      <w:lang w:eastAsia="pl-PL"/>
    </w:rPr>
  </w:style>
  <w:style w:type="character" w:customStyle="1" w:styleId="ZnakZnak7">
    <w:name w:val="Znak Znak7"/>
    <w:rsid w:val="000015F2"/>
    <w:rPr>
      <w:rFonts w:ascii="Times New Roman" w:eastAsia="Times New Roman" w:hAnsi="Times New Roman" w:cs="Times New Roman"/>
      <w:sz w:val="32"/>
      <w:szCs w:val="20"/>
      <w:lang w:eastAsia="pl-PL"/>
    </w:rPr>
  </w:style>
  <w:style w:type="paragraph" w:styleId="Tekstpodstawowywcity2">
    <w:name w:val="Body Text Indent 2"/>
    <w:basedOn w:val="Normalny"/>
    <w:link w:val="Tekstpodstawowywcity2Znak"/>
    <w:uiPriority w:val="99"/>
    <w:unhideWhenUsed/>
    <w:rsid w:val="000015F2"/>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0015F2"/>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0015F2"/>
    <w:pPr>
      <w:spacing w:after="0" w:line="240" w:lineRule="auto"/>
    </w:pPr>
    <w:rPr>
      <w:rFonts w:ascii="Times New Roman" w:eastAsia="Times New Roman" w:hAnsi="Times New Roman"/>
      <w:szCs w:val="20"/>
      <w:lang w:eastAsia="pl-PL"/>
    </w:rPr>
  </w:style>
  <w:style w:type="paragraph" w:styleId="Nagwek">
    <w:name w:val="header"/>
    <w:basedOn w:val="Normalny"/>
    <w:link w:val="NagwekZnak"/>
    <w:uiPriority w:val="99"/>
    <w:semiHidden/>
    <w:unhideWhenUsed/>
    <w:rsid w:val="000015F2"/>
    <w:pPr>
      <w:tabs>
        <w:tab w:val="center" w:pos="4536"/>
        <w:tab w:val="right" w:pos="9072"/>
      </w:tabs>
      <w:suppressAutoHyphens/>
      <w:spacing w:after="0" w:line="240" w:lineRule="auto"/>
    </w:pPr>
    <w:rPr>
      <w:rFonts w:ascii="Times New Roman" w:eastAsia="Times New Roman" w:hAnsi="Times New Roman"/>
      <w:sz w:val="20"/>
      <w:szCs w:val="20"/>
      <w:lang w:val="x-none" w:eastAsia="ar-SA"/>
    </w:rPr>
  </w:style>
  <w:style w:type="character" w:customStyle="1" w:styleId="NagwekZnak">
    <w:name w:val="Nagłówek Znak"/>
    <w:basedOn w:val="Domylnaczcionkaakapitu"/>
    <w:link w:val="Nagwek"/>
    <w:uiPriority w:val="99"/>
    <w:semiHidden/>
    <w:rsid w:val="000015F2"/>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semiHidden/>
    <w:unhideWhenUsed/>
    <w:rsid w:val="000015F2"/>
    <w:pPr>
      <w:tabs>
        <w:tab w:val="center" w:pos="4536"/>
        <w:tab w:val="right" w:pos="9072"/>
      </w:tabs>
      <w:suppressAutoHyphens/>
      <w:spacing w:after="0" w:line="240" w:lineRule="auto"/>
    </w:pPr>
    <w:rPr>
      <w:rFonts w:ascii="Times New Roman" w:eastAsia="Times New Roman" w:hAnsi="Times New Roman"/>
      <w:sz w:val="20"/>
      <w:szCs w:val="20"/>
      <w:lang w:val="x-none" w:eastAsia="ar-SA"/>
    </w:rPr>
  </w:style>
  <w:style w:type="character" w:customStyle="1" w:styleId="StopkaZnak">
    <w:name w:val="Stopka Znak"/>
    <w:basedOn w:val="Domylnaczcionkaakapitu"/>
    <w:link w:val="Stopka"/>
    <w:uiPriority w:val="99"/>
    <w:semiHidden/>
    <w:rsid w:val="000015F2"/>
    <w:rPr>
      <w:rFonts w:ascii="Times New Roman" w:eastAsia="Times New Roman" w:hAnsi="Times New Roman" w:cs="Times New Roman"/>
      <w:sz w:val="20"/>
      <w:szCs w:val="20"/>
      <w:lang w:val="x-none" w:eastAsia="ar-SA"/>
    </w:rPr>
  </w:style>
  <w:style w:type="paragraph" w:styleId="Tekstdymka">
    <w:name w:val="Balloon Text"/>
    <w:basedOn w:val="Normalny"/>
    <w:link w:val="TekstdymkaZnak"/>
    <w:uiPriority w:val="99"/>
    <w:semiHidden/>
    <w:unhideWhenUsed/>
    <w:rsid w:val="000015F2"/>
    <w:pPr>
      <w:suppressAutoHyphens/>
      <w:spacing w:after="0" w:line="240" w:lineRule="auto"/>
    </w:pPr>
    <w:rPr>
      <w:rFonts w:ascii="Segoe UI" w:eastAsia="Times New Roman" w:hAnsi="Segoe UI"/>
      <w:sz w:val="18"/>
      <w:szCs w:val="18"/>
      <w:lang w:val="x-none" w:eastAsia="ar-SA"/>
    </w:rPr>
  </w:style>
  <w:style w:type="character" w:customStyle="1" w:styleId="TekstdymkaZnak">
    <w:name w:val="Tekst dymka Znak"/>
    <w:basedOn w:val="Domylnaczcionkaakapitu"/>
    <w:link w:val="Tekstdymka"/>
    <w:uiPriority w:val="99"/>
    <w:semiHidden/>
    <w:rsid w:val="000015F2"/>
    <w:rPr>
      <w:rFonts w:ascii="Segoe UI" w:eastAsia="Times New Roman" w:hAnsi="Segoe UI" w:cs="Times New Roman"/>
      <w:sz w:val="18"/>
      <w:szCs w:val="18"/>
      <w:lang w:val="x-none" w:eastAsia="ar-SA"/>
    </w:rPr>
  </w:style>
  <w:style w:type="character" w:styleId="Nierozpoznanawzmianka">
    <w:name w:val="Unresolved Mention"/>
    <w:uiPriority w:val="99"/>
    <w:semiHidden/>
    <w:unhideWhenUsed/>
    <w:rsid w:val="000015F2"/>
    <w:rPr>
      <w:color w:val="808080"/>
      <w:shd w:val="clear" w:color="auto" w:fill="E6E6E6"/>
    </w:rPr>
  </w:style>
  <w:style w:type="paragraph" w:styleId="Tekstprzypisudolnego">
    <w:name w:val="footnote text"/>
    <w:basedOn w:val="Normalny"/>
    <w:link w:val="TekstprzypisudolnegoZnak"/>
    <w:uiPriority w:val="99"/>
    <w:semiHidden/>
    <w:unhideWhenUsed/>
    <w:rsid w:val="000015F2"/>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link w:val="Tekstprzypisudolnego"/>
    <w:uiPriority w:val="99"/>
    <w:semiHidden/>
    <w:rsid w:val="000015F2"/>
    <w:rPr>
      <w:rFonts w:ascii="Times New Roman" w:eastAsia="Times New Roman" w:hAnsi="Times New Roman" w:cs="Times New Roman"/>
      <w:sz w:val="20"/>
      <w:szCs w:val="20"/>
      <w:lang w:val="x-none" w:eastAsia="ar-SA"/>
    </w:rPr>
  </w:style>
  <w:style w:type="character" w:styleId="Odwoanieprzypisudolnego">
    <w:name w:val="footnote reference"/>
    <w:uiPriority w:val="99"/>
    <w:semiHidden/>
    <w:unhideWhenUsed/>
    <w:rsid w:val="000015F2"/>
    <w:rPr>
      <w:vertAlign w:val="superscript"/>
    </w:rPr>
  </w:style>
  <w:style w:type="character" w:customStyle="1" w:styleId="AkapitzlistZnak">
    <w:name w:val="Akapit z listą Znak"/>
    <w:aliases w:val="sw tekst Znak,L1 Znak,Numerowanie Znak,List Paragraph Znak,Akapit z listą BS Znak,Kolorowa lista — akcent 11 Znak,Bulleted list Znak,Akapit z listą5 Znak,Odstavec Znak,Podsis rysunku Znak,normalny tekst Znak"/>
    <w:link w:val="Akapitzlist"/>
    <w:uiPriority w:val="34"/>
    <w:qFormat/>
    <w:locked/>
    <w:rsid w:val="000015F2"/>
    <w:rPr>
      <w:rFonts w:ascii="Times New Roman" w:eastAsia="Times New Roman" w:hAnsi="Times New Roman" w:cs="Times New Roman"/>
      <w:sz w:val="20"/>
      <w:szCs w:val="20"/>
      <w:lang w:eastAsia="pl-PL"/>
    </w:rPr>
  </w:style>
  <w:style w:type="character" w:customStyle="1" w:styleId="Nagwek30">
    <w:name w:val="Nagłówek #3_"/>
    <w:link w:val="Nagwek31"/>
    <w:rsid w:val="000015F2"/>
    <w:rPr>
      <w:rFonts w:ascii="Palatino Linotype" w:eastAsia="Palatino Linotype" w:hAnsi="Palatino Linotype" w:cs="Palatino Linotype"/>
      <w:b/>
      <w:bCs/>
      <w:sz w:val="21"/>
      <w:szCs w:val="21"/>
      <w:shd w:val="clear" w:color="auto" w:fill="FFFFFF"/>
    </w:rPr>
  </w:style>
  <w:style w:type="paragraph" w:customStyle="1" w:styleId="Nagwek31">
    <w:name w:val="Nagłówek #3"/>
    <w:basedOn w:val="Normalny"/>
    <w:link w:val="Nagwek30"/>
    <w:rsid w:val="000015F2"/>
    <w:pPr>
      <w:widowControl w:val="0"/>
      <w:shd w:val="clear" w:color="auto" w:fill="FFFFFF"/>
      <w:spacing w:after="0" w:line="284" w:lineRule="exact"/>
      <w:outlineLvl w:val="2"/>
    </w:pPr>
    <w:rPr>
      <w:rFonts w:ascii="Palatino Linotype" w:eastAsia="Palatino Linotype" w:hAnsi="Palatino Linotype" w:cs="Palatino Linotype"/>
      <w:b/>
      <w:bCs/>
      <w:sz w:val="21"/>
      <w:szCs w:val="21"/>
    </w:rPr>
  </w:style>
  <w:style w:type="character" w:customStyle="1" w:styleId="Teksttreci2">
    <w:name w:val="Tekst treści (2)_"/>
    <w:link w:val="Teksttreci20"/>
    <w:rsid w:val="000015F2"/>
    <w:rPr>
      <w:shd w:val="clear" w:color="auto" w:fill="FFFFFF"/>
    </w:rPr>
  </w:style>
  <w:style w:type="paragraph" w:customStyle="1" w:styleId="Teksttreci20">
    <w:name w:val="Tekst treści (2)"/>
    <w:basedOn w:val="Normalny"/>
    <w:link w:val="Teksttreci2"/>
    <w:rsid w:val="000015F2"/>
    <w:pPr>
      <w:widowControl w:val="0"/>
      <w:shd w:val="clear" w:color="auto" w:fill="FFFFFF"/>
      <w:spacing w:after="580" w:line="274" w:lineRule="exact"/>
      <w:ind w:hanging="600"/>
      <w:jc w:val="both"/>
    </w:pPr>
    <w:rPr>
      <w:rFonts w:asciiTheme="minorHAnsi" w:eastAsiaTheme="minorHAnsi" w:hAnsiTheme="minorHAnsi" w:cstheme="minorBidi"/>
    </w:rPr>
  </w:style>
  <w:style w:type="character" w:styleId="Odwoaniedokomentarza">
    <w:name w:val="annotation reference"/>
    <w:uiPriority w:val="99"/>
    <w:semiHidden/>
    <w:unhideWhenUsed/>
    <w:rsid w:val="000015F2"/>
    <w:rPr>
      <w:sz w:val="16"/>
      <w:szCs w:val="16"/>
    </w:rPr>
  </w:style>
  <w:style w:type="paragraph" w:styleId="Tekstkomentarza">
    <w:name w:val="annotation text"/>
    <w:basedOn w:val="Normalny"/>
    <w:link w:val="TekstkomentarzaZnak"/>
    <w:uiPriority w:val="99"/>
    <w:semiHidden/>
    <w:unhideWhenUsed/>
    <w:rsid w:val="000015F2"/>
    <w:pPr>
      <w:suppressAutoHyphens/>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basedOn w:val="Domylnaczcionkaakapitu"/>
    <w:link w:val="Tekstkomentarza"/>
    <w:uiPriority w:val="99"/>
    <w:semiHidden/>
    <w:rsid w:val="000015F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0015F2"/>
    <w:rPr>
      <w:b/>
      <w:bCs/>
    </w:rPr>
  </w:style>
  <w:style w:type="character" w:customStyle="1" w:styleId="TematkomentarzaZnak">
    <w:name w:val="Temat komentarza Znak"/>
    <w:basedOn w:val="TekstkomentarzaZnak"/>
    <w:link w:val="Tematkomentarza"/>
    <w:uiPriority w:val="99"/>
    <w:semiHidden/>
    <w:rsid w:val="000015F2"/>
    <w:rPr>
      <w:rFonts w:ascii="Times New Roman" w:eastAsia="Times New Roman" w:hAnsi="Times New Roman" w:cs="Times New Roman"/>
      <w:b/>
      <w:bCs/>
      <w:sz w:val="20"/>
      <w:szCs w:val="20"/>
      <w:lang w:eastAsia="ar-SA"/>
    </w:rPr>
  </w:style>
  <w:style w:type="paragraph" w:styleId="Poprawka">
    <w:name w:val="Revision"/>
    <w:hidden/>
    <w:uiPriority w:val="99"/>
    <w:semiHidden/>
    <w:rsid w:val="000015F2"/>
    <w:pPr>
      <w:spacing w:after="0" w:line="24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0015F2"/>
    <w:rPr>
      <w:sz w:val="20"/>
      <w:szCs w:val="20"/>
    </w:rPr>
  </w:style>
  <w:style w:type="character" w:customStyle="1" w:styleId="TekstprzypisukocowegoZnak">
    <w:name w:val="Tekst przypisu końcowego Znak"/>
    <w:basedOn w:val="Domylnaczcionkaakapitu"/>
    <w:link w:val="Tekstprzypisukocowego"/>
    <w:uiPriority w:val="99"/>
    <w:semiHidden/>
    <w:rsid w:val="000015F2"/>
    <w:rPr>
      <w:rFonts w:ascii="Calibri" w:eastAsia="Calibri" w:hAnsi="Calibri" w:cs="Times New Roman"/>
      <w:sz w:val="20"/>
      <w:szCs w:val="20"/>
    </w:rPr>
  </w:style>
  <w:style w:type="character" w:styleId="Odwoanieprzypisukocowego">
    <w:name w:val="endnote reference"/>
    <w:uiPriority w:val="99"/>
    <w:semiHidden/>
    <w:unhideWhenUsed/>
    <w:rsid w:val="000015F2"/>
    <w:rPr>
      <w:vertAlign w:val="superscript"/>
    </w:rPr>
  </w:style>
  <w:style w:type="paragraph" w:customStyle="1" w:styleId="Default">
    <w:name w:val="Default"/>
    <w:rsid w:val="000015F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numbering" w:customStyle="1" w:styleId="WW8Num32">
    <w:name w:val="WW8Num32"/>
    <w:basedOn w:val="Bezlisty"/>
    <w:rsid w:val="00A36B9C"/>
    <w:pPr>
      <w:numPr>
        <w:numId w:val="51"/>
      </w:numPr>
    </w:pPr>
  </w:style>
  <w:style w:type="paragraph" w:customStyle="1" w:styleId="Textbody">
    <w:name w:val="Text body"/>
    <w:basedOn w:val="Standard"/>
    <w:rsid w:val="00A36B9C"/>
    <w:pPr>
      <w:widowControl/>
      <w:autoSpaceDE/>
      <w:autoSpaceDN w:val="0"/>
      <w:textAlignment w:val="baseline"/>
    </w:pPr>
    <w:rPr>
      <w:kern w:val="3"/>
      <w:szCs w:val="20"/>
      <w:lang w:eastAsia="zh-CN"/>
    </w:rPr>
  </w:style>
  <w:style w:type="numbering" w:customStyle="1" w:styleId="WW8Num16">
    <w:name w:val="WW8Num16"/>
    <w:basedOn w:val="Bezlisty"/>
    <w:rsid w:val="00A36B9C"/>
    <w:pPr>
      <w:numPr>
        <w:numId w:val="53"/>
      </w:numPr>
    </w:pPr>
  </w:style>
  <w:style w:type="paragraph" w:customStyle="1" w:styleId="WW-Tekstkomentarza">
    <w:name w:val="WW-Tekst komentarza"/>
    <w:basedOn w:val="Standard"/>
    <w:rsid w:val="009C052D"/>
    <w:pPr>
      <w:autoSpaceDE/>
      <w:autoSpaceDN w:val="0"/>
      <w:textAlignment w:val="baseline"/>
    </w:pPr>
    <w:rPr>
      <w:kern w:val="3"/>
      <w:sz w:val="20"/>
      <w:szCs w:val="20"/>
      <w:lang w:eastAsia="zh-CN"/>
    </w:rPr>
  </w:style>
  <w:style w:type="paragraph" w:customStyle="1" w:styleId="tekstost">
    <w:name w:val="tekst ost"/>
    <w:basedOn w:val="Standard"/>
    <w:rsid w:val="00C817A1"/>
    <w:pPr>
      <w:autoSpaceDE/>
      <w:autoSpaceDN w:val="0"/>
      <w:jc w:val="both"/>
      <w:textAlignment w:val="baseline"/>
    </w:pPr>
    <w:rPr>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lachowska@pwik-rybni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ip.legalis.pl/document-view.seam?documentId=mfrxilrtg4ytgmzuheyd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iod@pwik-rybnik.pl" TargetMode="External"/><Relationship Id="rId4" Type="http://schemas.openxmlformats.org/officeDocument/2006/relationships/settings" Target="settings.xml"/><Relationship Id="rId9" Type="http://schemas.openxmlformats.org/officeDocument/2006/relationships/hyperlink" Target="mailto:iod@pwik-ryb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8360C-0272-40AF-A64B-528F85E5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12551</Words>
  <Characters>75309</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Mańka</dc:creator>
  <cp:keywords/>
  <dc:description/>
  <cp:lastModifiedBy>mmalachowska</cp:lastModifiedBy>
  <cp:revision>2</cp:revision>
  <cp:lastPrinted>2022-10-26T08:55:00Z</cp:lastPrinted>
  <dcterms:created xsi:type="dcterms:W3CDTF">2022-11-17T08:15:00Z</dcterms:created>
  <dcterms:modified xsi:type="dcterms:W3CDTF">2022-11-17T08:15:00Z</dcterms:modified>
</cp:coreProperties>
</file>